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69" w:rsidRPr="005E6A62" w:rsidRDefault="00DC3969" w:rsidP="00DC3969">
      <w:pPr>
        <w:pStyle w:val="ListParagraph"/>
        <w:spacing w:after="0" w:line="240" w:lineRule="auto"/>
        <w:ind w:left="417"/>
        <w:jc w:val="center"/>
        <w:rPr>
          <w:rFonts w:ascii="Times New Roman" w:eastAsia="Times New Roman" w:hAnsi="Times New Roman" w:cs="Times New Roman"/>
          <w:b/>
          <w:bCs/>
          <w:sz w:val="28"/>
          <w:szCs w:val="28"/>
          <w:lang w:val="sv-SE"/>
        </w:rPr>
      </w:pPr>
      <w:bookmarkStart w:id="0" w:name="_GoBack"/>
      <w:bookmarkEnd w:id="0"/>
      <w:r w:rsidRPr="005E6A62">
        <w:rPr>
          <w:rFonts w:ascii="Times New Roman" w:eastAsia="Times New Roman" w:hAnsi="Times New Roman" w:cs="Times New Roman"/>
          <w:b/>
          <w:bCs/>
          <w:sz w:val="28"/>
          <w:szCs w:val="28"/>
          <w:lang w:val="sv-SE"/>
        </w:rPr>
        <w:t xml:space="preserve">3 Faktor Penting Yang Mempengaruhi Produktivitas Bongkar Muat </w:t>
      </w:r>
      <w:r w:rsidRPr="005E6A62">
        <w:rPr>
          <w:rFonts w:ascii="Times New Roman" w:eastAsia="Times New Roman" w:hAnsi="Times New Roman" w:cs="Times New Roman"/>
          <w:b/>
          <w:bCs/>
          <w:i/>
          <w:sz w:val="28"/>
          <w:szCs w:val="28"/>
          <w:lang w:val="sv-SE"/>
        </w:rPr>
        <w:t>Container</w:t>
      </w:r>
    </w:p>
    <w:p w:rsidR="00DC3969" w:rsidRPr="00F97B7A" w:rsidRDefault="00DC3969" w:rsidP="00DC3969">
      <w:pPr>
        <w:pStyle w:val="ListParagraph"/>
        <w:spacing w:after="0" w:line="240" w:lineRule="auto"/>
        <w:ind w:left="57"/>
        <w:rPr>
          <w:rFonts w:ascii="Times New Roman" w:eastAsia="Times New Roman" w:hAnsi="Times New Roman" w:cs="Times New Roman"/>
          <w:b/>
          <w:bCs/>
          <w:sz w:val="28"/>
          <w:szCs w:val="28"/>
          <w:lang w:val="sv-SE"/>
        </w:rPr>
      </w:pPr>
    </w:p>
    <w:p w:rsidR="00DC3969" w:rsidRPr="000221A7" w:rsidRDefault="00DC3969" w:rsidP="00DC3969">
      <w:pPr>
        <w:spacing w:after="0" w:line="240" w:lineRule="auto"/>
        <w:jc w:val="center"/>
        <w:rPr>
          <w:rFonts w:ascii="Times New Roman" w:hAnsi="Times New Roman" w:cs="Times New Roman"/>
          <w:sz w:val="24"/>
          <w:szCs w:val="24"/>
          <w:vertAlign w:val="superscript"/>
          <w:lang w:val="id-ID"/>
        </w:rPr>
      </w:pPr>
      <w:r w:rsidRPr="000221A7">
        <w:rPr>
          <w:rFonts w:ascii="Times New Roman" w:hAnsi="Times New Roman" w:cs="Times New Roman"/>
          <w:sz w:val="24"/>
          <w:szCs w:val="24"/>
          <w:lang w:val="sv-SE"/>
        </w:rPr>
        <w:t>Fajar Transelasi</w:t>
      </w:r>
      <w:r w:rsidRPr="000221A7">
        <w:rPr>
          <w:rFonts w:ascii="Times New Roman" w:hAnsi="Times New Roman" w:cs="Times New Roman"/>
          <w:sz w:val="24"/>
          <w:szCs w:val="24"/>
          <w:vertAlign w:val="superscript"/>
          <w:lang w:val="sv-SE"/>
        </w:rPr>
        <w:t>1</w:t>
      </w:r>
      <w:r w:rsidRPr="000221A7">
        <w:rPr>
          <w:rFonts w:ascii="Times New Roman" w:hAnsi="Times New Roman" w:cs="Times New Roman"/>
          <w:sz w:val="24"/>
          <w:szCs w:val="24"/>
          <w:lang w:val="sv-SE"/>
        </w:rPr>
        <w:t>, Awel Suryadi</w:t>
      </w:r>
      <w:r w:rsidRPr="000221A7">
        <w:rPr>
          <w:rFonts w:ascii="Times New Roman" w:hAnsi="Times New Roman" w:cs="Times New Roman"/>
          <w:sz w:val="24"/>
          <w:szCs w:val="24"/>
          <w:vertAlign w:val="superscript"/>
          <w:lang w:val="sv-SE"/>
        </w:rPr>
        <w:t>2</w:t>
      </w:r>
      <w:r w:rsidRPr="000221A7">
        <w:rPr>
          <w:rFonts w:ascii="Times New Roman" w:hAnsi="Times New Roman" w:cs="Times New Roman"/>
          <w:sz w:val="24"/>
          <w:szCs w:val="24"/>
          <w:lang w:val="sv-SE"/>
        </w:rPr>
        <w:t>, Wahyu Jatikusumo</w:t>
      </w:r>
      <w:r w:rsidRPr="000221A7">
        <w:rPr>
          <w:rFonts w:ascii="Times New Roman" w:hAnsi="Times New Roman" w:cs="Times New Roman"/>
          <w:sz w:val="24"/>
          <w:szCs w:val="24"/>
          <w:vertAlign w:val="superscript"/>
          <w:lang w:val="sv-SE"/>
        </w:rPr>
        <w:t>3</w:t>
      </w:r>
      <w:r w:rsidRPr="000221A7">
        <w:rPr>
          <w:rFonts w:ascii="Times New Roman" w:hAnsi="Times New Roman" w:cs="Times New Roman"/>
          <w:sz w:val="24"/>
          <w:szCs w:val="24"/>
          <w:lang w:val="sv-SE"/>
        </w:rPr>
        <w:t xml:space="preserve">, </w:t>
      </w:r>
      <w:r w:rsidRPr="000221A7">
        <w:rPr>
          <w:rFonts w:ascii="Times New Roman" w:hAnsi="Times New Roman" w:cs="Times New Roman"/>
          <w:sz w:val="24"/>
          <w:szCs w:val="24"/>
        </w:rPr>
        <w:t>Cris Kuntandi</w:t>
      </w:r>
      <w:r w:rsidRPr="000221A7">
        <w:rPr>
          <w:rFonts w:ascii="Times New Roman" w:hAnsi="Times New Roman" w:cs="Times New Roman"/>
          <w:sz w:val="24"/>
          <w:szCs w:val="24"/>
          <w:vertAlign w:val="superscript"/>
        </w:rPr>
        <w:t>4</w:t>
      </w:r>
    </w:p>
    <w:p w:rsidR="00DC3969" w:rsidRPr="00F97B7A" w:rsidRDefault="00DC3969" w:rsidP="00DC3969">
      <w:pPr>
        <w:spacing w:after="0" w:line="240" w:lineRule="auto"/>
        <w:jc w:val="center"/>
        <w:rPr>
          <w:rFonts w:ascii="Times New Roman" w:eastAsia="Times New Roman" w:hAnsi="Times New Roman" w:cs="Times New Roman"/>
          <w:sz w:val="24"/>
          <w:szCs w:val="24"/>
          <w:lang w:val="sv-SE"/>
        </w:rPr>
      </w:pPr>
    </w:p>
    <w:p w:rsidR="00DC3969" w:rsidRPr="00F97B7A" w:rsidRDefault="00DC3969" w:rsidP="00DC3969">
      <w:pPr>
        <w:spacing w:after="0" w:line="240" w:lineRule="auto"/>
        <w:jc w:val="center"/>
        <w:rPr>
          <w:rFonts w:ascii="Arial" w:hAnsi="Arial" w:cs="Arial"/>
          <w:spacing w:val="12"/>
          <w:sz w:val="18"/>
          <w:szCs w:val="18"/>
          <w:lang w:val="sv-SE"/>
        </w:rPr>
      </w:pPr>
      <w:r w:rsidRPr="00F97B7A">
        <w:rPr>
          <w:rFonts w:ascii="Times New Roman" w:hAnsi="Times New Roman" w:cs="Times New Roman"/>
          <w:sz w:val="24"/>
          <w:szCs w:val="24"/>
          <w:vertAlign w:val="superscript"/>
          <w:lang w:val="sv-SE"/>
        </w:rPr>
        <w:t>1)</w:t>
      </w:r>
      <w:r w:rsidRPr="00F97B7A">
        <w:rPr>
          <w:rFonts w:ascii="Times New Roman" w:hAnsi="Times New Roman" w:cs="Times New Roman"/>
          <w:sz w:val="24"/>
          <w:szCs w:val="24"/>
          <w:lang w:val="sv-SE"/>
        </w:rPr>
        <w:t xml:space="preserve"> Dosen Tata Laksana Angkutan Laut dan Kepelabuhan, Politeknik Ilmu   Pelayaran Semarang,email: </w:t>
      </w:r>
      <w:hyperlink r:id="rId5" w:history="1">
        <w:r w:rsidRPr="00F97B7A">
          <w:rPr>
            <w:rStyle w:val="Hyperlink"/>
            <w:rFonts w:ascii="Times New Roman" w:hAnsi="Times New Roman" w:cs="Times New Roman"/>
            <w:sz w:val="24"/>
            <w:szCs w:val="24"/>
            <w:lang w:val="sv-SE"/>
          </w:rPr>
          <w:t>fajartranselasi@pip-semarang.ac.id</w:t>
        </w:r>
      </w:hyperlink>
      <w:r w:rsidRPr="00F97B7A">
        <w:rPr>
          <w:rFonts w:ascii="Arial" w:hAnsi="Arial" w:cs="Arial"/>
          <w:spacing w:val="12"/>
          <w:sz w:val="18"/>
          <w:szCs w:val="18"/>
          <w:lang w:val="sv-SE"/>
        </w:rPr>
        <w:t xml:space="preserve"> </w:t>
      </w:r>
    </w:p>
    <w:p w:rsidR="00DC3969" w:rsidRPr="00F97B7A" w:rsidRDefault="00DC3969" w:rsidP="00DC3969">
      <w:pPr>
        <w:spacing w:after="0" w:line="240" w:lineRule="auto"/>
        <w:jc w:val="center"/>
        <w:rPr>
          <w:rFonts w:ascii="Times New Roman" w:hAnsi="Times New Roman" w:cs="Times New Roman"/>
          <w:sz w:val="24"/>
          <w:szCs w:val="24"/>
          <w:u w:val="single"/>
          <w:lang w:val="sv-SE"/>
        </w:rPr>
      </w:pPr>
      <w:r w:rsidRPr="00F97B7A">
        <w:rPr>
          <w:rFonts w:ascii="Arial" w:hAnsi="Arial" w:cs="Arial"/>
          <w:spacing w:val="12"/>
          <w:sz w:val="18"/>
          <w:szCs w:val="18"/>
          <w:vertAlign w:val="superscript"/>
          <w:lang w:val="sv-SE"/>
        </w:rPr>
        <w:t>2)</w:t>
      </w:r>
      <w:r w:rsidRPr="00F97B7A">
        <w:rPr>
          <w:rFonts w:ascii="Times New Roman" w:hAnsi="Times New Roman" w:cs="Times New Roman"/>
          <w:sz w:val="24"/>
          <w:szCs w:val="24"/>
          <w:lang w:val="sv-SE"/>
        </w:rPr>
        <w:t xml:space="preserve"> Dosen Tata Laksana Angkutan Laut dan Kepelabuhan, Politeknik Ilmu   Pelayaran Semarang,email: </w:t>
      </w:r>
      <w:hyperlink r:id="rId6" w:history="1">
        <w:r w:rsidRPr="00F97B7A">
          <w:rPr>
            <w:rStyle w:val="Hyperlink"/>
            <w:rFonts w:ascii="Times New Roman" w:hAnsi="Times New Roman" w:cs="Times New Roman"/>
            <w:sz w:val="24"/>
            <w:szCs w:val="24"/>
            <w:lang w:val="sv-SE"/>
          </w:rPr>
          <w:t>awelsuryadi@pip-semarang.ac.id</w:t>
        </w:r>
      </w:hyperlink>
    </w:p>
    <w:p w:rsidR="00DC3969" w:rsidRDefault="00DC3969" w:rsidP="00DC3969">
      <w:pPr>
        <w:spacing w:after="0" w:line="240" w:lineRule="auto"/>
        <w:jc w:val="center"/>
        <w:rPr>
          <w:rStyle w:val="Hyperlink"/>
          <w:rFonts w:ascii="Times New Roman" w:hAnsi="Times New Roman" w:cs="Times New Roman"/>
          <w:sz w:val="24"/>
          <w:szCs w:val="24"/>
        </w:rPr>
      </w:pPr>
      <w:r w:rsidRPr="00F97B7A">
        <w:rPr>
          <w:rFonts w:ascii="Times New Roman" w:hAnsi="Times New Roman" w:cs="Times New Roman"/>
          <w:sz w:val="24"/>
          <w:szCs w:val="24"/>
          <w:vertAlign w:val="superscript"/>
          <w:lang w:val="sv-SE"/>
        </w:rPr>
        <w:t xml:space="preserve">3) </w:t>
      </w:r>
      <w:r w:rsidRPr="00F97B7A">
        <w:rPr>
          <w:rFonts w:ascii="Times New Roman" w:hAnsi="Times New Roman" w:cs="Times New Roman"/>
          <w:sz w:val="24"/>
          <w:szCs w:val="24"/>
          <w:lang w:val="sv-SE"/>
        </w:rPr>
        <w:t xml:space="preserve">Dosen Tata Laksana Angkutan Laut dan Kepelabuhan, Politeknik Ilmu   Pelayaran Semarang,email: </w:t>
      </w:r>
      <w:hyperlink r:id="rId7" w:history="1">
        <w:r w:rsidRPr="00F97B7A">
          <w:rPr>
            <w:rStyle w:val="Hyperlink"/>
            <w:rFonts w:ascii="Times New Roman" w:hAnsi="Times New Roman" w:cs="Times New Roman"/>
            <w:sz w:val="24"/>
            <w:szCs w:val="24"/>
            <w:lang w:val="sv-SE"/>
          </w:rPr>
          <w:t>wahyujatikusumo@gmail.com</w:t>
        </w:r>
      </w:hyperlink>
    </w:p>
    <w:p w:rsidR="00DC3969" w:rsidRPr="008602DA" w:rsidRDefault="00DC3969" w:rsidP="00DC3969">
      <w:pPr>
        <w:spacing w:after="0" w:line="240" w:lineRule="auto"/>
        <w:jc w:val="center"/>
        <w:rPr>
          <w:rFonts w:ascii="Times New Roman" w:hAnsi="Times New Roman" w:cs="Times New Roman"/>
          <w:sz w:val="24"/>
          <w:szCs w:val="24"/>
        </w:rPr>
      </w:pPr>
      <w:r w:rsidRPr="008602DA">
        <w:rPr>
          <w:rStyle w:val="Hyperlink"/>
          <w:rFonts w:ascii="Times New Roman" w:hAnsi="Times New Roman" w:cs="Times New Roman"/>
          <w:sz w:val="24"/>
          <w:szCs w:val="24"/>
          <w:vertAlign w:val="superscript"/>
        </w:rPr>
        <w:t xml:space="preserve">4) </w:t>
      </w:r>
      <w:r w:rsidRPr="008602DA">
        <w:rPr>
          <w:rFonts w:ascii="Times New Roman" w:hAnsi="Times New Roman" w:cs="Times New Roman"/>
          <w:sz w:val="24"/>
          <w:szCs w:val="24"/>
        </w:rPr>
        <w:t xml:space="preserve">Dosen Fakultas Ekonomi dan Bisnis, Universitas Bhayangkara Jakarta Raya, email: </w:t>
      </w:r>
      <w:hyperlink r:id="rId8" w:history="1">
        <w:r w:rsidRPr="008602DA">
          <w:rPr>
            <w:rStyle w:val="Hyperlink"/>
            <w:rFonts w:ascii="Times New Roman" w:hAnsi="Times New Roman" w:cs="Times New Roman"/>
            <w:sz w:val="24"/>
            <w:szCs w:val="24"/>
          </w:rPr>
          <w:t>cris.kuntandi@dsn.ubharajaya.ac.id</w:t>
        </w:r>
      </w:hyperlink>
    </w:p>
    <w:p w:rsidR="00DC3969" w:rsidRPr="008602DA" w:rsidRDefault="00DC3969" w:rsidP="00DC3969">
      <w:pPr>
        <w:spacing w:after="0" w:line="240" w:lineRule="auto"/>
        <w:jc w:val="center"/>
        <w:rPr>
          <w:rFonts w:ascii="Times New Roman" w:hAnsi="Times New Roman" w:cs="Times New Roman"/>
          <w:sz w:val="24"/>
          <w:szCs w:val="24"/>
          <w:vertAlign w:val="superscript"/>
          <w:lang w:val="sv-SE"/>
        </w:rPr>
      </w:pPr>
    </w:p>
    <w:p w:rsidR="00DC3969" w:rsidRPr="00F97B7A" w:rsidRDefault="00DC3969" w:rsidP="00DC3969">
      <w:pPr>
        <w:spacing w:after="0" w:line="240" w:lineRule="auto"/>
        <w:jc w:val="center"/>
        <w:rPr>
          <w:rFonts w:ascii="Arial" w:hAnsi="Arial" w:cs="Arial"/>
          <w:spacing w:val="12"/>
          <w:sz w:val="18"/>
          <w:szCs w:val="18"/>
          <w:lang w:val="sv-SE"/>
        </w:rPr>
      </w:pPr>
    </w:p>
    <w:p w:rsidR="00A36E59" w:rsidRDefault="00DC3969" w:rsidP="00DC3969">
      <w:pPr>
        <w:rPr>
          <w:rFonts w:ascii="Times New Roman" w:hAnsi="Times New Roman" w:cs="Times New Roman"/>
          <w:sz w:val="24"/>
          <w:szCs w:val="24"/>
          <w:vertAlign w:val="superscript"/>
        </w:rPr>
      </w:pPr>
      <w:r w:rsidRPr="009E4A56">
        <w:rPr>
          <w:rFonts w:ascii="Times New Roman" w:hAnsi="Times New Roman" w:cs="Times New Roman"/>
          <w:sz w:val="24"/>
          <w:szCs w:val="24"/>
        </w:rPr>
        <w:t>Corresponding author: Fajar Transelasi</w:t>
      </w:r>
      <w:r w:rsidRPr="009E4A56">
        <w:rPr>
          <w:rFonts w:ascii="Times New Roman" w:hAnsi="Times New Roman" w:cs="Times New Roman"/>
          <w:sz w:val="24"/>
          <w:szCs w:val="24"/>
          <w:vertAlign w:val="superscript"/>
        </w:rPr>
        <w:t>1</w:t>
      </w:r>
    </w:p>
    <w:p w:rsidR="00CA4AFD" w:rsidRPr="00CA4AFD" w:rsidRDefault="00CA4AFD" w:rsidP="00CA4AFD">
      <w:pPr>
        <w:jc w:val="both"/>
        <w:rPr>
          <w:rFonts w:ascii="Times New Roman" w:hAnsi="Times New Roman" w:cs="Times New Roman"/>
          <w:sz w:val="24"/>
          <w:szCs w:val="24"/>
        </w:rPr>
      </w:pPr>
      <w:r w:rsidRPr="00CA4AFD">
        <w:rPr>
          <w:rFonts w:ascii="Times New Roman" w:hAnsi="Times New Roman" w:cs="Times New Roman"/>
          <w:b/>
          <w:sz w:val="24"/>
          <w:szCs w:val="24"/>
        </w:rPr>
        <w:t>Abstract</w:t>
      </w:r>
      <w:r w:rsidRPr="00CA4AFD">
        <w:rPr>
          <w:rFonts w:ascii="Times New Roman" w:hAnsi="Times New Roman" w:cs="Times New Roman"/>
          <w:sz w:val="24"/>
          <w:szCs w:val="24"/>
        </w:rPr>
        <w:t>, There is a decrease in productivity in loading and unloading containers at Tanjung Emas Port, Semarang. In literature research on transportation management, this article analyzes loading and unloading labor, equipment and meters that influence container loading and unloading performance. Building a hypothesis of influence between variables is the aim of this paper. The results of this literature research are as follows: 1) Labor influences the productivity of loading and unloading containers; 2) Equipment influences the productivity of loading and unloading containers; and 3) Kade Meter influences the Productivity of Container Loading and Unloading.</w:t>
      </w:r>
    </w:p>
    <w:p w:rsidR="007600DA" w:rsidRPr="007600DA" w:rsidRDefault="007600DA" w:rsidP="007600DA">
      <w:pPr>
        <w:rPr>
          <w:rFonts w:ascii="Times New Roman" w:hAnsi="Times New Roman" w:cs="Times New Roman"/>
          <w:sz w:val="24"/>
          <w:szCs w:val="24"/>
        </w:rPr>
      </w:pPr>
      <w:r w:rsidRPr="007600DA">
        <w:rPr>
          <w:rFonts w:ascii="Times New Roman" w:hAnsi="Times New Roman" w:cs="Times New Roman"/>
          <w:b/>
          <w:sz w:val="24"/>
          <w:szCs w:val="24"/>
        </w:rPr>
        <w:t>Keywords</w:t>
      </w:r>
      <w:r w:rsidRPr="007600DA">
        <w:rPr>
          <w:rFonts w:ascii="Times New Roman" w:hAnsi="Times New Roman" w:cs="Times New Roman"/>
          <w:sz w:val="24"/>
          <w:szCs w:val="24"/>
        </w:rPr>
        <w:t>: Literature Review, Tanjung Emas, Productivity</w:t>
      </w:r>
    </w:p>
    <w:p w:rsidR="00CA4AFD" w:rsidRPr="007600DA" w:rsidRDefault="00CA4AFD" w:rsidP="007600DA">
      <w:pPr>
        <w:rPr>
          <w:rFonts w:ascii="Times New Roman" w:hAnsi="Times New Roman" w:cs="Times New Roman"/>
          <w:sz w:val="24"/>
          <w:szCs w:val="24"/>
        </w:rPr>
      </w:pPr>
    </w:p>
    <w:p w:rsidR="00DC3969" w:rsidRPr="00F97B7A" w:rsidRDefault="00CA4AFD" w:rsidP="005511FC">
      <w:pPr>
        <w:jc w:val="both"/>
        <w:rPr>
          <w:rFonts w:ascii="Times New Roman" w:hAnsi="Times New Roman" w:cs="Times New Roman"/>
          <w:sz w:val="24"/>
          <w:szCs w:val="24"/>
          <w:lang w:val="sv-SE"/>
        </w:rPr>
      </w:pPr>
      <w:r w:rsidRPr="00CA4AFD">
        <w:rPr>
          <w:b/>
        </w:rPr>
        <w:t>Abstrak</w:t>
      </w:r>
      <w:r w:rsidRPr="00CA4AFD">
        <w:t xml:space="preserve">, </w:t>
      </w:r>
      <w:r w:rsidR="00DC3969" w:rsidRPr="00CA4AFD">
        <w:t>Ada penurunan produktivitas dalam bongkar muat container di Pelabuhan Tanjung</w:t>
      </w:r>
      <w:r w:rsidR="00DC3969" w:rsidRPr="0044142C">
        <w:rPr>
          <w:rFonts w:ascii="Times New Roman" w:hAnsi="Times New Roman" w:cs="Times New Roman"/>
          <w:sz w:val="24"/>
          <w:szCs w:val="24"/>
          <w:lang w:val="sv-SE"/>
        </w:rPr>
        <w:t xml:space="preserve"> Emas Semarang. Dalam penelitian literatur tentang manajemen transportasi, artikel ini menganalisis tenaga kerja bongkar muat, peralatan, dan meteran yang memengaruh</w:t>
      </w:r>
      <w:r w:rsidR="00DC3969">
        <w:rPr>
          <w:rFonts w:ascii="Times New Roman" w:hAnsi="Times New Roman" w:cs="Times New Roman"/>
          <w:sz w:val="24"/>
          <w:szCs w:val="24"/>
          <w:lang w:val="sv-SE"/>
        </w:rPr>
        <w:t xml:space="preserve">i kinerja bongkar muat </w:t>
      </w:r>
      <w:r w:rsidR="00DC3969" w:rsidRPr="00021BB0">
        <w:rPr>
          <w:rFonts w:ascii="Times New Roman" w:hAnsi="Times New Roman" w:cs="Times New Roman"/>
          <w:i/>
          <w:sz w:val="24"/>
          <w:szCs w:val="24"/>
          <w:lang w:val="sv-SE"/>
        </w:rPr>
        <w:t>container</w:t>
      </w:r>
      <w:r w:rsidR="00DC3969" w:rsidRPr="0044142C">
        <w:rPr>
          <w:rFonts w:ascii="Times New Roman" w:hAnsi="Times New Roman" w:cs="Times New Roman"/>
          <w:sz w:val="24"/>
          <w:szCs w:val="24"/>
          <w:lang w:val="sv-SE"/>
        </w:rPr>
        <w:t>. Membangun hipotesis pengaruh antar variabel adalah tujuan dari tulisan ini. Hasil penelitian literatur ini adalah sebagai berikut: 1) Tenaga Kerja berpengaruh terhadap Produktivitas Bongkar Muat Petikemas; 2) Peralatan berpengaruh terhadap Produktivitas Bongkar Muat Petikemas; dan 3) Kade Meter berpengaruh terhadap Produktivitas Bongkar Muat Petikemas.</w:t>
      </w:r>
      <w:r w:rsidR="00DC3969" w:rsidRPr="00F97B7A">
        <w:rPr>
          <w:rFonts w:ascii="Times New Roman" w:hAnsi="Times New Roman" w:cs="Times New Roman"/>
          <w:sz w:val="24"/>
          <w:szCs w:val="24"/>
          <w:lang w:val="sv-SE"/>
        </w:rPr>
        <w:t xml:space="preserve"> </w:t>
      </w:r>
    </w:p>
    <w:p w:rsidR="00DC3969" w:rsidRPr="00F97B7A" w:rsidRDefault="00DC3969" w:rsidP="00DC3969">
      <w:pPr>
        <w:spacing w:after="0" w:line="240" w:lineRule="auto"/>
        <w:ind w:left="57"/>
        <w:rPr>
          <w:rFonts w:ascii="Times New Roman" w:hAnsi="Times New Roman" w:cs="Times New Roman"/>
          <w:b/>
          <w:sz w:val="24"/>
          <w:szCs w:val="24"/>
          <w:lang w:val="sv-SE"/>
        </w:rPr>
      </w:pPr>
    </w:p>
    <w:p w:rsidR="00DC3969" w:rsidRPr="00F97B7A" w:rsidRDefault="00DC3969" w:rsidP="00DC3969">
      <w:pPr>
        <w:pStyle w:val="ListParagraph"/>
        <w:spacing w:after="0" w:line="240" w:lineRule="auto"/>
        <w:ind w:left="57"/>
        <w:rPr>
          <w:rFonts w:ascii="Times New Roman" w:eastAsia="Times New Roman" w:hAnsi="Times New Roman" w:cs="Times New Roman"/>
          <w:bCs/>
          <w:sz w:val="24"/>
          <w:szCs w:val="24"/>
          <w:lang w:val="sv-SE"/>
        </w:rPr>
      </w:pPr>
      <w:r w:rsidRPr="00F97B7A">
        <w:rPr>
          <w:rFonts w:ascii="Times New Roman" w:hAnsi="Times New Roman" w:cs="Times New Roman"/>
          <w:b/>
          <w:sz w:val="24"/>
          <w:szCs w:val="24"/>
          <w:lang w:val="sv-SE"/>
        </w:rPr>
        <w:t>Keyword:</w:t>
      </w:r>
      <w:r w:rsidRPr="00F97B7A">
        <w:rPr>
          <w:rFonts w:ascii="Times New Roman" w:hAnsi="Times New Roman" w:cs="Times New Roman"/>
          <w:sz w:val="24"/>
          <w:szCs w:val="24"/>
          <w:lang w:val="sv-SE"/>
        </w:rPr>
        <w:t xml:space="preserve"> Literature Review, Tanjung Emas, </w:t>
      </w:r>
      <w:r w:rsidRPr="0096074C">
        <w:rPr>
          <w:rFonts w:ascii="Times New Roman" w:hAnsi="Times New Roman" w:cs="Times New Roman"/>
          <w:sz w:val="24"/>
          <w:szCs w:val="24"/>
          <w:lang w:val="sv-SE"/>
        </w:rPr>
        <w:t>Produktivitas</w:t>
      </w:r>
    </w:p>
    <w:p w:rsidR="00DC3969" w:rsidRDefault="00DC3969" w:rsidP="00DC3969"/>
    <w:p w:rsidR="00CA4AFD" w:rsidRPr="00F97B7A" w:rsidRDefault="00CA4AFD" w:rsidP="00CA4AFD">
      <w:pPr>
        <w:spacing w:after="0" w:line="360" w:lineRule="auto"/>
        <w:ind w:left="57"/>
        <w:rPr>
          <w:rFonts w:ascii="Times New Roman" w:hAnsi="Times New Roman" w:cs="Times New Roman"/>
          <w:b/>
          <w:sz w:val="24"/>
          <w:szCs w:val="24"/>
          <w:lang w:val="sv-SE"/>
        </w:rPr>
      </w:pPr>
      <w:r w:rsidRPr="00F97B7A">
        <w:rPr>
          <w:rFonts w:ascii="Times New Roman" w:hAnsi="Times New Roman" w:cs="Times New Roman"/>
          <w:b/>
          <w:sz w:val="24"/>
          <w:szCs w:val="24"/>
          <w:lang w:val="sv-SE"/>
        </w:rPr>
        <w:t>PENDAHULUAN</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sidRPr="009E4A56">
        <w:rPr>
          <w:rFonts w:ascii="Times New Roman" w:hAnsi="Times New Roman" w:cs="Times New Roman"/>
          <w:sz w:val="24"/>
          <w:szCs w:val="24"/>
        </w:rPr>
        <w:t>Tanjung Emas Semarang merupa</w:t>
      </w:r>
      <w:r>
        <w:rPr>
          <w:rFonts w:ascii="Times New Roman" w:hAnsi="Times New Roman" w:cs="Times New Roman"/>
          <w:sz w:val="24"/>
          <w:szCs w:val="24"/>
        </w:rPr>
        <w:t>kan pelabuhan yang berada di K</w:t>
      </w:r>
      <w:r w:rsidRPr="009E4A56">
        <w:rPr>
          <w:rFonts w:ascii="Times New Roman" w:hAnsi="Times New Roman" w:cs="Times New Roman"/>
          <w:sz w:val="24"/>
          <w:szCs w:val="24"/>
        </w:rPr>
        <w:t>ota Semarang</w:t>
      </w:r>
      <w:r>
        <w:rPr>
          <w:rFonts w:ascii="Times New Roman" w:hAnsi="Times New Roman" w:cs="Times New Roman"/>
          <w:sz w:val="24"/>
          <w:szCs w:val="24"/>
        </w:rPr>
        <w:t>, Jawa Tengah,</w:t>
      </w:r>
      <w:r w:rsidRPr="009E4A56">
        <w:rPr>
          <w:rFonts w:ascii="Times New Roman" w:hAnsi="Times New Roman" w:cs="Times New Roman"/>
          <w:sz w:val="24"/>
          <w:szCs w:val="24"/>
        </w:rPr>
        <w:t xml:space="preserve"> Indonesia.</w:t>
      </w:r>
      <w:r>
        <w:rPr>
          <w:rFonts w:ascii="Times New Roman" w:hAnsi="Times New Roman" w:cs="Times New Roman"/>
          <w:sz w:val="24"/>
          <w:szCs w:val="24"/>
        </w:rPr>
        <w:t xml:space="preserve"> </w:t>
      </w:r>
      <w:r w:rsidRPr="00F97B7A">
        <w:rPr>
          <w:rFonts w:ascii="Times New Roman" w:hAnsi="Times New Roman" w:cs="Times New Roman"/>
          <w:sz w:val="24"/>
          <w:szCs w:val="24"/>
          <w:lang w:val="sv-SE"/>
        </w:rPr>
        <w:t>Terminal pet</w:t>
      </w:r>
      <w:r>
        <w:rPr>
          <w:rFonts w:ascii="Times New Roman" w:hAnsi="Times New Roman" w:cs="Times New Roman"/>
          <w:sz w:val="24"/>
          <w:szCs w:val="24"/>
          <w:lang w:val="sv-SE"/>
        </w:rPr>
        <w:t>ikemas dibangun pada tahap ke-2</w:t>
      </w:r>
      <w:r w:rsidRPr="00F97B7A">
        <w:rPr>
          <w:rFonts w:ascii="Times New Roman" w:hAnsi="Times New Roman" w:cs="Times New Roman"/>
          <w:sz w:val="24"/>
          <w:szCs w:val="24"/>
          <w:lang w:val="sv-SE"/>
        </w:rPr>
        <w:t xml:space="preserve"> tahun 1997 dengan melihat </w:t>
      </w:r>
      <w:r w:rsidRPr="00F97B7A">
        <w:rPr>
          <w:rFonts w:ascii="Times New Roman" w:hAnsi="Times New Roman" w:cs="Times New Roman"/>
          <w:sz w:val="24"/>
          <w:szCs w:val="24"/>
          <w:lang w:val="sv-SE"/>
        </w:rPr>
        <w:lastRenderedPageBreak/>
        <w:t>perkembangan dan memen</w:t>
      </w:r>
      <w:r>
        <w:rPr>
          <w:rFonts w:ascii="Times New Roman" w:hAnsi="Times New Roman" w:cs="Times New Roman"/>
          <w:sz w:val="24"/>
          <w:szCs w:val="24"/>
          <w:lang w:val="sv-SE"/>
        </w:rPr>
        <w:t>uhi kebutuhan stockholder akan pengiriman barang dari dan ke luar negeri serta domestik</w:t>
      </w:r>
      <w:r w:rsidRPr="00F97B7A">
        <w:rPr>
          <w:rFonts w:ascii="Times New Roman" w:hAnsi="Times New Roman" w:cs="Times New Roman"/>
          <w:sz w:val="24"/>
          <w:szCs w:val="24"/>
          <w:lang w:val="sv-SE"/>
        </w:rPr>
        <w:t>.</w:t>
      </w:r>
    </w:p>
    <w:p w:rsidR="00CA4AFD" w:rsidRDefault="00CA4AFD" w:rsidP="00CA4AFD">
      <w:pPr>
        <w:spacing w:after="0" w:line="240" w:lineRule="auto"/>
        <w:ind w:firstLine="567"/>
        <w:jc w:val="both"/>
        <w:rPr>
          <w:rFonts w:ascii="Times New Roman" w:hAnsi="Times New Roman" w:cs="Times New Roman"/>
          <w:i/>
          <w:iCs/>
          <w:sz w:val="24"/>
          <w:szCs w:val="24"/>
          <w:lang w:val="sv-SE"/>
        </w:rPr>
      </w:pPr>
      <w:r w:rsidRPr="00F97B7A">
        <w:rPr>
          <w:rFonts w:ascii="Times New Roman" w:hAnsi="Times New Roman" w:cs="Times New Roman"/>
          <w:sz w:val="24"/>
          <w:szCs w:val="24"/>
          <w:lang w:val="sv-SE"/>
        </w:rPr>
        <w:t xml:space="preserve">Kegiatan bongkar muat Petikemas di Pelabuhan Tanjung Emas dilakukan secara konvensional yaitu menjadi satu kesatuan bongkar muat barang umum (General Cargo) yang berada dibawa kendali divisi usaha Terminal cabang Pelabuhan Tanjung Emas dalam penanganan bongkar muat petikemas peralatan yang digunakan masih menggunakan </w:t>
      </w:r>
      <w:r w:rsidRPr="00F97B7A">
        <w:rPr>
          <w:rFonts w:ascii="Times New Roman" w:hAnsi="Times New Roman" w:cs="Times New Roman"/>
          <w:i/>
          <w:sz w:val="24"/>
          <w:szCs w:val="24"/>
          <w:lang w:val="sv-SE"/>
        </w:rPr>
        <w:t>ship crane</w:t>
      </w:r>
      <w:r w:rsidRPr="00F97B7A">
        <w:rPr>
          <w:rFonts w:ascii="Times New Roman" w:hAnsi="Times New Roman" w:cs="Times New Roman"/>
          <w:sz w:val="24"/>
          <w:szCs w:val="24"/>
          <w:lang w:val="sv-SE"/>
        </w:rPr>
        <w:t>, tela</w:t>
      </w:r>
      <w:r>
        <w:rPr>
          <w:rFonts w:ascii="Times New Roman" w:hAnsi="Times New Roman" w:cs="Times New Roman"/>
          <w:sz w:val="24"/>
          <w:szCs w:val="24"/>
          <w:lang w:val="sv-SE"/>
        </w:rPr>
        <w:t>h selesainya pembagunan tahap ke-2</w:t>
      </w:r>
      <w:r w:rsidRPr="00F97B7A">
        <w:rPr>
          <w:rFonts w:ascii="Times New Roman" w:hAnsi="Times New Roman" w:cs="Times New Roman"/>
          <w:sz w:val="24"/>
          <w:szCs w:val="24"/>
          <w:lang w:val="sv-SE"/>
        </w:rPr>
        <w:t xml:space="preserve"> tahun 1997, penanganan </w:t>
      </w:r>
      <w:r w:rsidRPr="008C40CB">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memasuki tahap pelayanan terminal sendiri yang dikend</w:t>
      </w:r>
      <w:r>
        <w:rPr>
          <w:rFonts w:ascii="Times New Roman" w:hAnsi="Times New Roman" w:cs="Times New Roman"/>
          <w:sz w:val="24"/>
          <w:szCs w:val="24"/>
          <w:lang w:val="sv-SE"/>
        </w:rPr>
        <w:t xml:space="preserve">alikan divisi Terminal </w:t>
      </w:r>
      <w:r w:rsidRPr="00B41991">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Cabang Tanjung Emas (divisi TPK). Pertumbuhan terhadap angkutan petikemas adalah sebagai langkah antisipasi di pelabuhan Tanjung Emas, yang secara nyata memerlukan pengelolaan yang lebih profesional, Manajemen Pelabuhan Indonesia III melakukan pemekaran Organisasi Pelabuhan Tanjung Emas, menjadi 2 bagian yaitu pengelolaan Terminal </w:t>
      </w:r>
      <w:r w:rsidRPr="006A4129">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secara mandiri dibawah tanggung jawab General Manager Terminal Petikemas Semarang dan pengelolaan pelabuhan di bawah tanggung jawab General Manager Pelabuhan Tanjung Emas. 9 Surat Keputusan Direksi PT.Pelabuhan Indonesia III (Persero) Nomor: KEP.46/PP.1.08/P.III-2001 tanggal 29 Juni 2001 Semarang terhitung sejak tanggal 21 Juli 2001 Terminal Petikemas Semarang merupakan cabang yang berdiri sendiri terpisah dari Pelabuhan Tanjung Emas Semarang. Sehingga semua urusan </w:t>
      </w:r>
      <w:r w:rsidRPr="00727054">
        <w:rPr>
          <w:rFonts w:ascii="Times New Roman" w:hAnsi="Times New Roman" w:cs="Times New Roman"/>
          <w:i/>
          <w:iCs/>
          <w:sz w:val="24"/>
          <w:szCs w:val="24"/>
          <w:lang w:val="sv-SE"/>
        </w:rPr>
        <w:t>handling</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8C2BB3">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sepenuhnya dilakukan sendiri oleh manajemen Terminal Petikemas Semarang telah berke</w:t>
      </w:r>
      <w:r>
        <w:rPr>
          <w:rFonts w:ascii="Times New Roman" w:hAnsi="Times New Roman" w:cs="Times New Roman"/>
          <w:sz w:val="24"/>
          <w:szCs w:val="24"/>
          <w:lang w:val="sv-SE"/>
        </w:rPr>
        <w:t xml:space="preserve">mbang menjadi terminal </w:t>
      </w:r>
      <w:r w:rsidRPr="008C2BB3">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yang sangat diminati oleh para pelaku ekspor dan impor, khususnya didaerah Jawa Tengah dan D</w:t>
      </w:r>
      <w:r>
        <w:rPr>
          <w:rFonts w:ascii="Times New Roman" w:hAnsi="Times New Roman" w:cs="Times New Roman"/>
          <w:sz w:val="24"/>
          <w:szCs w:val="24"/>
          <w:lang w:val="sv-SE"/>
        </w:rPr>
        <w:t xml:space="preserve">aerah </w:t>
      </w:r>
      <w:r w:rsidRPr="00F97B7A">
        <w:rPr>
          <w:rFonts w:ascii="Times New Roman" w:hAnsi="Times New Roman" w:cs="Times New Roman"/>
          <w:sz w:val="24"/>
          <w:szCs w:val="24"/>
          <w:lang w:val="sv-SE"/>
        </w:rPr>
        <w:t>I</w:t>
      </w:r>
      <w:r>
        <w:rPr>
          <w:rFonts w:ascii="Times New Roman" w:hAnsi="Times New Roman" w:cs="Times New Roman"/>
          <w:sz w:val="24"/>
          <w:szCs w:val="24"/>
          <w:lang w:val="sv-SE"/>
        </w:rPr>
        <w:t xml:space="preserve">stimewa </w:t>
      </w:r>
      <w:r w:rsidRPr="00F97B7A">
        <w:rPr>
          <w:rFonts w:ascii="Times New Roman" w:hAnsi="Times New Roman" w:cs="Times New Roman"/>
          <w:sz w:val="24"/>
          <w:szCs w:val="24"/>
          <w:lang w:val="sv-SE"/>
        </w:rPr>
        <w:t>Y</w:t>
      </w:r>
      <w:r>
        <w:rPr>
          <w:rFonts w:ascii="Times New Roman" w:hAnsi="Times New Roman" w:cs="Times New Roman"/>
          <w:sz w:val="24"/>
          <w:szCs w:val="24"/>
          <w:lang w:val="sv-SE"/>
        </w:rPr>
        <w:t>ogyakarta</w:t>
      </w:r>
      <w:r w:rsidRPr="00F97B7A">
        <w:rPr>
          <w:lang w:val="sv-SE"/>
        </w:rPr>
        <w:t>.</w:t>
      </w:r>
      <w:r w:rsidRPr="00F97B7A">
        <w:rPr>
          <w:rFonts w:ascii="Times New Roman" w:hAnsi="Times New Roman" w:cs="Times New Roman"/>
          <w:sz w:val="24"/>
          <w:szCs w:val="24"/>
          <w:lang w:val="sv-SE"/>
        </w:rPr>
        <w:t xml:space="preserve"> </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Produktifitas pembongkaran dan pemuatan</w:t>
      </w:r>
      <w:r w:rsidRPr="00F97B7A">
        <w:rPr>
          <w:rFonts w:ascii="Times New Roman" w:hAnsi="Times New Roman" w:cs="Times New Roman"/>
          <w:sz w:val="24"/>
          <w:szCs w:val="24"/>
          <w:lang w:val="sv-SE"/>
        </w:rPr>
        <w:t xml:space="preserve"> akan berjalan lancar, salah satunya adalah terdapat kade meter yang panjang untuk dapat memenuhi kapal bersandar. Pada tahun 2023 kade meter sudah yang terdapat di Terminal Petikemas Semarang mencapai 630 Meter.</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Pada tahun bulan Tahun 2023, kunjungan kapal mencapai kurang lebih 744 kapal dengan asumsi setiap minggunya kapal petikemas yang bersandar di Pelabuhan Tanjung Emas Semarang adalah sekitar 16 kapal. .</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Dengan semakin banyaknya kapal </w:t>
      </w:r>
      <w:r w:rsidRPr="00F97B7A">
        <w:rPr>
          <w:rFonts w:ascii="Times New Roman" w:hAnsi="Times New Roman" w:cs="Times New Roman"/>
          <w:i/>
          <w:sz w:val="24"/>
          <w:szCs w:val="24"/>
          <w:lang w:val="sv-SE"/>
        </w:rPr>
        <w:t xml:space="preserve">container </w:t>
      </w:r>
      <w:r w:rsidRPr="00F97B7A">
        <w:rPr>
          <w:rFonts w:ascii="Times New Roman" w:hAnsi="Times New Roman" w:cs="Times New Roman"/>
          <w:sz w:val="24"/>
          <w:szCs w:val="24"/>
          <w:lang w:val="sv-SE"/>
        </w:rPr>
        <w:t xml:space="preserve">datang di Pelabuhan Tanjung Emas, maka di Tahun 2023 ini tercatat </w:t>
      </w:r>
      <w:r w:rsidRPr="00F97B7A">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yang keluar masuk di Pelabuhan Tanjung Emas melaksanakan kegiatan </w:t>
      </w:r>
      <w:r w:rsidRPr="00F97B7A">
        <w:rPr>
          <w:rFonts w:ascii="Times New Roman" w:hAnsi="Times New Roman" w:cs="Times New Roman"/>
          <w:i/>
          <w:sz w:val="24"/>
          <w:szCs w:val="24"/>
          <w:lang w:val="sv-SE"/>
        </w:rPr>
        <w:t>Exspor</w:t>
      </w:r>
      <w:r w:rsidRPr="00F97B7A">
        <w:rPr>
          <w:rFonts w:ascii="Times New Roman" w:hAnsi="Times New Roman" w:cs="Times New Roman"/>
          <w:sz w:val="24"/>
          <w:szCs w:val="24"/>
          <w:lang w:val="sv-SE"/>
        </w:rPr>
        <w:t xml:space="preserve"> dan </w:t>
      </w:r>
      <w:r w:rsidRPr="00F97B7A">
        <w:rPr>
          <w:rFonts w:ascii="Times New Roman" w:hAnsi="Times New Roman" w:cs="Times New Roman"/>
          <w:i/>
          <w:sz w:val="24"/>
          <w:szCs w:val="24"/>
          <w:lang w:val="sv-SE"/>
        </w:rPr>
        <w:t xml:space="preserve">Impor </w:t>
      </w:r>
      <w:r w:rsidRPr="00F97B7A">
        <w:rPr>
          <w:rFonts w:ascii="Times New Roman" w:hAnsi="Times New Roman" w:cs="Times New Roman"/>
          <w:sz w:val="24"/>
          <w:szCs w:val="24"/>
          <w:lang w:val="sv-SE"/>
        </w:rPr>
        <w:t>cukup signifikan yaitu 357.670 Box 575.452 Teus dari dan di atas kapal.</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sidRPr="0017384E">
        <w:rPr>
          <w:rFonts w:ascii="Times New Roman" w:hAnsi="Times New Roman" w:cs="Times New Roman"/>
          <w:sz w:val="24"/>
          <w:szCs w:val="24"/>
          <w:lang w:val="sv-SE"/>
        </w:rPr>
        <w:t>Peneliti</w:t>
      </w:r>
      <w:r w:rsidRPr="00F97B7A">
        <w:rPr>
          <w:rFonts w:ascii="Times New Roman" w:hAnsi="Times New Roman" w:cs="Times New Roman"/>
          <w:sz w:val="24"/>
          <w:szCs w:val="24"/>
          <w:lang w:val="sv-SE"/>
        </w:rPr>
        <w:t xml:space="preserve"> melihat dengan adanya pening</w:t>
      </w:r>
      <w:r>
        <w:rPr>
          <w:rFonts w:ascii="Times New Roman" w:hAnsi="Times New Roman" w:cs="Times New Roman"/>
          <w:sz w:val="24"/>
          <w:szCs w:val="24"/>
          <w:lang w:val="sv-SE"/>
        </w:rPr>
        <w:t xml:space="preserve">katan kedatangan kapal </w:t>
      </w:r>
      <w:r w:rsidRPr="005730C4">
        <w:rPr>
          <w:rFonts w:ascii="Times New Roman" w:hAnsi="Times New Roman" w:cs="Times New Roman"/>
          <w:i/>
          <w:sz w:val="24"/>
          <w:szCs w:val="24"/>
          <w:lang w:val="sv-SE"/>
        </w:rPr>
        <w:t>container</w:t>
      </w:r>
      <w:r w:rsidRPr="00F97B7A">
        <w:rPr>
          <w:rFonts w:ascii="Times New Roman" w:hAnsi="Times New Roman" w:cs="Times New Roman"/>
          <w:sz w:val="24"/>
          <w:szCs w:val="24"/>
          <w:lang w:val="sv-SE"/>
        </w:rPr>
        <w:t xml:space="preserve"> di Pelabuhan Tanjung Emas Semarang perbandingan kapal masuk dan tempat bersandar yang minim akan mempengaruhi produktifitas atau container throughput di TPKS Semarang akan menurun.</w:t>
      </w:r>
    </w:p>
    <w:p w:rsidR="00CA4AFD" w:rsidRPr="00F97B7A" w:rsidRDefault="00CA4AFD" w:rsidP="00CA4AFD">
      <w:pPr>
        <w:spacing w:after="0" w:line="240" w:lineRule="auto"/>
        <w:ind w:firstLine="567"/>
        <w:jc w:val="both"/>
        <w:rPr>
          <w:rFonts w:ascii="Times New Roman" w:hAnsi="Times New Roman" w:cs="Times New Roman"/>
          <w:sz w:val="24"/>
          <w:szCs w:val="24"/>
          <w:lang w:val="sv-SE"/>
        </w:rPr>
      </w:pPr>
      <w:r w:rsidRPr="009E4A56">
        <w:rPr>
          <w:rFonts w:ascii="Times New Roman" w:hAnsi="Times New Roman" w:cs="Times New Roman"/>
          <w:sz w:val="24"/>
          <w:szCs w:val="24"/>
          <w:shd w:val="clear" w:color="auto" w:fill="FFFFFF"/>
        </w:rPr>
        <w:t xml:space="preserve">Berdasarkan </w:t>
      </w:r>
      <w:r w:rsidRPr="009E4A56">
        <w:rPr>
          <w:rFonts w:ascii="Times New Roman" w:hAnsi="Times New Roman" w:cs="Times New Roman"/>
          <w:sz w:val="24"/>
          <w:szCs w:val="24"/>
        </w:rPr>
        <w:t xml:space="preserve">pengalaman empiric, banyak peneliti dan </w:t>
      </w:r>
      <w:r w:rsidRPr="009E4A56">
        <w:rPr>
          <w:rFonts w:ascii="Times New Roman" w:hAnsi="Times New Roman" w:cs="Times New Roman"/>
          <w:i/>
          <w:iCs/>
          <w:sz w:val="24"/>
          <w:szCs w:val="24"/>
        </w:rPr>
        <w:t>author</w:t>
      </w:r>
      <w:r w:rsidRPr="009E4A56">
        <w:rPr>
          <w:rFonts w:ascii="Times New Roman" w:hAnsi="Times New Roman" w:cs="Times New Roman"/>
          <w:sz w:val="24"/>
          <w:szCs w:val="24"/>
        </w:rPr>
        <w:t xml:space="preserve"> yang kesulitan mencari artikel pendukung untuk karya ilmiahnya sebagai penelitian terdahulu atau sebagai penelitian yang relevan. </w:t>
      </w:r>
      <w:r w:rsidRPr="00F97B7A">
        <w:rPr>
          <w:rFonts w:ascii="Times New Roman" w:hAnsi="Times New Roman" w:cs="Times New Roman"/>
          <w:sz w:val="24"/>
          <w:szCs w:val="24"/>
          <w:lang w:val="sv-SE"/>
        </w:rPr>
        <w:t>Artikel yang relevan diperlukan untuk memperkuat teori yang diteliti, untuk melihat hubungan atau pengaruh antar variabel dan membangun hipotesis. Artikel ini membahas pengaruh Tenaga Kerja Bongkar Muat, Peralatan Bongkar Muat, dan Kade Meter</w:t>
      </w:r>
      <w:r w:rsidRPr="00F97B7A">
        <w:rPr>
          <w:rFonts w:ascii="Times New Roman" w:hAnsi="Times New Roman" w:cs="Times New Roman"/>
          <w:sz w:val="24"/>
          <w:szCs w:val="24"/>
          <w:shd w:val="clear" w:color="auto" w:fill="FFFFFF" w:themeFill="background1"/>
          <w:lang w:val="sv-SE"/>
        </w:rPr>
        <w:t xml:space="preserve"> terhadap Produktivitas Bongkar Muat Petikemas, suatu studi</w:t>
      </w:r>
      <w:r w:rsidRPr="00F97B7A">
        <w:rPr>
          <w:rFonts w:ascii="Times New Roman" w:hAnsi="Times New Roman" w:cs="Times New Roman"/>
          <w:sz w:val="24"/>
          <w:szCs w:val="24"/>
          <w:lang w:val="sv-SE"/>
        </w:rPr>
        <w:t xml:space="preserve"> </w:t>
      </w:r>
      <w:r w:rsidRPr="00F97B7A">
        <w:rPr>
          <w:rFonts w:ascii="Times New Roman" w:hAnsi="Times New Roman" w:cs="Times New Roman"/>
          <w:i/>
          <w:iCs/>
          <w:sz w:val="24"/>
          <w:szCs w:val="24"/>
          <w:lang w:val="sv-SE"/>
        </w:rPr>
        <w:t>literature review</w:t>
      </w:r>
      <w:r w:rsidRPr="00F97B7A">
        <w:rPr>
          <w:rFonts w:ascii="Times New Roman" w:hAnsi="Times New Roman" w:cs="Times New Roman"/>
          <w:sz w:val="24"/>
          <w:szCs w:val="24"/>
          <w:lang w:val="sv-SE"/>
        </w:rPr>
        <w:t xml:space="preserve"> dalam bidang</w:t>
      </w:r>
      <w:r>
        <w:rPr>
          <w:rFonts w:ascii="Times New Roman" w:hAnsi="Times New Roman" w:cs="Times New Roman"/>
          <w:sz w:val="24"/>
          <w:szCs w:val="24"/>
          <w:lang w:val="sv-SE"/>
        </w:rPr>
        <w:t xml:space="preserve"> bongkar muat container</w:t>
      </w:r>
      <w:r w:rsidRPr="00F97B7A">
        <w:rPr>
          <w:rFonts w:ascii="Times New Roman" w:hAnsi="Times New Roman" w:cs="Times New Roman"/>
          <w:sz w:val="24"/>
          <w:szCs w:val="24"/>
          <w:lang w:val="sv-SE"/>
        </w:rPr>
        <w:t>.</w:t>
      </w:r>
    </w:p>
    <w:p w:rsidR="00CA4AFD" w:rsidRPr="00F97B7A" w:rsidRDefault="00CA4AFD" w:rsidP="00CA4AFD">
      <w:pPr>
        <w:spacing w:after="0" w:line="240" w:lineRule="auto"/>
        <w:jc w:val="both"/>
        <w:rPr>
          <w:rFonts w:ascii="Times New Roman" w:hAnsi="Times New Roman" w:cs="Times New Roman"/>
          <w:b/>
          <w:sz w:val="24"/>
          <w:szCs w:val="24"/>
          <w:lang w:val="sv-SE"/>
        </w:rPr>
      </w:pPr>
    </w:p>
    <w:p w:rsidR="00CA4AFD" w:rsidRPr="00F97B7A" w:rsidRDefault="00CA4AFD" w:rsidP="00CA4AFD">
      <w:pPr>
        <w:spacing w:after="0" w:line="240" w:lineRule="auto"/>
        <w:jc w:val="both"/>
        <w:rPr>
          <w:rFonts w:ascii="Times New Roman" w:hAnsi="Times New Roman" w:cs="Times New Roman"/>
          <w:b/>
          <w:sz w:val="24"/>
          <w:szCs w:val="24"/>
          <w:lang w:val="sv-SE"/>
        </w:rPr>
      </w:pPr>
      <w:r w:rsidRPr="00F97B7A">
        <w:rPr>
          <w:rFonts w:ascii="Times New Roman" w:hAnsi="Times New Roman" w:cs="Times New Roman"/>
          <w:b/>
          <w:sz w:val="24"/>
          <w:szCs w:val="24"/>
          <w:lang w:val="sv-SE"/>
        </w:rPr>
        <w:t>Rumusan Masalah</w:t>
      </w:r>
    </w:p>
    <w:p w:rsidR="00CA4AFD" w:rsidRPr="00F97B7A" w:rsidRDefault="00CA4AFD" w:rsidP="00CA4AFD">
      <w:pPr>
        <w:spacing w:after="0" w:line="240" w:lineRule="auto"/>
        <w:ind w:firstLine="720"/>
        <w:jc w:val="both"/>
        <w:rPr>
          <w:rFonts w:ascii="Times New Roman" w:hAnsi="Times New Roman" w:cs="Times New Roman"/>
          <w:bCs/>
          <w:sz w:val="24"/>
          <w:szCs w:val="24"/>
          <w:lang w:val="sv-SE"/>
        </w:rPr>
      </w:pPr>
      <w:r w:rsidRPr="00F97B7A">
        <w:rPr>
          <w:rFonts w:ascii="Times New Roman" w:hAnsi="Times New Roman" w:cs="Times New Roman"/>
          <w:sz w:val="24"/>
          <w:szCs w:val="24"/>
          <w:lang w:val="sv-SE"/>
        </w:rPr>
        <w:t xml:space="preserve">Berdasarkan latar belakang, dapat </w:t>
      </w:r>
      <w:r w:rsidRPr="00F97B7A">
        <w:rPr>
          <w:rFonts w:ascii="Times New Roman" w:hAnsi="Times New Roman" w:cs="Times New Roman"/>
          <w:bCs/>
          <w:sz w:val="24"/>
          <w:szCs w:val="24"/>
          <w:lang w:val="sv-SE"/>
        </w:rPr>
        <w:t>dirumuskan permasalahan</w:t>
      </w:r>
      <w:r w:rsidRPr="00F97B7A">
        <w:rPr>
          <w:rFonts w:ascii="Times New Roman" w:hAnsi="Times New Roman" w:cs="Times New Roman"/>
          <w:sz w:val="24"/>
          <w:szCs w:val="24"/>
          <w:lang w:val="sv-SE"/>
        </w:rPr>
        <w:t xml:space="preserve"> yang akan </w:t>
      </w:r>
      <w:r w:rsidRPr="00F97B7A">
        <w:rPr>
          <w:rFonts w:ascii="Times New Roman" w:hAnsi="Times New Roman" w:cs="Times New Roman"/>
          <w:bCs/>
          <w:sz w:val="24"/>
          <w:szCs w:val="24"/>
          <w:lang w:val="sv-SE"/>
        </w:rPr>
        <w:t xml:space="preserve">dibahas guna membangun hipotesis untuk riset selanjutnya, yaitu: </w:t>
      </w:r>
    </w:p>
    <w:p w:rsidR="00CA4AFD" w:rsidRPr="00F97B7A" w:rsidRDefault="00CA4AFD" w:rsidP="00CA4AFD">
      <w:pPr>
        <w:pStyle w:val="ListParagraph"/>
        <w:numPr>
          <w:ilvl w:val="0"/>
          <w:numId w:val="2"/>
        </w:numPr>
        <w:spacing w:after="0" w:line="240" w:lineRule="auto"/>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Apakah Tenaga Kerja Bongkar Muat berpengaruh terhadap Produktivitas Bongkar Muat Petikemas?</w:t>
      </w:r>
    </w:p>
    <w:p w:rsidR="00CA4AFD" w:rsidRPr="00F97B7A" w:rsidRDefault="00CA4AFD" w:rsidP="00CA4AFD">
      <w:pPr>
        <w:pStyle w:val="ListParagraph"/>
        <w:numPr>
          <w:ilvl w:val="0"/>
          <w:numId w:val="2"/>
        </w:numPr>
        <w:spacing w:after="0" w:line="240" w:lineRule="auto"/>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lastRenderedPageBreak/>
        <w:t>Apakah Peralatan Bongkar Muat berpengaruh terhadap Produktivitas Bongkar Muat Petikemas?</w:t>
      </w:r>
    </w:p>
    <w:p w:rsidR="00CA4AFD" w:rsidRPr="00F97B7A" w:rsidRDefault="00CA4AFD" w:rsidP="00CA4AFD">
      <w:pPr>
        <w:pStyle w:val="ListParagraph"/>
        <w:numPr>
          <w:ilvl w:val="0"/>
          <w:numId w:val="2"/>
        </w:numPr>
        <w:spacing w:after="0" w:line="240" w:lineRule="auto"/>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Apakah Kade Meter berpengaruh terhadap Produktivitas Bongkar Muat Petikemas?</w:t>
      </w:r>
    </w:p>
    <w:p w:rsidR="00CA4AFD" w:rsidRPr="00F97B7A" w:rsidRDefault="00CA4AFD" w:rsidP="00CA4AFD">
      <w:pPr>
        <w:spacing w:after="0" w:line="240" w:lineRule="auto"/>
        <w:rPr>
          <w:rFonts w:ascii="Times New Roman" w:hAnsi="Times New Roman" w:cs="Times New Roman"/>
          <w:sz w:val="24"/>
          <w:szCs w:val="24"/>
          <w:lang w:val="sv-SE"/>
        </w:rPr>
      </w:pPr>
    </w:p>
    <w:p w:rsidR="00CA4AFD" w:rsidRPr="00F97B7A" w:rsidRDefault="00CA4AFD" w:rsidP="00CA4AFD">
      <w:pPr>
        <w:spacing w:after="0" w:line="240" w:lineRule="auto"/>
        <w:rPr>
          <w:rFonts w:ascii="Times New Roman" w:hAnsi="Times New Roman" w:cs="Times New Roman"/>
          <w:sz w:val="24"/>
          <w:szCs w:val="24"/>
          <w:lang w:val="sv-SE"/>
        </w:rPr>
      </w:pPr>
    </w:p>
    <w:p w:rsidR="00CA4AFD" w:rsidRPr="00F97B7A" w:rsidRDefault="00CA4AFD" w:rsidP="00CA4AFD">
      <w:pPr>
        <w:spacing w:after="0" w:line="240" w:lineRule="auto"/>
        <w:rPr>
          <w:rFonts w:ascii="Times New Roman" w:hAnsi="Times New Roman" w:cs="Times New Roman"/>
          <w:i/>
          <w:sz w:val="24"/>
          <w:szCs w:val="24"/>
          <w:lang w:val="sv-SE"/>
        </w:rPr>
      </w:pPr>
      <w:r w:rsidRPr="00F97B7A">
        <w:rPr>
          <w:rFonts w:ascii="Times New Roman" w:hAnsi="Times New Roman" w:cs="Times New Roman"/>
          <w:b/>
          <w:sz w:val="24"/>
          <w:szCs w:val="24"/>
          <w:lang w:val="sv-SE"/>
        </w:rPr>
        <w:t xml:space="preserve">KAJIAN TEORI </w:t>
      </w:r>
      <w:r w:rsidRPr="00F97B7A">
        <w:rPr>
          <w:rFonts w:ascii="Times New Roman" w:hAnsi="Times New Roman" w:cs="Times New Roman"/>
          <w:i/>
          <w:sz w:val="24"/>
          <w:szCs w:val="24"/>
          <w:lang w:val="sv-SE"/>
        </w:rPr>
        <w:t xml:space="preserve"> </w:t>
      </w:r>
    </w:p>
    <w:p w:rsidR="00CA4AFD" w:rsidRDefault="00CA4AFD" w:rsidP="00CA4AFD">
      <w:pPr>
        <w:spacing w:after="0" w:line="240" w:lineRule="auto"/>
        <w:ind w:firstLine="720"/>
        <w:jc w:val="both"/>
        <w:rPr>
          <w:rFonts w:ascii="Times New Roman" w:hAnsi="Times New Roman" w:cs="Times New Roman"/>
          <w:sz w:val="24"/>
          <w:szCs w:val="24"/>
          <w:lang w:val="sv-SE"/>
        </w:rPr>
      </w:pPr>
      <w:r w:rsidRPr="0023514D">
        <w:rPr>
          <w:rFonts w:ascii="Times New Roman" w:hAnsi="Times New Roman" w:cs="Times New Roman"/>
          <w:sz w:val="24"/>
          <w:szCs w:val="24"/>
          <w:lang w:val="sv-SE"/>
        </w:rPr>
        <w:t xml:space="preserve">Produksi bongkar muat petikemas didefinisikan sebagai peningkatan output (hasil) yang berkorelasi dengan input (masukan). Menurut Hasibuan (2012), peningkatan produktivitas hanya dapat dicapai melalui peningkatan ketepatan (waktu, bahan, dan tenaga) sistem kerja, peningkatan teknik produksi, dan peningkatan kemampuan karyawan. Manullang (2012) menyatakan bahwa berikut adalah komponen penting yang mempengaruhi produktivitas kerja: </w:t>
      </w:r>
    </w:p>
    <w:p w:rsidR="00CA4AFD" w:rsidRPr="008F0AC0" w:rsidRDefault="00CA4AFD" w:rsidP="00CA4AFD">
      <w:pPr>
        <w:spacing w:after="0" w:line="240" w:lineRule="auto"/>
        <w:ind w:left="993" w:hanging="273"/>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1. </w:t>
      </w:r>
      <w:r w:rsidRPr="008F0AC0">
        <w:rPr>
          <w:rFonts w:ascii="Times New Roman" w:hAnsi="Times New Roman" w:cs="Times New Roman"/>
          <w:sz w:val="24"/>
          <w:szCs w:val="24"/>
          <w:lang w:val="sv-SE"/>
        </w:rPr>
        <w:t xml:space="preserve">Baik pemimpin maupun pengontrol pelaksana harus memiliki kemampuan, yang merupakan komponen penting. </w:t>
      </w:r>
    </w:p>
    <w:p w:rsidR="00CA4AFD" w:rsidRPr="008F0AC0" w:rsidRDefault="00CA4AFD" w:rsidP="00CA4AFD">
      <w:pPr>
        <w:spacing w:after="0" w:line="240" w:lineRule="auto"/>
        <w:ind w:left="993" w:hanging="273"/>
        <w:jc w:val="both"/>
        <w:rPr>
          <w:rFonts w:ascii="Times New Roman" w:hAnsi="Times New Roman" w:cs="Times New Roman"/>
          <w:sz w:val="24"/>
          <w:szCs w:val="24"/>
          <w:lang w:val="sv-SE"/>
        </w:rPr>
      </w:pPr>
      <w:r w:rsidRPr="008F0AC0">
        <w:rPr>
          <w:rFonts w:ascii="Times New Roman" w:hAnsi="Times New Roman" w:cs="Times New Roman"/>
          <w:sz w:val="24"/>
          <w:szCs w:val="24"/>
          <w:lang w:val="sv-SE"/>
        </w:rPr>
        <w:t xml:space="preserve">2. Pengetahuan: Faktor pengetahuan sangat erat hubungannya dengan intelegensi. Kesanggupan karyawan untuk menyelesaikan tugas tertentu dengan hasil yang didasarkan pada pengalaman dan intelegensi. </w:t>
      </w:r>
    </w:p>
    <w:p w:rsidR="00CA4AFD" w:rsidRPr="008F0AC0" w:rsidRDefault="00CA4AFD" w:rsidP="00CA4AFD">
      <w:pPr>
        <w:spacing w:after="0" w:line="240" w:lineRule="auto"/>
        <w:ind w:left="993" w:hanging="273"/>
        <w:jc w:val="both"/>
        <w:rPr>
          <w:rFonts w:ascii="Times New Roman" w:hAnsi="Times New Roman" w:cs="Times New Roman"/>
          <w:sz w:val="24"/>
          <w:szCs w:val="24"/>
          <w:lang w:val="sv-SE"/>
        </w:rPr>
      </w:pPr>
      <w:r w:rsidRPr="008F0AC0">
        <w:rPr>
          <w:rFonts w:ascii="Times New Roman" w:hAnsi="Times New Roman" w:cs="Times New Roman"/>
          <w:sz w:val="24"/>
          <w:szCs w:val="24"/>
          <w:lang w:val="sv-SE"/>
        </w:rPr>
        <w:t xml:space="preserve">3. Umur: Karyawan yang lebih muda memiliki kekuatan fisik yang lebih besar daripada karyawan yang lebih tua. </w:t>
      </w:r>
    </w:p>
    <w:p w:rsidR="00CA4AFD" w:rsidRPr="008F0AC0" w:rsidRDefault="00CA4AFD" w:rsidP="00CA4AFD">
      <w:pPr>
        <w:spacing w:after="0" w:line="240" w:lineRule="auto"/>
        <w:ind w:left="993" w:hanging="273"/>
        <w:jc w:val="both"/>
        <w:rPr>
          <w:rFonts w:ascii="Times New Roman" w:hAnsi="Times New Roman" w:cs="Times New Roman"/>
          <w:sz w:val="24"/>
          <w:szCs w:val="24"/>
          <w:lang w:val="sv-SE"/>
        </w:rPr>
      </w:pPr>
      <w:r w:rsidRPr="008F0AC0">
        <w:rPr>
          <w:rFonts w:ascii="Times New Roman" w:hAnsi="Times New Roman" w:cs="Times New Roman"/>
          <w:sz w:val="24"/>
          <w:szCs w:val="24"/>
          <w:lang w:val="sv-SE"/>
        </w:rPr>
        <w:t xml:space="preserve">4. Keadaan Fisik: Pekerjaan yang membutuhkan tenaga fisik adalah contoh pekerjaan yang erat terkait dengan keadaan fisik. </w:t>
      </w:r>
    </w:p>
    <w:p w:rsidR="00CA4AFD" w:rsidRPr="008F0AC0" w:rsidRDefault="00CA4AFD" w:rsidP="00CA4AFD">
      <w:pPr>
        <w:spacing w:after="0" w:line="240" w:lineRule="auto"/>
        <w:ind w:left="993" w:hanging="273"/>
        <w:jc w:val="both"/>
        <w:rPr>
          <w:rFonts w:ascii="Times New Roman" w:hAnsi="Times New Roman" w:cs="Times New Roman"/>
          <w:sz w:val="24"/>
          <w:szCs w:val="24"/>
          <w:lang w:val="sv-SE"/>
        </w:rPr>
      </w:pPr>
      <w:r w:rsidRPr="008F0AC0">
        <w:rPr>
          <w:rFonts w:ascii="Times New Roman" w:hAnsi="Times New Roman" w:cs="Times New Roman"/>
          <w:sz w:val="24"/>
          <w:szCs w:val="24"/>
          <w:lang w:val="sv-SE"/>
        </w:rPr>
        <w:t xml:space="preserve">5. Pendidikan: Pendidikan sering dikaitkan dengan latihan, yang biasanya menunjukkan kemampuan untuk bekerja. </w:t>
      </w:r>
    </w:p>
    <w:p w:rsidR="00CA4AFD" w:rsidRDefault="00CA4AFD" w:rsidP="00CA4AFD">
      <w:pPr>
        <w:spacing w:after="0" w:line="240" w:lineRule="auto"/>
        <w:ind w:left="993" w:hanging="273"/>
        <w:jc w:val="both"/>
        <w:rPr>
          <w:rFonts w:ascii="Times New Roman" w:hAnsi="Times New Roman" w:cs="Times New Roman"/>
          <w:sz w:val="24"/>
          <w:szCs w:val="24"/>
          <w:lang w:val="sv-SE"/>
        </w:rPr>
      </w:pPr>
      <w:r w:rsidRPr="008F0AC0">
        <w:rPr>
          <w:rFonts w:ascii="Times New Roman" w:hAnsi="Times New Roman" w:cs="Times New Roman"/>
          <w:sz w:val="24"/>
          <w:szCs w:val="24"/>
          <w:lang w:val="sv-SE"/>
        </w:rPr>
        <w:t>6. Kesuksesan kerja bergantung pada bakat dan kecepatan. Kabat dan tempramen berkaitan dengan sifat-sifat individu yang unik yang dianggap tidak dipengaruhi oleh lingkungannya.</w:t>
      </w:r>
    </w:p>
    <w:p w:rsidR="00CA4AFD" w:rsidRPr="008F0AC0" w:rsidRDefault="00CA4AFD" w:rsidP="00CA4AFD">
      <w:pPr>
        <w:spacing w:after="0" w:line="240" w:lineRule="auto"/>
        <w:ind w:firstLine="720"/>
        <w:jc w:val="both"/>
        <w:rPr>
          <w:rFonts w:ascii="Times New Roman" w:hAnsi="Times New Roman" w:cs="Times New Roman"/>
          <w:sz w:val="24"/>
          <w:szCs w:val="24"/>
          <w:lang w:val="sv-SE"/>
        </w:rPr>
      </w:pPr>
      <w:r w:rsidRPr="00CC267A">
        <w:rPr>
          <w:rFonts w:ascii="Times New Roman" w:hAnsi="Times New Roman" w:cs="Times New Roman"/>
          <w:sz w:val="24"/>
          <w:szCs w:val="24"/>
          <w:lang w:val="sv-SE"/>
        </w:rPr>
        <w:t>Menurut Agustin (2014), ada empat faktor yang menentukan produktivitas kerja seseorang, termasuk:</w:t>
      </w:r>
    </w:p>
    <w:p w:rsidR="00CA4AFD" w:rsidRPr="008F0B23" w:rsidRDefault="00CA4AFD" w:rsidP="00CA4AFD">
      <w:pPr>
        <w:spacing w:after="0" w:line="240" w:lineRule="auto"/>
        <w:ind w:left="993" w:hanging="273"/>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1. </w:t>
      </w:r>
      <w:r w:rsidRPr="008F0B23">
        <w:rPr>
          <w:rFonts w:ascii="Times New Roman" w:hAnsi="Times New Roman" w:cs="Times New Roman"/>
          <w:sz w:val="24"/>
          <w:szCs w:val="24"/>
          <w:lang w:val="sv-SE"/>
        </w:rPr>
        <w:t>Keterampilan di mana setiap karyawan termotivasi untuk maju dan ingin menyelesaikan pekerjaannya dengan cepat</w:t>
      </w:r>
      <w:r>
        <w:rPr>
          <w:rFonts w:ascii="Times New Roman" w:hAnsi="Times New Roman" w:cs="Times New Roman"/>
          <w:sz w:val="24"/>
          <w:szCs w:val="24"/>
          <w:lang w:val="sv-SE"/>
        </w:rPr>
        <w:t>.</w:t>
      </w:r>
      <w:r w:rsidRPr="008F0B23">
        <w:rPr>
          <w:rFonts w:ascii="Times New Roman" w:hAnsi="Times New Roman" w:cs="Times New Roman"/>
          <w:sz w:val="24"/>
          <w:szCs w:val="24"/>
          <w:lang w:val="sv-SE"/>
        </w:rPr>
        <w:t xml:space="preserve"> </w:t>
      </w:r>
    </w:p>
    <w:p w:rsidR="00CA4AFD" w:rsidRDefault="00CA4AFD" w:rsidP="00CA4AFD">
      <w:pPr>
        <w:spacing w:after="0" w:line="240" w:lineRule="auto"/>
        <w:ind w:firstLine="720"/>
        <w:jc w:val="both"/>
        <w:rPr>
          <w:rFonts w:ascii="Times New Roman" w:hAnsi="Times New Roman" w:cs="Times New Roman"/>
          <w:sz w:val="24"/>
          <w:szCs w:val="24"/>
          <w:lang w:val="sv-SE"/>
        </w:rPr>
      </w:pPr>
      <w:r w:rsidRPr="008F0B23">
        <w:rPr>
          <w:rFonts w:ascii="Times New Roman" w:hAnsi="Times New Roman" w:cs="Times New Roman"/>
          <w:sz w:val="24"/>
          <w:szCs w:val="24"/>
          <w:lang w:val="sv-SE"/>
        </w:rPr>
        <w:t xml:space="preserve">2. Kemampuan untuk berusaha untuk meningkatkan kemampuan dan kualitas kerja. </w:t>
      </w:r>
    </w:p>
    <w:p w:rsidR="00CA4AFD" w:rsidRPr="008F0B23" w:rsidRDefault="00CA4AFD" w:rsidP="00CA4AFD">
      <w:pPr>
        <w:spacing w:after="0" w:line="240" w:lineRule="auto"/>
        <w:ind w:firstLine="720"/>
        <w:jc w:val="both"/>
        <w:rPr>
          <w:rFonts w:ascii="Times New Roman" w:hAnsi="Times New Roman" w:cs="Times New Roman"/>
          <w:sz w:val="24"/>
          <w:szCs w:val="24"/>
          <w:lang w:val="sv-SE"/>
        </w:rPr>
      </w:pPr>
      <w:r w:rsidRPr="008F0B23">
        <w:rPr>
          <w:rFonts w:ascii="Times New Roman" w:hAnsi="Times New Roman" w:cs="Times New Roman"/>
          <w:sz w:val="24"/>
          <w:szCs w:val="24"/>
          <w:lang w:val="sv-SE"/>
        </w:rPr>
        <w:t xml:space="preserve">3. Pandangan: Menjadi siap, sigap, dan setia pada pekerjaan. </w:t>
      </w:r>
    </w:p>
    <w:p w:rsidR="00CA4AFD" w:rsidRDefault="00CA4AFD" w:rsidP="00CA4AFD">
      <w:pPr>
        <w:spacing w:after="0" w:line="240" w:lineRule="auto"/>
        <w:ind w:firstLine="720"/>
        <w:jc w:val="both"/>
        <w:rPr>
          <w:rFonts w:ascii="Times New Roman" w:hAnsi="Times New Roman" w:cs="Times New Roman"/>
          <w:sz w:val="24"/>
          <w:szCs w:val="24"/>
          <w:lang w:val="sv-SE"/>
        </w:rPr>
      </w:pPr>
      <w:r w:rsidRPr="008F0B23">
        <w:rPr>
          <w:rFonts w:ascii="Times New Roman" w:hAnsi="Times New Roman" w:cs="Times New Roman"/>
          <w:sz w:val="24"/>
          <w:szCs w:val="24"/>
          <w:lang w:val="sv-SE"/>
        </w:rPr>
        <w:t>4. Tindakan</w:t>
      </w:r>
      <w:r>
        <w:rPr>
          <w:rFonts w:ascii="Times New Roman" w:hAnsi="Times New Roman" w:cs="Times New Roman"/>
          <w:sz w:val="24"/>
          <w:szCs w:val="24"/>
          <w:lang w:val="sv-SE"/>
        </w:rPr>
        <w:t>.</w:t>
      </w:r>
    </w:p>
    <w:p w:rsidR="00CA4AFD" w:rsidRDefault="00CA4AFD" w:rsidP="00CA4AFD">
      <w:pPr>
        <w:spacing w:after="0" w:line="240" w:lineRule="auto"/>
        <w:ind w:firstLine="720"/>
        <w:jc w:val="both"/>
        <w:rPr>
          <w:rFonts w:ascii="Times New Roman" w:hAnsi="Times New Roman" w:cs="Times New Roman"/>
          <w:sz w:val="24"/>
          <w:szCs w:val="24"/>
          <w:lang w:val="sv-SE"/>
        </w:rPr>
      </w:pPr>
      <w:r w:rsidRPr="00FE0D7E">
        <w:rPr>
          <w:rFonts w:ascii="Times New Roman" w:hAnsi="Times New Roman" w:cs="Times New Roman"/>
          <w:sz w:val="24"/>
          <w:szCs w:val="24"/>
          <w:lang w:val="sv-SE"/>
        </w:rPr>
        <w:t>Setiap karyawan selalu ingin meningkatkan hasil produksi dan selalu bekerja sama dalam berbagai hal</w:t>
      </w:r>
      <w:r>
        <w:rPr>
          <w:rFonts w:ascii="Times New Roman" w:hAnsi="Times New Roman" w:cs="Times New Roman"/>
          <w:sz w:val="24"/>
          <w:szCs w:val="24"/>
          <w:lang w:val="sv-SE"/>
        </w:rPr>
        <w:t>.</w:t>
      </w:r>
    </w:p>
    <w:p w:rsidR="00CA4AFD" w:rsidRDefault="00CA4AFD" w:rsidP="00CA4AFD">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Indikator Produktivitas Kerja </w:t>
      </w:r>
      <w:r w:rsidRPr="00E3639A">
        <w:rPr>
          <w:rFonts w:ascii="Times New Roman" w:hAnsi="Times New Roman" w:cs="Times New Roman"/>
          <w:sz w:val="24"/>
          <w:szCs w:val="24"/>
          <w:lang w:val="sv-SE"/>
        </w:rPr>
        <w:t xml:space="preserve">Menurut Rony Salinding (2011), berikut adalah ciri-ciri penting </w:t>
      </w:r>
      <w:r>
        <w:rPr>
          <w:rFonts w:ascii="Times New Roman" w:hAnsi="Times New Roman" w:cs="Times New Roman"/>
          <w:sz w:val="24"/>
          <w:szCs w:val="24"/>
          <w:lang w:val="sv-SE"/>
        </w:rPr>
        <w:t>dari seorang karyawan produktif antara lain :</w:t>
      </w:r>
    </w:p>
    <w:p w:rsidR="00CA4AFD" w:rsidRDefault="00CA4AFD" w:rsidP="00CA4AFD">
      <w:pPr>
        <w:pStyle w:val="ListParagraph"/>
        <w:numPr>
          <w:ilvl w:val="0"/>
          <w:numId w:val="4"/>
        </w:numPr>
        <w:spacing w:after="0" w:line="240" w:lineRule="auto"/>
        <w:jc w:val="both"/>
        <w:rPr>
          <w:rFonts w:ascii="Times New Roman" w:hAnsi="Times New Roman" w:cs="Times New Roman"/>
          <w:sz w:val="24"/>
          <w:szCs w:val="24"/>
          <w:lang w:val="sv-SE"/>
        </w:rPr>
      </w:pPr>
      <w:r w:rsidRPr="003B33E9">
        <w:rPr>
          <w:rFonts w:ascii="Times New Roman" w:hAnsi="Times New Roman" w:cs="Times New Roman"/>
          <w:sz w:val="24"/>
          <w:szCs w:val="24"/>
          <w:lang w:val="sv-SE"/>
        </w:rPr>
        <w:t xml:space="preserve">Bukan hanya </w:t>
      </w:r>
      <w:r>
        <w:rPr>
          <w:rFonts w:ascii="Times New Roman" w:hAnsi="Times New Roman" w:cs="Times New Roman"/>
          <w:sz w:val="24"/>
          <w:szCs w:val="24"/>
          <w:lang w:val="sv-SE"/>
        </w:rPr>
        <w:t xml:space="preserve">memenuhi kualifikasi pekerjaan. </w:t>
      </w:r>
    </w:p>
    <w:p w:rsidR="00CA4AFD" w:rsidRDefault="00CA4AFD" w:rsidP="00CA4AFD">
      <w:pPr>
        <w:pStyle w:val="ListParagraph"/>
        <w:numPr>
          <w:ilvl w:val="0"/>
          <w:numId w:val="4"/>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Sangat termotivasi.</w:t>
      </w:r>
    </w:p>
    <w:p w:rsidR="00CA4AFD" w:rsidRPr="003B33E9" w:rsidRDefault="00CA4AFD" w:rsidP="00CA4AFD">
      <w:pPr>
        <w:pStyle w:val="ListParagraph"/>
        <w:numPr>
          <w:ilvl w:val="0"/>
          <w:numId w:val="4"/>
        </w:num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w:t>
      </w:r>
      <w:r w:rsidRPr="003B33E9">
        <w:rPr>
          <w:rFonts w:ascii="Times New Roman" w:hAnsi="Times New Roman" w:cs="Times New Roman"/>
          <w:sz w:val="24"/>
          <w:szCs w:val="24"/>
          <w:lang w:val="sv-SE"/>
        </w:rPr>
        <w:t xml:space="preserve">emiliki orientasi pekerjaan yang jelas. </w:t>
      </w:r>
    </w:p>
    <w:p w:rsidR="00CA4AFD" w:rsidRPr="003B33E9" w:rsidRDefault="00CA4AFD" w:rsidP="00CA4AFD">
      <w:pPr>
        <w:spacing w:after="0" w:line="240" w:lineRule="auto"/>
        <w:ind w:firstLine="720"/>
        <w:jc w:val="both"/>
        <w:rPr>
          <w:rFonts w:ascii="Times New Roman" w:hAnsi="Times New Roman" w:cs="Times New Roman"/>
          <w:sz w:val="24"/>
          <w:szCs w:val="24"/>
          <w:lang w:val="sv-SE"/>
        </w:rPr>
      </w:pPr>
      <w:r w:rsidRPr="003B33E9">
        <w:rPr>
          <w:rFonts w:ascii="Times New Roman" w:hAnsi="Times New Roman" w:cs="Times New Roman"/>
          <w:sz w:val="24"/>
          <w:szCs w:val="24"/>
          <w:lang w:val="sv-SE"/>
        </w:rPr>
        <w:t xml:space="preserve">4. </w:t>
      </w:r>
      <w:r>
        <w:rPr>
          <w:rFonts w:ascii="Times New Roman" w:hAnsi="Times New Roman" w:cs="Times New Roman"/>
          <w:sz w:val="24"/>
          <w:szCs w:val="24"/>
          <w:lang w:val="sv-SE"/>
        </w:rPr>
        <w:t xml:space="preserve"> </w:t>
      </w:r>
      <w:r w:rsidRPr="003B33E9">
        <w:rPr>
          <w:rFonts w:ascii="Times New Roman" w:hAnsi="Times New Roman" w:cs="Times New Roman"/>
          <w:sz w:val="24"/>
          <w:szCs w:val="24"/>
          <w:lang w:val="sv-SE"/>
        </w:rPr>
        <w:t xml:space="preserve">Individu dewasa. </w:t>
      </w:r>
    </w:p>
    <w:p w:rsidR="00CA4AFD" w:rsidRDefault="00CA4AFD" w:rsidP="00CA4AFD">
      <w:pPr>
        <w:spacing w:after="0" w:line="240" w:lineRule="auto"/>
        <w:ind w:firstLine="720"/>
        <w:jc w:val="both"/>
        <w:rPr>
          <w:rFonts w:ascii="Times New Roman" w:hAnsi="Times New Roman" w:cs="Times New Roman"/>
          <w:sz w:val="24"/>
          <w:szCs w:val="24"/>
          <w:lang w:val="sv-SE"/>
        </w:rPr>
      </w:pPr>
      <w:r w:rsidRPr="003B33E9">
        <w:rPr>
          <w:rFonts w:ascii="Times New Roman" w:hAnsi="Times New Roman" w:cs="Times New Roman"/>
          <w:sz w:val="24"/>
          <w:szCs w:val="24"/>
          <w:lang w:val="sv-SE"/>
        </w:rPr>
        <w:t xml:space="preserve">5. </w:t>
      </w:r>
      <w:r>
        <w:rPr>
          <w:rFonts w:ascii="Times New Roman" w:hAnsi="Times New Roman" w:cs="Times New Roman"/>
          <w:sz w:val="24"/>
          <w:szCs w:val="24"/>
          <w:lang w:val="sv-SE"/>
        </w:rPr>
        <w:t xml:space="preserve"> </w:t>
      </w:r>
      <w:r w:rsidRPr="003B33E9">
        <w:rPr>
          <w:rFonts w:ascii="Times New Roman" w:hAnsi="Times New Roman" w:cs="Times New Roman"/>
          <w:sz w:val="24"/>
          <w:szCs w:val="24"/>
          <w:lang w:val="sv-SE"/>
        </w:rPr>
        <w:t>Mampu berkolaborasi dengan baik</w:t>
      </w:r>
      <w:r>
        <w:rPr>
          <w:rFonts w:ascii="Times New Roman" w:hAnsi="Times New Roman" w:cs="Times New Roman"/>
          <w:sz w:val="24"/>
          <w:szCs w:val="24"/>
          <w:lang w:val="sv-SE"/>
        </w:rPr>
        <w:t>.</w:t>
      </w:r>
    </w:p>
    <w:p w:rsidR="00CA4AFD" w:rsidRDefault="00CA4AFD" w:rsidP="00CA4AFD">
      <w:pPr>
        <w:spacing w:after="0" w:line="240" w:lineRule="auto"/>
        <w:ind w:firstLine="720"/>
        <w:jc w:val="both"/>
        <w:rPr>
          <w:rFonts w:ascii="Times New Roman" w:hAnsi="Times New Roman" w:cs="Times New Roman"/>
          <w:sz w:val="24"/>
          <w:szCs w:val="24"/>
          <w:lang w:val="sv-SE"/>
        </w:rPr>
      </w:pPr>
      <w:r w:rsidRPr="00EC773D">
        <w:rPr>
          <w:rFonts w:ascii="Times New Roman" w:hAnsi="Times New Roman" w:cs="Times New Roman"/>
          <w:sz w:val="24"/>
          <w:szCs w:val="24"/>
          <w:lang w:val="sv-SE"/>
        </w:rPr>
        <w:t>Peneliti sebelumnya telah banyak menyelidiki produktivitas Bongkar Muat Petikemas ini, seperti (Bambang Suryantoro, 2020), (Kurniawan Teguh Santoso, 2022), dan (Dedy Rusmianto R, 2022).</w:t>
      </w:r>
    </w:p>
    <w:p w:rsidR="005511FC" w:rsidRPr="00F97B7A" w:rsidRDefault="005511FC" w:rsidP="00CA4AFD">
      <w:pPr>
        <w:spacing w:after="0" w:line="240" w:lineRule="auto"/>
        <w:ind w:firstLine="720"/>
        <w:jc w:val="both"/>
        <w:rPr>
          <w:rFonts w:ascii="Times New Roman" w:hAnsi="Times New Roman" w:cs="Times New Roman"/>
          <w:sz w:val="24"/>
          <w:szCs w:val="24"/>
          <w:shd w:val="clear" w:color="auto" w:fill="66FFFF"/>
          <w:lang w:val="sv-SE"/>
        </w:rPr>
      </w:pPr>
    </w:p>
    <w:p w:rsidR="00CA4AFD" w:rsidRPr="00F97B7A" w:rsidRDefault="00CA4AFD" w:rsidP="00CA4AFD">
      <w:pPr>
        <w:spacing w:after="0" w:line="240" w:lineRule="auto"/>
        <w:ind w:left="57" w:firstLine="720"/>
        <w:rPr>
          <w:rFonts w:ascii="Times New Roman" w:hAnsi="Times New Roman" w:cs="Times New Roman"/>
          <w:i/>
          <w:sz w:val="24"/>
          <w:szCs w:val="24"/>
          <w:lang w:val="sv-SE"/>
        </w:rPr>
      </w:pPr>
    </w:p>
    <w:p w:rsidR="00CA4AFD" w:rsidRPr="009E4A56" w:rsidRDefault="00CA4AFD" w:rsidP="00CA4AFD">
      <w:pPr>
        <w:spacing w:after="0" w:line="240" w:lineRule="auto"/>
        <w:rPr>
          <w:rFonts w:ascii="Times New Roman" w:hAnsi="Times New Roman" w:cs="Times New Roman"/>
          <w:b/>
          <w:sz w:val="24"/>
          <w:szCs w:val="24"/>
        </w:rPr>
      </w:pPr>
      <w:r w:rsidRPr="009E4A56">
        <w:rPr>
          <w:rFonts w:ascii="Times New Roman" w:hAnsi="Times New Roman" w:cs="Times New Roman"/>
          <w:b/>
          <w:sz w:val="24"/>
          <w:szCs w:val="24"/>
        </w:rPr>
        <w:lastRenderedPageBreak/>
        <w:t>Tenaga Kerja Bongkar Muat</w:t>
      </w:r>
    </w:p>
    <w:p w:rsidR="00CA4AFD" w:rsidRPr="009E4A56" w:rsidRDefault="00CA4AFD" w:rsidP="00CA4AFD">
      <w:pPr>
        <w:spacing w:after="0" w:line="240" w:lineRule="auto"/>
        <w:ind w:firstLine="720"/>
        <w:jc w:val="both"/>
        <w:rPr>
          <w:rFonts w:ascii="Times New Roman" w:hAnsi="Times New Roman" w:cs="Times New Roman"/>
          <w:sz w:val="24"/>
          <w:szCs w:val="24"/>
        </w:rPr>
      </w:pPr>
      <w:r w:rsidRPr="00927765">
        <w:rPr>
          <w:rFonts w:ascii="Times New Roman" w:hAnsi="Times New Roman" w:cs="Times New Roman"/>
          <w:sz w:val="24"/>
          <w:szCs w:val="24"/>
        </w:rPr>
        <w:t>Menurut Undang-Undang Ketenagakerjaan No. 13 Tahun 2003, tenaga kerja bongkar muat adalah setiap orang yang dapat membuat pekerjaan yang berfaedah menghasilkan barang dan atau jasa baik untuk memenuhi kebutuhan pribadi maupun masyarakat.</w:t>
      </w:r>
      <w:r w:rsidRPr="009E4A56">
        <w:rPr>
          <w:rFonts w:ascii="Times New Roman" w:hAnsi="Times New Roman" w:cs="Times New Roman"/>
          <w:sz w:val="24"/>
          <w:szCs w:val="24"/>
        </w:rPr>
        <w:t xml:space="preserve"> </w:t>
      </w:r>
    </w:p>
    <w:p w:rsidR="00CA4AFD" w:rsidRPr="009E4A56" w:rsidRDefault="00CA4AFD" w:rsidP="00CA4AFD">
      <w:pPr>
        <w:spacing w:after="0" w:line="240" w:lineRule="auto"/>
        <w:ind w:firstLine="720"/>
        <w:jc w:val="both"/>
        <w:rPr>
          <w:rFonts w:ascii="Times New Roman" w:hAnsi="Times New Roman" w:cs="Times New Roman"/>
          <w:sz w:val="24"/>
          <w:szCs w:val="24"/>
        </w:rPr>
      </w:pPr>
      <w:r w:rsidRPr="005B7115">
        <w:rPr>
          <w:rFonts w:ascii="Times New Roman" w:hAnsi="Times New Roman" w:cs="Times New Roman"/>
          <w:sz w:val="24"/>
          <w:szCs w:val="24"/>
          <w:lang w:val="sv-SE"/>
        </w:rPr>
        <w:t>Karena sumber daya manusia merupakan aset perusahaan yang sangat penting, mereka tidak dapat diganti dengan sumber daya lainnya. Sumber daya manusia harus selalu berfokus pada visi, misi, dan tujuan perusahaan (Arifin, 2017). Menurut Arifin (2017), lima indikator nilai dan kompetensi peran SDM adalah sebagai berikut: 1. Motivasi, 2. Sikap atau ciri bawaan, 3. Konsep diri, 4. Pengetahuan, dan 5. Kemampuan.</w:t>
      </w:r>
      <w:r w:rsidRPr="009E4A56">
        <w:rPr>
          <w:rFonts w:ascii="Times New Roman" w:hAnsi="Times New Roman" w:cs="Times New Roman"/>
          <w:sz w:val="24"/>
          <w:szCs w:val="24"/>
        </w:rPr>
        <w:t>.</w:t>
      </w:r>
      <w:r w:rsidRPr="009E4A56">
        <w:t xml:space="preserve"> </w:t>
      </w:r>
    </w:p>
    <w:p w:rsidR="00CA4AFD" w:rsidRDefault="00CA4AFD" w:rsidP="00CA4AFD">
      <w:pPr>
        <w:spacing w:after="0" w:line="240" w:lineRule="auto"/>
        <w:ind w:left="57"/>
        <w:rPr>
          <w:rFonts w:ascii="Times New Roman" w:hAnsi="Times New Roman" w:cs="Times New Roman"/>
          <w:sz w:val="24"/>
          <w:szCs w:val="24"/>
        </w:rPr>
      </w:pPr>
      <w:r w:rsidRPr="005B7115">
        <w:rPr>
          <w:rFonts w:ascii="Times New Roman" w:hAnsi="Times New Roman" w:cs="Times New Roman"/>
          <w:sz w:val="24"/>
          <w:szCs w:val="24"/>
        </w:rPr>
        <w:t>Peneliti sebelumnya telah menyelidiki tenaga kerja bongkar muat, seperti Aditya Kurnia Pratama (2015), Naim A. (2020), dan Datuh Inayah Dibyaguna Suryanto (2017).</w:t>
      </w:r>
    </w:p>
    <w:p w:rsidR="00CA4AFD" w:rsidRDefault="00CA4AFD" w:rsidP="00CA4AFD">
      <w:pPr>
        <w:spacing w:after="0" w:line="240" w:lineRule="auto"/>
        <w:ind w:left="57"/>
        <w:rPr>
          <w:rFonts w:ascii="Times New Roman" w:hAnsi="Times New Roman" w:cs="Times New Roman"/>
          <w:sz w:val="24"/>
          <w:szCs w:val="24"/>
        </w:rPr>
      </w:pPr>
    </w:p>
    <w:p w:rsidR="00CA4AFD" w:rsidRPr="009E4A56" w:rsidRDefault="00CA4AFD" w:rsidP="00CA4AFD">
      <w:pPr>
        <w:spacing w:after="0" w:line="240" w:lineRule="auto"/>
        <w:rPr>
          <w:rFonts w:ascii="Times New Roman" w:hAnsi="Times New Roman" w:cs="Times New Roman"/>
          <w:b/>
          <w:sz w:val="24"/>
          <w:szCs w:val="24"/>
        </w:rPr>
      </w:pPr>
      <w:r w:rsidRPr="009E4A56">
        <w:rPr>
          <w:rFonts w:ascii="Times New Roman" w:hAnsi="Times New Roman" w:cs="Times New Roman"/>
          <w:b/>
          <w:sz w:val="24"/>
          <w:szCs w:val="24"/>
        </w:rPr>
        <w:t>Peralatan Bongkar Muat</w:t>
      </w:r>
    </w:p>
    <w:p w:rsidR="00CA4AFD" w:rsidRPr="00F97B7A" w:rsidRDefault="00CA4AFD" w:rsidP="00CA4AFD">
      <w:pPr>
        <w:spacing w:after="0" w:line="240" w:lineRule="auto"/>
        <w:ind w:firstLine="720"/>
        <w:jc w:val="both"/>
        <w:rPr>
          <w:rFonts w:ascii="Times New Roman" w:hAnsi="Times New Roman" w:cs="Times New Roman"/>
          <w:sz w:val="24"/>
          <w:szCs w:val="24"/>
          <w:lang w:val="sv-SE"/>
        </w:rPr>
      </w:pPr>
      <w:r w:rsidRPr="005B7115">
        <w:rPr>
          <w:rFonts w:ascii="Times New Roman" w:hAnsi="Times New Roman" w:cs="Times New Roman"/>
          <w:sz w:val="24"/>
          <w:szCs w:val="24"/>
        </w:rPr>
        <w:t>Peralatan bongkar muat adalah alat yang digunakan untuk mempermudah pekerjaan manusia dalam melakukan suatu kegiatan atau operasi yang digerakkan oleh mesin atau motor. Alat bongkar muat adalah alat produksi yang berfungsi untuk menjembatani kapal dengan terminal. Alat bongkar muat terdiri dari alat angkat dan angkut untuk berbagai fungsi, termasuk operasi kapal, pengangkutan, lift on, lift off, penerimaan, dan pengiriman. Alat ini melakukan banyak hal, seperti:</w:t>
      </w:r>
      <w:r w:rsidRPr="00F97B7A">
        <w:rPr>
          <w:rFonts w:ascii="Times New Roman" w:hAnsi="Times New Roman" w:cs="Times New Roman"/>
          <w:sz w:val="24"/>
          <w:szCs w:val="24"/>
          <w:lang w:val="sv-SE"/>
        </w:rPr>
        <w:t xml:space="preserve"> </w:t>
      </w:r>
    </w:p>
    <w:p w:rsidR="00CA4AFD" w:rsidRDefault="00CA4AFD" w:rsidP="00CA4AFD">
      <w:pPr>
        <w:spacing w:after="0" w:line="240" w:lineRule="auto"/>
        <w:ind w:left="284" w:hanging="284"/>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1. </w:t>
      </w:r>
      <w:r w:rsidRPr="005B7115">
        <w:rPr>
          <w:rFonts w:ascii="Times New Roman" w:hAnsi="Times New Roman" w:cs="Times New Roman"/>
          <w:sz w:val="24"/>
          <w:szCs w:val="24"/>
          <w:lang w:val="sv-SE"/>
        </w:rPr>
        <w:t xml:space="preserve">Dalam rangka inklaring barang impor yang dilakukan oleh importir atau kuasanya, peti kemas yang berada di tumpukkan atas harus digeser (dipindahkan sementara) untuk mengambil peti kemas yang berada di tumpukkan bawah. </w:t>
      </w:r>
    </w:p>
    <w:p w:rsidR="00CA4AFD" w:rsidRPr="005B7115" w:rsidRDefault="00CA4AFD" w:rsidP="00CA4AFD">
      <w:pPr>
        <w:spacing w:after="0" w:line="240" w:lineRule="auto"/>
        <w:ind w:left="284" w:hanging="284"/>
        <w:jc w:val="both"/>
        <w:rPr>
          <w:rFonts w:ascii="Times New Roman" w:hAnsi="Times New Roman" w:cs="Times New Roman"/>
          <w:sz w:val="24"/>
          <w:szCs w:val="24"/>
          <w:lang w:val="sv-SE"/>
        </w:rPr>
      </w:pPr>
      <w:r w:rsidRPr="005B7115">
        <w:rPr>
          <w:rFonts w:ascii="Times New Roman" w:hAnsi="Times New Roman" w:cs="Times New Roman"/>
          <w:sz w:val="24"/>
          <w:szCs w:val="24"/>
          <w:lang w:val="sv-SE"/>
        </w:rPr>
        <w:t>2. Peti kemas yang berada di row tertentu harus dipindahkan ke row lain yang berada di depan atau di belakang peti kemas yang diambil tersebut. Haqi dan Maulana (2018)</w:t>
      </w:r>
    </w:p>
    <w:p w:rsidR="00CA4AFD" w:rsidRPr="00F97B7A" w:rsidRDefault="00CA4AFD" w:rsidP="00CA4AFD">
      <w:pPr>
        <w:spacing w:after="0" w:line="240" w:lineRule="auto"/>
        <w:ind w:firstLine="720"/>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Peralatan Bongkar Muat sudah banyak di teliti oleh peneliti  sebelumnya di antaranya adalah (Bambang S., 2020), (Adi K., 2019), dan (Ahmad A., 2021). </w:t>
      </w:r>
    </w:p>
    <w:p w:rsidR="00CA4AFD" w:rsidRPr="00F97B7A" w:rsidRDefault="00CA4AFD" w:rsidP="00CA4AFD">
      <w:pPr>
        <w:spacing w:after="0" w:line="240" w:lineRule="auto"/>
        <w:ind w:firstLine="720"/>
        <w:rPr>
          <w:rFonts w:ascii="Times New Roman" w:hAnsi="Times New Roman" w:cs="Times New Roman"/>
          <w:sz w:val="24"/>
          <w:szCs w:val="24"/>
          <w:lang w:val="sv-SE"/>
        </w:rPr>
      </w:pPr>
    </w:p>
    <w:p w:rsidR="00CA4AFD" w:rsidRPr="009E4A56" w:rsidRDefault="00CA4AFD" w:rsidP="00CA4AFD">
      <w:pPr>
        <w:spacing w:after="0" w:line="240" w:lineRule="auto"/>
        <w:rPr>
          <w:rFonts w:ascii="Times New Roman" w:hAnsi="Times New Roman" w:cs="Times New Roman"/>
          <w:b/>
          <w:sz w:val="24"/>
          <w:szCs w:val="24"/>
        </w:rPr>
      </w:pPr>
      <w:r w:rsidRPr="009E4A56">
        <w:rPr>
          <w:rFonts w:ascii="Times New Roman" w:hAnsi="Times New Roman" w:cs="Times New Roman"/>
          <w:b/>
          <w:sz w:val="24"/>
          <w:szCs w:val="24"/>
        </w:rPr>
        <w:t>Kade Meter</w:t>
      </w:r>
    </w:p>
    <w:p w:rsidR="00CA4AFD" w:rsidRPr="00F97B7A" w:rsidRDefault="00CA4AFD" w:rsidP="00CA4AFD">
      <w:pPr>
        <w:spacing w:after="0" w:line="240" w:lineRule="auto"/>
        <w:ind w:firstLine="720"/>
        <w:jc w:val="both"/>
        <w:rPr>
          <w:rFonts w:ascii="Times New Roman" w:hAnsi="Times New Roman" w:cs="Times New Roman"/>
          <w:sz w:val="24"/>
          <w:szCs w:val="24"/>
          <w:lang w:val="sv-SE"/>
        </w:rPr>
      </w:pPr>
      <w:r w:rsidRPr="00A26F99">
        <w:rPr>
          <w:rFonts w:ascii="Times New Roman" w:hAnsi="Times New Roman" w:cs="Times New Roman"/>
          <w:sz w:val="24"/>
          <w:szCs w:val="24"/>
          <w:lang w:val="sv-SE"/>
        </w:rPr>
        <w:t>Area kosong dermaga (dalam meter) yang dihasilkan dari input disebut kad meter. LOA adalah panjang kapal (dalam meter) dan 9 adalah jarak minimum kapal (dalam meter). Diperoleh dengan rumus kode akhir (-) dari kode awal meter. Menurut Ramadhan (2022), data kapal akan dikumpulkan jika area tersebut dipenuhi, menyisakan area kecil di dermaga.</w:t>
      </w:r>
    </w:p>
    <w:p w:rsidR="00CA4AFD" w:rsidRDefault="00CA4AFD" w:rsidP="00CA4AFD">
      <w:pPr>
        <w:spacing w:after="0" w:line="240" w:lineRule="auto"/>
        <w:ind w:firstLine="720"/>
        <w:jc w:val="both"/>
        <w:rPr>
          <w:rFonts w:ascii="Times New Roman" w:hAnsi="Times New Roman" w:cs="Times New Roman"/>
          <w:sz w:val="24"/>
          <w:szCs w:val="24"/>
        </w:rPr>
      </w:pPr>
      <w:r w:rsidRPr="00077891">
        <w:rPr>
          <w:rFonts w:ascii="Times New Roman" w:hAnsi="Times New Roman" w:cs="Times New Roman"/>
          <w:sz w:val="24"/>
          <w:szCs w:val="24"/>
          <w:lang w:val="sv-SE"/>
        </w:rPr>
        <w:t>Dermaga adalah bangunan pelabuhan yang digunakan untuk merapat dan menambatkan kapal yang membawa penumpang dan barang. Jenis dan ukuran kapal yang bertambat di dermaga menentukan bentuk dan dimensinya. Dermaga terbagi menjadi tiga kategori: wharf, pier, dan jetty. Wharf dan pier biasanya memiliki struktur tertutup atau terbuka, sementara jetty biasanya memiliki struktur terbuka. Struktur terbuka dapat mencakup dermaga yang didukung oleh tiang pancang, sedangkan struktur tertutup dapat mencakup dinding gravitas dan dinding turap. Blok beton, kaison, sel turap baja, atau dinding penahan tanah adalah bebe</w:t>
      </w:r>
      <w:r>
        <w:rPr>
          <w:rFonts w:ascii="Times New Roman" w:hAnsi="Times New Roman" w:cs="Times New Roman"/>
          <w:sz w:val="24"/>
          <w:szCs w:val="24"/>
          <w:lang w:val="sv-SE"/>
        </w:rPr>
        <w:t>rapa contoh dinding gravitasi. m</w:t>
      </w:r>
      <w:r w:rsidRPr="00077891">
        <w:rPr>
          <w:rFonts w:ascii="Times New Roman" w:hAnsi="Times New Roman" w:cs="Times New Roman"/>
          <w:sz w:val="24"/>
          <w:szCs w:val="24"/>
          <w:lang w:val="sv-SE"/>
        </w:rPr>
        <w:t xml:space="preserve">enurut Fajar Transelasi, </w:t>
      </w:r>
      <w:r>
        <w:rPr>
          <w:rFonts w:ascii="Times New Roman" w:hAnsi="Times New Roman" w:cs="Times New Roman"/>
          <w:sz w:val="24"/>
          <w:szCs w:val="24"/>
          <w:lang w:val="sv-SE"/>
        </w:rPr>
        <w:t>(</w:t>
      </w:r>
      <w:r w:rsidRPr="00077891">
        <w:rPr>
          <w:rFonts w:ascii="Times New Roman" w:hAnsi="Times New Roman" w:cs="Times New Roman"/>
          <w:sz w:val="24"/>
          <w:szCs w:val="24"/>
          <w:lang w:val="sv-SE"/>
        </w:rPr>
        <w:t>2023</w:t>
      </w:r>
      <w:r>
        <w:rPr>
          <w:rFonts w:ascii="Times New Roman" w:hAnsi="Times New Roman" w:cs="Times New Roman"/>
          <w:sz w:val="24"/>
          <w:szCs w:val="24"/>
          <w:lang w:val="sv-SE"/>
        </w:rPr>
        <w:t>).</w:t>
      </w:r>
    </w:p>
    <w:p w:rsidR="00CA4AFD" w:rsidRPr="00F97B7A" w:rsidRDefault="00CA4AFD" w:rsidP="00CA4AFD">
      <w:pPr>
        <w:spacing w:after="0" w:line="240" w:lineRule="auto"/>
        <w:ind w:firstLine="720"/>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Kade Meter sudah banyak di teliti oleh peneliti  sebelumnya di antaranya adalah (Rifai , 2016), (</w:t>
      </w:r>
      <w:r w:rsidRPr="00F97B7A">
        <w:rPr>
          <w:rFonts w:ascii="Times New Roman" w:hAnsi="Times New Roman" w:cs="Times New Roman"/>
          <w:sz w:val="24"/>
          <w:szCs w:val="24"/>
          <w:shd w:val="clear" w:color="auto" w:fill="FFFFFF"/>
          <w:lang w:val="sv-SE"/>
        </w:rPr>
        <w:t>Rahman</w:t>
      </w:r>
      <w:r w:rsidRPr="00F97B7A">
        <w:rPr>
          <w:rFonts w:ascii="Times New Roman" w:hAnsi="Times New Roman" w:cs="Times New Roman"/>
          <w:sz w:val="24"/>
          <w:szCs w:val="24"/>
          <w:lang w:val="sv-SE"/>
        </w:rPr>
        <w:t>, 2022)</w:t>
      </w:r>
    </w:p>
    <w:p w:rsidR="00CA4AFD" w:rsidRPr="00F97B7A" w:rsidRDefault="00CA4AFD" w:rsidP="00CA4AFD">
      <w:pPr>
        <w:spacing w:after="0" w:line="240" w:lineRule="auto"/>
        <w:ind w:firstLine="720"/>
        <w:rPr>
          <w:rFonts w:ascii="Times New Roman" w:hAnsi="Times New Roman" w:cs="Times New Roman"/>
          <w:i/>
          <w:sz w:val="24"/>
          <w:szCs w:val="24"/>
          <w:lang w:val="sv-SE"/>
        </w:rPr>
      </w:pPr>
    </w:p>
    <w:p w:rsidR="005511FC" w:rsidRDefault="005511FC" w:rsidP="00CA4AFD">
      <w:pPr>
        <w:spacing w:after="0" w:line="240" w:lineRule="auto"/>
        <w:ind w:firstLine="720"/>
        <w:jc w:val="center"/>
        <w:rPr>
          <w:rFonts w:ascii="Times New Roman" w:hAnsi="Times New Roman" w:cs="Times New Roman"/>
          <w:b/>
          <w:bCs/>
          <w:iCs/>
          <w:sz w:val="24"/>
          <w:szCs w:val="24"/>
        </w:rPr>
      </w:pPr>
    </w:p>
    <w:p w:rsidR="005511FC" w:rsidRDefault="005511FC" w:rsidP="00CA4AFD">
      <w:pPr>
        <w:spacing w:after="0" w:line="240" w:lineRule="auto"/>
        <w:ind w:firstLine="720"/>
        <w:jc w:val="center"/>
        <w:rPr>
          <w:rFonts w:ascii="Times New Roman" w:hAnsi="Times New Roman" w:cs="Times New Roman"/>
          <w:b/>
          <w:bCs/>
          <w:iCs/>
          <w:sz w:val="24"/>
          <w:szCs w:val="24"/>
        </w:rPr>
      </w:pPr>
    </w:p>
    <w:p w:rsidR="005511FC" w:rsidRDefault="005511FC" w:rsidP="00CA4AFD">
      <w:pPr>
        <w:spacing w:after="0" w:line="240" w:lineRule="auto"/>
        <w:ind w:firstLine="720"/>
        <w:jc w:val="center"/>
        <w:rPr>
          <w:rFonts w:ascii="Times New Roman" w:hAnsi="Times New Roman" w:cs="Times New Roman"/>
          <w:b/>
          <w:bCs/>
          <w:iCs/>
          <w:sz w:val="24"/>
          <w:szCs w:val="24"/>
        </w:rPr>
      </w:pPr>
    </w:p>
    <w:p w:rsidR="00CA4AFD" w:rsidRPr="009E4A56" w:rsidRDefault="00CA4AFD" w:rsidP="00CA4AFD">
      <w:pPr>
        <w:spacing w:after="0" w:line="240" w:lineRule="auto"/>
        <w:ind w:firstLine="720"/>
        <w:jc w:val="center"/>
        <w:rPr>
          <w:rFonts w:ascii="Times New Roman" w:hAnsi="Times New Roman" w:cs="Times New Roman"/>
          <w:b/>
          <w:bCs/>
          <w:iCs/>
          <w:sz w:val="24"/>
          <w:szCs w:val="24"/>
        </w:rPr>
      </w:pPr>
      <w:r w:rsidRPr="009E4A56">
        <w:rPr>
          <w:rFonts w:ascii="Times New Roman" w:hAnsi="Times New Roman" w:cs="Times New Roman"/>
          <w:b/>
          <w:bCs/>
          <w:iCs/>
          <w:sz w:val="24"/>
          <w:szCs w:val="24"/>
        </w:rPr>
        <w:lastRenderedPageBreak/>
        <w:t xml:space="preserve">Tabel 1 </w:t>
      </w:r>
    </w:p>
    <w:p w:rsidR="00CA4AFD" w:rsidRPr="009E4A56" w:rsidRDefault="00CA4AFD" w:rsidP="00CA4AFD">
      <w:pPr>
        <w:spacing w:after="0" w:line="240" w:lineRule="auto"/>
        <w:ind w:firstLine="720"/>
        <w:jc w:val="center"/>
        <w:rPr>
          <w:rFonts w:ascii="Times New Roman" w:hAnsi="Times New Roman" w:cs="Times New Roman"/>
          <w:b/>
          <w:bCs/>
          <w:iCs/>
          <w:sz w:val="24"/>
          <w:szCs w:val="24"/>
        </w:rPr>
      </w:pPr>
      <w:r w:rsidRPr="009E4A56">
        <w:rPr>
          <w:rFonts w:ascii="Times New Roman" w:hAnsi="Times New Roman" w:cs="Times New Roman"/>
          <w:b/>
          <w:bCs/>
          <w:iCs/>
          <w:sz w:val="24"/>
          <w:szCs w:val="24"/>
        </w:rPr>
        <w:t>Penelitian terdahulu yang relevan</w:t>
      </w:r>
      <w:r w:rsidRPr="009E4A56">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09"/>
        <w:gridCol w:w="1481"/>
        <w:gridCol w:w="2275"/>
        <w:gridCol w:w="2232"/>
        <w:gridCol w:w="2283"/>
      </w:tblGrid>
      <w:tr w:rsidR="00CA4AFD" w:rsidRPr="009E4A56" w:rsidTr="00F74461">
        <w:tc>
          <w:tcPr>
            <w:tcW w:w="509" w:type="dxa"/>
            <w:shd w:val="clear" w:color="auto" w:fill="D9D9D9" w:themeFill="background1" w:themeFillShade="D9"/>
          </w:tcPr>
          <w:p w:rsidR="00CA4AFD" w:rsidRPr="009E4A56" w:rsidRDefault="00CA4AFD" w:rsidP="00F74461">
            <w:pPr>
              <w:jc w:val="center"/>
              <w:rPr>
                <w:rFonts w:ascii="Times New Roman" w:hAnsi="Times New Roman" w:cs="Times New Roman"/>
                <w:b/>
                <w:bCs/>
                <w:iCs/>
                <w:sz w:val="20"/>
                <w:szCs w:val="20"/>
              </w:rPr>
            </w:pPr>
            <w:r w:rsidRPr="009E4A56">
              <w:rPr>
                <w:rFonts w:ascii="Times New Roman" w:hAnsi="Times New Roman" w:cs="Times New Roman"/>
                <w:b/>
                <w:bCs/>
                <w:iCs/>
                <w:sz w:val="20"/>
                <w:szCs w:val="20"/>
              </w:rPr>
              <w:t>No</w:t>
            </w:r>
          </w:p>
        </w:tc>
        <w:tc>
          <w:tcPr>
            <w:tcW w:w="1481" w:type="dxa"/>
            <w:shd w:val="clear" w:color="auto" w:fill="D9D9D9" w:themeFill="background1" w:themeFillShade="D9"/>
          </w:tcPr>
          <w:p w:rsidR="00CA4AFD" w:rsidRPr="009E4A56" w:rsidRDefault="00CA4AFD" w:rsidP="00F74461">
            <w:pPr>
              <w:rPr>
                <w:rFonts w:ascii="Times New Roman" w:hAnsi="Times New Roman" w:cs="Times New Roman"/>
                <w:b/>
                <w:bCs/>
                <w:iCs/>
                <w:sz w:val="20"/>
                <w:szCs w:val="20"/>
              </w:rPr>
            </w:pPr>
            <w:r w:rsidRPr="009E4A56">
              <w:rPr>
                <w:rFonts w:ascii="Times New Roman" w:hAnsi="Times New Roman" w:cs="Times New Roman"/>
                <w:b/>
                <w:bCs/>
                <w:iCs/>
                <w:sz w:val="20"/>
                <w:szCs w:val="20"/>
              </w:rPr>
              <w:t>Author (tahun)</w:t>
            </w:r>
          </w:p>
        </w:tc>
        <w:tc>
          <w:tcPr>
            <w:tcW w:w="2275" w:type="dxa"/>
            <w:shd w:val="clear" w:color="auto" w:fill="D9D9D9" w:themeFill="background1" w:themeFillShade="D9"/>
          </w:tcPr>
          <w:p w:rsidR="00CA4AFD" w:rsidRPr="009E4A56" w:rsidRDefault="00CA4AFD" w:rsidP="00F74461">
            <w:pPr>
              <w:rPr>
                <w:rFonts w:ascii="Times New Roman" w:hAnsi="Times New Roman" w:cs="Times New Roman"/>
                <w:b/>
                <w:bCs/>
                <w:iCs/>
                <w:sz w:val="20"/>
                <w:szCs w:val="20"/>
              </w:rPr>
            </w:pPr>
            <w:r w:rsidRPr="009E4A56">
              <w:rPr>
                <w:rFonts w:ascii="Times New Roman" w:hAnsi="Times New Roman" w:cs="Times New Roman"/>
                <w:b/>
                <w:bCs/>
                <w:iCs/>
                <w:sz w:val="20"/>
                <w:szCs w:val="20"/>
              </w:rPr>
              <w:t>Hasil Riset terdahulu</w:t>
            </w:r>
          </w:p>
        </w:tc>
        <w:tc>
          <w:tcPr>
            <w:tcW w:w="2232" w:type="dxa"/>
            <w:shd w:val="clear" w:color="auto" w:fill="D9D9D9" w:themeFill="background1" w:themeFillShade="D9"/>
          </w:tcPr>
          <w:p w:rsidR="00CA4AFD" w:rsidRPr="009E4A56" w:rsidRDefault="00CA4AFD" w:rsidP="00F74461">
            <w:pPr>
              <w:rPr>
                <w:rFonts w:ascii="Times New Roman" w:hAnsi="Times New Roman" w:cs="Times New Roman"/>
                <w:b/>
                <w:bCs/>
                <w:iCs/>
                <w:sz w:val="20"/>
                <w:szCs w:val="20"/>
              </w:rPr>
            </w:pPr>
            <w:r w:rsidRPr="009E4A56">
              <w:rPr>
                <w:rFonts w:ascii="Times New Roman" w:hAnsi="Times New Roman" w:cs="Times New Roman"/>
                <w:b/>
                <w:bCs/>
                <w:iCs/>
                <w:sz w:val="20"/>
                <w:szCs w:val="20"/>
              </w:rPr>
              <w:t>Persamaan dengan artikel ini</w:t>
            </w:r>
          </w:p>
        </w:tc>
        <w:tc>
          <w:tcPr>
            <w:tcW w:w="2283" w:type="dxa"/>
            <w:shd w:val="clear" w:color="auto" w:fill="D9D9D9" w:themeFill="background1" w:themeFillShade="D9"/>
          </w:tcPr>
          <w:p w:rsidR="00CA4AFD" w:rsidRPr="009E4A56" w:rsidRDefault="00CA4AFD" w:rsidP="00F74461">
            <w:pPr>
              <w:rPr>
                <w:rFonts w:ascii="Times New Roman" w:hAnsi="Times New Roman" w:cs="Times New Roman"/>
                <w:b/>
                <w:bCs/>
                <w:iCs/>
                <w:sz w:val="20"/>
                <w:szCs w:val="20"/>
              </w:rPr>
            </w:pPr>
            <w:r w:rsidRPr="009E4A56">
              <w:rPr>
                <w:rFonts w:ascii="Times New Roman" w:hAnsi="Times New Roman" w:cs="Times New Roman"/>
                <w:b/>
                <w:bCs/>
                <w:iCs/>
                <w:sz w:val="20"/>
                <w:szCs w:val="20"/>
              </w:rPr>
              <w:t>Perbedaan dengan artikel ini</w:t>
            </w:r>
          </w:p>
        </w:tc>
      </w:tr>
      <w:tr w:rsidR="00CA4AFD" w:rsidRPr="00F97B7A" w:rsidTr="00F74461">
        <w:tc>
          <w:tcPr>
            <w:tcW w:w="509" w:type="dxa"/>
          </w:tcPr>
          <w:p w:rsidR="00CA4AFD" w:rsidRPr="009E4A56" w:rsidRDefault="00CA4AFD" w:rsidP="00F74461">
            <w:pPr>
              <w:jc w:val="center"/>
              <w:rPr>
                <w:rFonts w:ascii="Times New Roman" w:hAnsi="Times New Roman" w:cs="Times New Roman"/>
                <w:bCs/>
                <w:iCs/>
                <w:sz w:val="20"/>
                <w:szCs w:val="20"/>
              </w:rPr>
            </w:pPr>
            <w:r w:rsidRPr="009E4A56">
              <w:rPr>
                <w:rFonts w:ascii="Times New Roman" w:hAnsi="Times New Roman" w:cs="Times New Roman"/>
                <w:bCs/>
                <w:iCs/>
                <w:sz w:val="20"/>
                <w:szCs w:val="20"/>
              </w:rPr>
              <w:t>1</w:t>
            </w:r>
          </w:p>
        </w:tc>
        <w:tc>
          <w:tcPr>
            <w:tcW w:w="1481" w:type="dxa"/>
          </w:tcPr>
          <w:p w:rsidR="00CA4AFD" w:rsidRPr="009E4A56" w:rsidRDefault="00CA4AFD" w:rsidP="00F74461">
            <w:pPr>
              <w:rPr>
                <w:rFonts w:ascii="Times New Roman" w:hAnsi="Times New Roman" w:cs="Times New Roman"/>
                <w:bCs/>
                <w:iCs/>
                <w:sz w:val="20"/>
                <w:szCs w:val="20"/>
              </w:rPr>
            </w:pPr>
            <w:r w:rsidRPr="009E4A56">
              <w:rPr>
                <w:rFonts w:ascii="Times New Roman" w:hAnsi="Times New Roman" w:cs="Times New Roman"/>
                <w:sz w:val="20"/>
                <w:szCs w:val="20"/>
              </w:rPr>
              <w:t>Sumarzen Marzuki</w:t>
            </w:r>
            <w:r w:rsidRPr="009E4A56">
              <w:rPr>
                <w:rFonts w:ascii="Times New Roman" w:hAnsi="Times New Roman" w:cs="Times New Roman"/>
                <w:bCs/>
                <w:iCs/>
                <w:sz w:val="20"/>
                <w:szCs w:val="20"/>
              </w:rPr>
              <w:t xml:space="preserve"> (2008)</w:t>
            </w:r>
          </w:p>
        </w:tc>
        <w:tc>
          <w:tcPr>
            <w:tcW w:w="2275" w:type="dxa"/>
          </w:tcPr>
          <w:p w:rsidR="00CA4AFD" w:rsidRPr="00F97B7A" w:rsidRDefault="00CA4AFD" w:rsidP="00F74461">
            <w:pPr>
              <w:rPr>
                <w:rFonts w:ascii="Times New Roman" w:hAnsi="Times New Roman" w:cs="Times New Roman"/>
                <w:sz w:val="20"/>
                <w:szCs w:val="20"/>
                <w:lang w:val="sv-SE"/>
              </w:rPr>
            </w:pPr>
            <w:r w:rsidRPr="00F97B7A">
              <w:rPr>
                <w:rFonts w:ascii="Times New Roman" w:hAnsi="Times New Roman" w:cs="Times New Roman"/>
                <w:bCs/>
                <w:iCs/>
                <w:sz w:val="20"/>
                <w:szCs w:val="20"/>
                <w:lang w:val="sv-SE"/>
              </w:rPr>
              <w:t xml:space="preserve">Kelembagaan, fisik dan exsternal berpengaruh terhadap produktivitas bongkar muat petikemas  </w:t>
            </w:r>
          </w:p>
        </w:tc>
        <w:tc>
          <w:tcPr>
            <w:tcW w:w="2232" w:type="dxa"/>
          </w:tcPr>
          <w:p w:rsidR="00CA4AFD" w:rsidRPr="009E4A56" w:rsidRDefault="00CA4AFD" w:rsidP="00F74461">
            <w:pPr>
              <w:rPr>
                <w:rFonts w:ascii="Times New Roman" w:hAnsi="Times New Roman" w:cs="Times New Roman"/>
                <w:bCs/>
                <w:iCs/>
                <w:sz w:val="20"/>
                <w:szCs w:val="20"/>
                <w:lang w:val="id-ID"/>
              </w:rPr>
            </w:pPr>
          </w:p>
        </w:tc>
        <w:tc>
          <w:tcPr>
            <w:tcW w:w="2283" w:type="dxa"/>
          </w:tcPr>
          <w:p w:rsidR="00CA4AFD" w:rsidRPr="009E4A56" w:rsidRDefault="00CA4AFD" w:rsidP="00F74461">
            <w:pPr>
              <w:rPr>
                <w:rFonts w:ascii="Times New Roman" w:hAnsi="Times New Roman" w:cs="Times New Roman"/>
                <w:bCs/>
                <w:iCs/>
                <w:sz w:val="20"/>
                <w:szCs w:val="20"/>
                <w:lang w:val="id-ID"/>
              </w:rPr>
            </w:pPr>
            <w:r w:rsidRPr="00F97B7A">
              <w:rPr>
                <w:rFonts w:ascii="Times New Roman" w:hAnsi="Times New Roman" w:cs="Times New Roman"/>
                <w:bCs/>
                <w:iCs/>
                <w:sz w:val="20"/>
                <w:szCs w:val="20"/>
                <w:lang w:val="sv-SE"/>
              </w:rPr>
              <w:t>Kelembagaan, fisik dan exsternal berpengaruh terhadap produktivitas bongkar muat petikemas</w:t>
            </w:r>
          </w:p>
        </w:tc>
      </w:tr>
      <w:tr w:rsidR="00CA4AFD" w:rsidRPr="00F97B7A" w:rsidTr="00F74461">
        <w:tc>
          <w:tcPr>
            <w:tcW w:w="509" w:type="dxa"/>
          </w:tcPr>
          <w:p w:rsidR="00CA4AFD" w:rsidRPr="009E4A56" w:rsidRDefault="00CA4AFD" w:rsidP="00F74461">
            <w:pPr>
              <w:jc w:val="center"/>
              <w:rPr>
                <w:rFonts w:ascii="Times New Roman" w:hAnsi="Times New Roman" w:cs="Times New Roman"/>
                <w:bCs/>
                <w:iCs/>
                <w:sz w:val="20"/>
                <w:szCs w:val="20"/>
              </w:rPr>
            </w:pPr>
            <w:r w:rsidRPr="009E4A56">
              <w:rPr>
                <w:rFonts w:ascii="Times New Roman" w:hAnsi="Times New Roman" w:cs="Times New Roman"/>
                <w:bCs/>
                <w:iCs/>
                <w:sz w:val="20"/>
                <w:szCs w:val="20"/>
              </w:rPr>
              <w:t>2</w:t>
            </w:r>
          </w:p>
        </w:tc>
        <w:tc>
          <w:tcPr>
            <w:tcW w:w="1481" w:type="dxa"/>
          </w:tcPr>
          <w:p w:rsidR="00CA4AFD" w:rsidRPr="009E4A56" w:rsidRDefault="00CA4AFD" w:rsidP="00F74461">
            <w:pPr>
              <w:rPr>
                <w:rFonts w:ascii="Times New Roman" w:hAnsi="Times New Roman" w:cs="Times New Roman"/>
                <w:sz w:val="20"/>
                <w:szCs w:val="20"/>
              </w:rPr>
            </w:pPr>
            <w:r w:rsidRPr="009E4A56">
              <w:rPr>
                <w:rFonts w:ascii="Times New Roman" w:hAnsi="Times New Roman" w:cs="Times New Roman"/>
                <w:bCs/>
                <w:iCs/>
                <w:sz w:val="20"/>
                <w:szCs w:val="20"/>
              </w:rPr>
              <w:t>Aditya Kurnia Pratama (2015)</w:t>
            </w:r>
          </w:p>
        </w:tc>
        <w:tc>
          <w:tcPr>
            <w:tcW w:w="2275" w:type="dxa"/>
          </w:tcPr>
          <w:p w:rsidR="00CA4AFD" w:rsidRPr="00F97B7A" w:rsidRDefault="00CA4AFD" w:rsidP="00F74461">
            <w:pPr>
              <w:rPr>
                <w:rFonts w:ascii="Times New Roman" w:hAnsi="Times New Roman" w:cs="Times New Roman"/>
                <w:bCs/>
                <w:iCs/>
                <w:sz w:val="20"/>
                <w:szCs w:val="20"/>
                <w:lang w:val="sv-SE"/>
              </w:rPr>
            </w:pPr>
            <w:r w:rsidRPr="00F97B7A">
              <w:rPr>
                <w:rFonts w:ascii="Times New Roman" w:hAnsi="Times New Roman" w:cs="Times New Roman"/>
                <w:sz w:val="20"/>
                <w:szCs w:val="20"/>
                <w:lang w:val="sv-SE"/>
              </w:rPr>
              <w:t xml:space="preserve">Tenaga Kerja Bongkar Muat, </w:t>
            </w:r>
            <w:r w:rsidRPr="00F97B7A">
              <w:rPr>
                <w:rFonts w:ascii="Times New Roman" w:hAnsi="Times New Roman" w:cs="Times New Roman"/>
                <w:i/>
                <w:sz w:val="20"/>
                <w:szCs w:val="20"/>
                <w:lang w:val="sv-SE"/>
              </w:rPr>
              <w:t>unsafe action</w:t>
            </w:r>
            <w:r w:rsidRPr="00F97B7A">
              <w:rPr>
                <w:rFonts w:ascii="Times New Roman" w:hAnsi="Times New Roman" w:cs="Times New Roman"/>
                <w:sz w:val="20"/>
                <w:szCs w:val="20"/>
                <w:lang w:val="sv-SE"/>
              </w:rPr>
              <w:t>, karakteristik pekerja dalam produktivitas bongkar muat</w:t>
            </w:r>
          </w:p>
        </w:tc>
        <w:tc>
          <w:tcPr>
            <w:tcW w:w="2232" w:type="dxa"/>
          </w:tcPr>
          <w:p w:rsidR="00CA4AFD" w:rsidRPr="00F97B7A" w:rsidRDefault="00CA4AFD" w:rsidP="00F74461">
            <w:pPr>
              <w:rPr>
                <w:rFonts w:ascii="Times New Roman" w:hAnsi="Times New Roman" w:cs="Times New Roman"/>
                <w:bCs/>
                <w:iCs/>
                <w:sz w:val="20"/>
                <w:szCs w:val="20"/>
                <w:lang w:val="sv-SE"/>
              </w:rPr>
            </w:pPr>
            <w:r w:rsidRPr="00F97B7A">
              <w:rPr>
                <w:rFonts w:ascii="Times New Roman" w:hAnsi="Times New Roman" w:cs="Times New Roman"/>
                <w:bCs/>
                <w:iCs/>
                <w:sz w:val="20"/>
                <w:szCs w:val="20"/>
                <w:lang w:val="sv-SE"/>
              </w:rPr>
              <w:t>Tenaga kerja bongkar muat. berpengaruh terhadap produktivitas bongkar muat petikemas</w:t>
            </w:r>
          </w:p>
          <w:p w:rsidR="00CA4AFD" w:rsidRPr="009E4A56" w:rsidRDefault="00CA4AFD" w:rsidP="00F74461">
            <w:pPr>
              <w:rPr>
                <w:rFonts w:ascii="Times New Roman" w:hAnsi="Times New Roman" w:cs="Times New Roman"/>
                <w:bCs/>
                <w:iCs/>
                <w:sz w:val="20"/>
                <w:szCs w:val="20"/>
                <w:lang w:val="id-ID"/>
              </w:rPr>
            </w:pPr>
          </w:p>
        </w:tc>
        <w:tc>
          <w:tcPr>
            <w:tcW w:w="2283" w:type="dxa"/>
          </w:tcPr>
          <w:p w:rsidR="00CA4AFD" w:rsidRPr="00F97B7A" w:rsidRDefault="00CA4AFD" w:rsidP="00F74461">
            <w:pPr>
              <w:rPr>
                <w:rFonts w:ascii="Times New Roman" w:hAnsi="Times New Roman" w:cs="Times New Roman"/>
                <w:bCs/>
                <w:iCs/>
                <w:sz w:val="20"/>
                <w:szCs w:val="20"/>
                <w:lang w:val="sv-SE"/>
              </w:rPr>
            </w:pPr>
            <w:r w:rsidRPr="00F97B7A">
              <w:rPr>
                <w:rFonts w:ascii="Times New Roman" w:hAnsi="Times New Roman" w:cs="Times New Roman"/>
                <w:bCs/>
                <w:i/>
                <w:iCs/>
                <w:sz w:val="20"/>
                <w:szCs w:val="20"/>
                <w:lang w:val="sv-SE"/>
              </w:rPr>
              <w:t xml:space="preserve">unsafe action </w:t>
            </w:r>
            <w:r w:rsidRPr="00F97B7A">
              <w:rPr>
                <w:rFonts w:ascii="Times New Roman" w:hAnsi="Times New Roman" w:cs="Times New Roman"/>
                <w:bCs/>
                <w:iCs/>
                <w:sz w:val="20"/>
                <w:szCs w:val="20"/>
                <w:lang w:val="sv-SE"/>
              </w:rPr>
              <w:t>dan karakteristik pekerja berpengaruh terhadap produktivitas bongkar muat petikemas</w:t>
            </w:r>
          </w:p>
        </w:tc>
      </w:tr>
      <w:tr w:rsidR="00CA4AFD" w:rsidRPr="00F97B7A" w:rsidTr="00F74461">
        <w:tc>
          <w:tcPr>
            <w:tcW w:w="509" w:type="dxa"/>
          </w:tcPr>
          <w:p w:rsidR="00CA4AFD" w:rsidRPr="009E4A56" w:rsidRDefault="00CA4AFD" w:rsidP="00F74461">
            <w:pPr>
              <w:jc w:val="center"/>
              <w:rPr>
                <w:rFonts w:ascii="Times New Roman" w:hAnsi="Times New Roman" w:cs="Times New Roman"/>
                <w:bCs/>
                <w:iCs/>
                <w:sz w:val="20"/>
                <w:szCs w:val="20"/>
              </w:rPr>
            </w:pPr>
            <w:r w:rsidRPr="009E4A56">
              <w:rPr>
                <w:rFonts w:ascii="Times New Roman" w:hAnsi="Times New Roman" w:cs="Times New Roman"/>
                <w:bCs/>
                <w:iCs/>
                <w:sz w:val="20"/>
                <w:szCs w:val="20"/>
              </w:rPr>
              <w:t>3</w:t>
            </w:r>
          </w:p>
        </w:tc>
        <w:tc>
          <w:tcPr>
            <w:tcW w:w="1481" w:type="dxa"/>
          </w:tcPr>
          <w:p w:rsidR="00CA4AFD" w:rsidRPr="009E4A56" w:rsidRDefault="00CA4AFD" w:rsidP="00F74461">
            <w:pPr>
              <w:rPr>
                <w:rFonts w:ascii="Times New Roman" w:hAnsi="Times New Roman" w:cs="Times New Roman"/>
                <w:bCs/>
                <w:iCs/>
                <w:sz w:val="20"/>
                <w:szCs w:val="20"/>
              </w:rPr>
            </w:pPr>
            <w:r w:rsidRPr="009E4A56">
              <w:rPr>
                <w:rFonts w:ascii="Times New Roman" w:hAnsi="Times New Roman" w:cs="Times New Roman"/>
                <w:bCs/>
                <w:iCs/>
                <w:sz w:val="20"/>
                <w:szCs w:val="20"/>
              </w:rPr>
              <w:t>Bambang Suryantoro (2020)</w:t>
            </w:r>
          </w:p>
        </w:tc>
        <w:tc>
          <w:tcPr>
            <w:tcW w:w="2275" w:type="dxa"/>
          </w:tcPr>
          <w:p w:rsidR="00CA4AFD" w:rsidRPr="00F97B7A" w:rsidRDefault="00CA4AFD" w:rsidP="00F74461">
            <w:pPr>
              <w:rPr>
                <w:rFonts w:ascii="Times New Roman" w:hAnsi="Times New Roman" w:cs="Times New Roman"/>
                <w:sz w:val="20"/>
                <w:szCs w:val="20"/>
                <w:lang w:val="sv-SE"/>
              </w:rPr>
            </w:pPr>
            <w:r w:rsidRPr="000D3225">
              <w:rPr>
                <w:rFonts w:ascii="Times New Roman" w:hAnsi="Times New Roman" w:cs="Times New Roman"/>
                <w:sz w:val="20"/>
                <w:szCs w:val="20"/>
                <w:lang w:val="sv-SE"/>
              </w:rPr>
              <w:t>Produksi bongkar muat peti kemas dipengaruhi oleh pengarug tenaga kerja, peralatan bongkar muat lift on/off, dan efektivitas lapangan penumpukan.</w:t>
            </w:r>
          </w:p>
        </w:tc>
        <w:tc>
          <w:tcPr>
            <w:tcW w:w="2232" w:type="dxa"/>
          </w:tcPr>
          <w:p w:rsidR="00CA4AFD" w:rsidRPr="00F97B7A" w:rsidRDefault="00CA4AFD" w:rsidP="00F74461">
            <w:pPr>
              <w:rPr>
                <w:rFonts w:ascii="Times New Roman" w:hAnsi="Times New Roman" w:cs="Times New Roman"/>
                <w:bCs/>
                <w:iCs/>
                <w:sz w:val="20"/>
                <w:szCs w:val="20"/>
                <w:lang w:val="sv-SE"/>
              </w:rPr>
            </w:pPr>
            <w:r w:rsidRPr="009E4A56">
              <w:rPr>
                <w:rFonts w:ascii="Times New Roman" w:hAnsi="Times New Roman" w:cs="Times New Roman"/>
                <w:bCs/>
                <w:iCs/>
                <w:sz w:val="20"/>
                <w:szCs w:val="20"/>
                <w:lang w:val="id-ID"/>
              </w:rPr>
              <w:t>Tenaga Kerja, peralatan bongkar muat</w:t>
            </w:r>
            <w:r w:rsidRPr="00F97B7A">
              <w:rPr>
                <w:rFonts w:ascii="Times New Roman" w:hAnsi="Times New Roman" w:cs="Times New Roman"/>
                <w:bCs/>
                <w:iCs/>
                <w:sz w:val="20"/>
                <w:szCs w:val="20"/>
                <w:lang w:val="sv-SE"/>
              </w:rPr>
              <w:t xml:space="preserve"> berpengaruh terhadap produktivitas bongkar muat petikemas</w:t>
            </w:r>
          </w:p>
        </w:tc>
        <w:tc>
          <w:tcPr>
            <w:tcW w:w="2283" w:type="dxa"/>
          </w:tcPr>
          <w:p w:rsidR="00CA4AFD" w:rsidRPr="00F97B7A" w:rsidRDefault="00CA4AFD" w:rsidP="00F74461">
            <w:pPr>
              <w:rPr>
                <w:rFonts w:ascii="Times New Roman" w:hAnsi="Times New Roman" w:cs="Times New Roman"/>
                <w:bCs/>
                <w:iCs/>
                <w:sz w:val="20"/>
                <w:szCs w:val="20"/>
                <w:lang w:val="sv-SE"/>
              </w:rPr>
            </w:pPr>
            <w:r w:rsidRPr="009E4A56">
              <w:rPr>
                <w:rFonts w:ascii="Times New Roman" w:hAnsi="Times New Roman" w:cs="Times New Roman"/>
                <w:bCs/>
                <w:iCs/>
                <w:sz w:val="20"/>
                <w:szCs w:val="20"/>
                <w:lang w:val="id-ID"/>
              </w:rPr>
              <w:t xml:space="preserve">Efektivitas </w:t>
            </w:r>
            <w:r w:rsidRPr="00F97B7A">
              <w:rPr>
                <w:rFonts w:ascii="Times New Roman" w:hAnsi="Times New Roman" w:cs="Times New Roman"/>
                <w:bCs/>
                <w:iCs/>
                <w:sz w:val="20"/>
                <w:szCs w:val="20"/>
                <w:lang w:val="sv-SE"/>
              </w:rPr>
              <w:t>lapangan penumpukan berpengaruh terhadap produktivitas bongkar muat petikemas</w:t>
            </w:r>
          </w:p>
          <w:p w:rsidR="00CA4AFD" w:rsidRPr="00F97B7A" w:rsidRDefault="00CA4AFD" w:rsidP="00F74461">
            <w:pPr>
              <w:rPr>
                <w:rFonts w:ascii="Times New Roman" w:hAnsi="Times New Roman" w:cs="Times New Roman"/>
                <w:bCs/>
                <w:i/>
                <w:iCs/>
                <w:sz w:val="20"/>
                <w:szCs w:val="20"/>
                <w:lang w:val="sv-SE"/>
              </w:rPr>
            </w:pPr>
          </w:p>
        </w:tc>
      </w:tr>
      <w:tr w:rsidR="00CA4AFD" w:rsidRPr="00F97B7A" w:rsidTr="00F74461">
        <w:tc>
          <w:tcPr>
            <w:tcW w:w="509" w:type="dxa"/>
          </w:tcPr>
          <w:p w:rsidR="00CA4AFD" w:rsidRPr="009E4A56" w:rsidRDefault="00CA4AFD" w:rsidP="00F74461">
            <w:pPr>
              <w:jc w:val="center"/>
              <w:rPr>
                <w:rFonts w:ascii="Times New Roman" w:hAnsi="Times New Roman" w:cs="Times New Roman"/>
                <w:bCs/>
                <w:iCs/>
                <w:sz w:val="20"/>
                <w:szCs w:val="20"/>
              </w:rPr>
            </w:pPr>
            <w:r w:rsidRPr="009E4A56">
              <w:rPr>
                <w:rFonts w:ascii="Times New Roman" w:hAnsi="Times New Roman" w:cs="Times New Roman"/>
                <w:bCs/>
                <w:iCs/>
                <w:sz w:val="20"/>
                <w:szCs w:val="20"/>
              </w:rPr>
              <w:t>4</w:t>
            </w:r>
          </w:p>
        </w:tc>
        <w:tc>
          <w:tcPr>
            <w:tcW w:w="1481" w:type="dxa"/>
          </w:tcPr>
          <w:p w:rsidR="00CA4AFD" w:rsidRPr="009E4A56" w:rsidRDefault="00CA4AFD" w:rsidP="00F74461">
            <w:pPr>
              <w:rPr>
                <w:rFonts w:ascii="Times New Roman" w:hAnsi="Times New Roman" w:cs="Times New Roman"/>
                <w:bCs/>
                <w:iCs/>
                <w:sz w:val="20"/>
                <w:szCs w:val="20"/>
              </w:rPr>
            </w:pPr>
            <w:r w:rsidRPr="009E4A56">
              <w:rPr>
                <w:rFonts w:ascii="Times New Roman" w:hAnsi="Times New Roman" w:cs="Times New Roman"/>
                <w:bCs/>
                <w:iCs/>
                <w:sz w:val="20"/>
                <w:szCs w:val="20"/>
              </w:rPr>
              <w:t>Adenanthera Lesmana Dewa (2021)</w:t>
            </w:r>
          </w:p>
        </w:tc>
        <w:tc>
          <w:tcPr>
            <w:tcW w:w="2275" w:type="dxa"/>
          </w:tcPr>
          <w:p w:rsidR="00CA4AFD" w:rsidRPr="00F97B7A" w:rsidRDefault="00CA4AFD" w:rsidP="00F74461">
            <w:pPr>
              <w:rPr>
                <w:rFonts w:ascii="Times New Roman" w:hAnsi="Times New Roman" w:cs="Times New Roman"/>
                <w:sz w:val="20"/>
                <w:szCs w:val="20"/>
                <w:lang w:val="sv-SE"/>
              </w:rPr>
            </w:pPr>
            <w:r w:rsidRPr="00F97B7A">
              <w:rPr>
                <w:rFonts w:ascii="Times New Roman" w:hAnsi="Times New Roman" w:cs="Times New Roman"/>
                <w:sz w:val="20"/>
                <w:szCs w:val="20"/>
                <w:lang w:val="sv-SE"/>
              </w:rPr>
              <w:t>Peralatan Bongkar Muat, Waktu Tunggu Truk, Kinerja Operator Bongkar Muat, Dan Tenaga Kerja (TKBM) terhadap produktivitas bongkar muat petikemas</w:t>
            </w:r>
          </w:p>
        </w:tc>
        <w:tc>
          <w:tcPr>
            <w:tcW w:w="2232" w:type="dxa"/>
          </w:tcPr>
          <w:p w:rsidR="00CA4AFD" w:rsidRPr="009E4A56" w:rsidRDefault="00CA4AFD" w:rsidP="00F74461">
            <w:pPr>
              <w:rPr>
                <w:rFonts w:ascii="Times New Roman" w:hAnsi="Times New Roman" w:cs="Times New Roman"/>
                <w:bCs/>
                <w:iCs/>
                <w:sz w:val="20"/>
                <w:szCs w:val="20"/>
                <w:lang w:val="id-ID"/>
              </w:rPr>
            </w:pPr>
            <w:r w:rsidRPr="00F97B7A">
              <w:rPr>
                <w:rFonts w:ascii="Times New Roman" w:hAnsi="Times New Roman" w:cs="Times New Roman"/>
                <w:bCs/>
                <w:iCs/>
                <w:sz w:val="20"/>
                <w:szCs w:val="20"/>
                <w:lang w:val="sv-SE"/>
              </w:rPr>
              <w:t>Peralatan bongkar muat, tenaga kerja (TKBM), waktu tunggu truk dan kinerja operator bongkar muat berpengaruh terhadap produktivitas bongkar muat petikemas</w:t>
            </w:r>
          </w:p>
        </w:tc>
        <w:tc>
          <w:tcPr>
            <w:tcW w:w="2283" w:type="dxa"/>
          </w:tcPr>
          <w:p w:rsidR="00CA4AFD" w:rsidRPr="00F97B7A" w:rsidRDefault="00CA4AFD" w:rsidP="00F74461">
            <w:pPr>
              <w:rPr>
                <w:rFonts w:ascii="Times New Roman" w:hAnsi="Times New Roman" w:cs="Times New Roman"/>
                <w:bCs/>
                <w:iCs/>
                <w:sz w:val="20"/>
                <w:szCs w:val="20"/>
                <w:lang w:val="sv-SE"/>
              </w:rPr>
            </w:pPr>
            <w:r w:rsidRPr="00F97B7A">
              <w:rPr>
                <w:rFonts w:ascii="Times New Roman" w:hAnsi="Times New Roman" w:cs="Times New Roman"/>
                <w:bCs/>
                <w:iCs/>
                <w:sz w:val="20"/>
                <w:szCs w:val="20"/>
                <w:lang w:val="sv-SE"/>
              </w:rPr>
              <w:t>Waktu tunggu truk berpengaruh terhadap produktivitas bongkar muat petikemas</w:t>
            </w:r>
          </w:p>
        </w:tc>
      </w:tr>
      <w:tr w:rsidR="00CA4AFD" w:rsidRPr="00F97B7A" w:rsidTr="00F74461">
        <w:tc>
          <w:tcPr>
            <w:tcW w:w="509" w:type="dxa"/>
          </w:tcPr>
          <w:p w:rsidR="00CA4AFD" w:rsidRPr="009E4A56" w:rsidRDefault="00CA4AFD" w:rsidP="00F74461">
            <w:pPr>
              <w:jc w:val="center"/>
              <w:rPr>
                <w:rFonts w:ascii="Times New Roman" w:hAnsi="Times New Roman" w:cs="Times New Roman"/>
                <w:bCs/>
                <w:iCs/>
                <w:sz w:val="20"/>
                <w:szCs w:val="20"/>
              </w:rPr>
            </w:pPr>
            <w:r w:rsidRPr="009E4A56">
              <w:rPr>
                <w:rFonts w:ascii="Times New Roman" w:hAnsi="Times New Roman" w:cs="Times New Roman"/>
                <w:bCs/>
                <w:iCs/>
                <w:sz w:val="20"/>
                <w:szCs w:val="20"/>
              </w:rPr>
              <w:t>5</w:t>
            </w:r>
          </w:p>
        </w:tc>
        <w:tc>
          <w:tcPr>
            <w:tcW w:w="1481" w:type="dxa"/>
          </w:tcPr>
          <w:p w:rsidR="00CA4AFD" w:rsidRPr="009E4A56" w:rsidRDefault="00CA4AFD" w:rsidP="00F74461">
            <w:pPr>
              <w:rPr>
                <w:rFonts w:ascii="Times New Roman" w:hAnsi="Times New Roman" w:cs="Times New Roman"/>
                <w:bCs/>
                <w:iCs/>
                <w:sz w:val="20"/>
                <w:szCs w:val="20"/>
              </w:rPr>
            </w:pPr>
            <w:r w:rsidRPr="009E4A56">
              <w:rPr>
                <w:rFonts w:ascii="Times New Roman" w:hAnsi="Times New Roman" w:cs="Times New Roman"/>
                <w:bCs/>
                <w:iCs/>
                <w:sz w:val="20"/>
                <w:szCs w:val="20"/>
              </w:rPr>
              <w:t>Kurniawan Teguh Santoso(2022)</w:t>
            </w:r>
          </w:p>
        </w:tc>
        <w:tc>
          <w:tcPr>
            <w:tcW w:w="2275" w:type="dxa"/>
          </w:tcPr>
          <w:p w:rsidR="00CA4AFD" w:rsidRPr="009E4A56" w:rsidRDefault="00CA4AFD" w:rsidP="00F74461">
            <w:pPr>
              <w:rPr>
                <w:rFonts w:ascii="Times New Roman" w:hAnsi="Times New Roman" w:cs="Times New Roman"/>
                <w:bCs/>
                <w:iCs/>
                <w:sz w:val="20"/>
                <w:szCs w:val="20"/>
              </w:rPr>
            </w:pPr>
            <w:r w:rsidRPr="00F97B7A">
              <w:rPr>
                <w:rFonts w:ascii="Times New Roman" w:hAnsi="Times New Roman" w:cs="Times New Roman"/>
                <w:sz w:val="20"/>
                <w:szCs w:val="20"/>
                <w:lang w:val="sv-SE"/>
              </w:rPr>
              <w:t xml:space="preserve">Penanganan Pandemi Covid-19, Kinerja Operator, Peralatan Bongkar Muat dan Efektivitas Lapangan Penumpukan. </w:t>
            </w:r>
            <w:r w:rsidRPr="009E4A56">
              <w:rPr>
                <w:rFonts w:ascii="Times New Roman" w:hAnsi="Times New Roman" w:cs="Times New Roman"/>
                <w:sz w:val="20"/>
                <w:szCs w:val="20"/>
              </w:rPr>
              <w:t>Terhadap produktivitas bongkar muat</w:t>
            </w:r>
          </w:p>
        </w:tc>
        <w:tc>
          <w:tcPr>
            <w:tcW w:w="2232" w:type="dxa"/>
          </w:tcPr>
          <w:p w:rsidR="00CA4AFD" w:rsidRPr="00F97B7A" w:rsidRDefault="00CA4AFD" w:rsidP="00F74461">
            <w:pPr>
              <w:rPr>
                <w:rFonts w:ascii="Times New Roman" w:hAnsi="Times New Roman" w:cs="Times New Roman"/>
                <w:bCs/>
                <w:iCs/>
                <w:sz w:val="20"/>
                <w:szCs w:val="20"/>
                <w:lang w:val="sv-SE"/>
              </w:rPr>
            </w:pPr>
            <w:r>
              <w:rPr>
                <w:rFonts w:ascii="Times New Roman" w:hAnsi="Times New Roman" w:cs="Times New Roman"/>
                <w:bCs/>
                <w:iCs/>
                <w:sz w:val="20"/>
                <w:szCs w:val="20"/>
                <w:lang w:val="sv-SE"/>
              </w:rPr>
              <w:t>Peralatan</w:t>
            </w:r>
            <w:r w:rsidRPr="00F97B7A">
              <w:rPr>
                <w:rFonts w:ascii="Times New Roman" w:hAnsi="Times New Roman" w:cs="Times New Roman"/>
                <w:bCs/>
                <w:iCs/>
                <w:sz w:val="20"/>
                <w:szCs w:val="20"/>
                <w:lang w:val="sv-SE"/>
              </w:rPr>
              <w:t>, kinerja operator berpengaruh terhadap produktivitas bongkar muat petikemas</w:t>
            </w:r>
          </w:p>
        </w:tc>
        <w:tc>
          <w:tcPr>
            <w:tcW w:w="2283" w:type="dxa"/>
          </w:tcPr>
          <w:p w:rsidR="00CA4AFD" w:rsidRPr="00F97B7A" w:rsidRDefault="00CA4AFD" w:rsidP="00F74461">
            <w:pPr>
              <w:rPr>
                <w:rFonts w:ascii="Times New Roman" w:hAnsi="Times New Roman" w:cs="Times New Roman"/>
                <w:bCs/>
                <w:iCs/>
                <w:sz w:val="20"/>
                <w:szCs w:val="20"/>
                <w:lang w:val="sv-SE"/>
              </w:rPr>
            </w:pPr>
            <w:r>
              <w:rPr>
                <w:rFonts w:ascii="Times New Roman" w:hAnsi="Times New Roman" w:cs="Times New Roman"/>
                <w:bCs/>
                <w:iCs/>
                <w:sz w:val="20"/>
                <w:szCs w:val="20"/>
                <w:lang w:val="sv-SE"/>
              </w:rPr>
              <w:t>Penanganan p</w:t>
            </w:r>
            <w:r w:rsidRPr="00F97B7A">
              <w:rPr>
                <w:rFonts w:ascii="Times New Roman" w:hAnsi="Times New Roman" w:cs="Times New Roman"/>
                <w:bCs/>
                <w:iCs/>
                <w:sz w:val="20"/>
                <w:szCs w:val="20"/>
                <w:lang w:val="sv-SE"/>
              </w:rPr>
              <w:t>andemic Covid-19,</w:t>
            </w:r>
            <w:r>
              <w:rPr>
                <w:rFonts w:ascii="Times New Roman" w:hAnsi="Times New Roman" w:cs="Times New Roman"/>
                <w:bCs/>
                <w:iCs/>
                <w:sz w:val="20"/>
                <w:szCs w:val="20"/>
                <w:lang w:val="sv-SE"/>
              </w:rPr>
              <w:t xml:space="preserve"> </w:t>
            </w:r>
            <w:r w:rsidRPr="00F97B7A">
              <w:rPr>
                <w:rFonts w:ascii="Times New Roman" w:hAnsi="Times New Roman" w:cs="Times New Roman"/>
                <w:bCs/>
                <w:iCs/>
                <w:sz w:val="20"/>
                <w:szCs w:val="20"/>
                <w:lang w:val="sv-SE"/>
              </w:rPr>
              <w:t>Efektivitas lapangan penumpukan berpengaruh terhadap produktivitas bongkar muat petikemas</w:t>
            </w:r>
          </w:p>
        </w:tc>
      </w:tr>
      <w:tr w:rsidR="00CA4AFD" w:rsidRPr="00F97B7A" w:rsidTr="00F74461">
        <w:tc>
          <w:tcPr>
            <w:tcW w:w="509" w:type="dxa"/>
          </w:tcPr>
          <w:p w:rsidR="00CA4AFD" w:rsidRPr="009E4A56" w:rsidRDefault="00CA4AFD" w:rsidP="00F74461">
            <w:pPr>
              <w:jc w:val="center"/>
              <w:rPr>
                <w:rFonts w:ascii="Times New Roman" w:hAnsi="Times New Roman" w:cs="Times New Roman"/>
                <w:bCs/>
                <w:iCs/>
                <w:sz w:val="20"/>
                <w:szCs w:val="20"/>
              </w:rPr>
            </w:pPr>
            <w:r w:rsidRPr="009E4A56">
              <w:rPr>
                <w:rFonts w:ascii="Times New Roman" w:hAnsi="Times New Roman" w:cs="Times New Roman"/>
                <w:bCs/>
                <w:iCs/>
                <w:sz w:val="20"/>
                <w:szCs w:val="20"/>
              </w:rPr>
              <w:t>6</w:t>
            </w:r>
          </w:p>
        </w:tc>
        <w:tc>
          <w:tcPr>
            <w:tcW w:w="1481" w:type="dxa"/>
          </w:tcPr>
          <w:p w:rsidR="00CA4AFD" w:rsidRPr="009E4A56" w:rsidRDefault="00CA4AFD" w:rsidP="00F74461">
            <w:pPr>
              <w:rPr>
                <w:rFonts w:ascii="Times New Roman" w:hAnsi="Times New Roman" w:cs="Times New Roman"/>
                <w:bCs/>
                <w:iCs/>
                <w:sz w:val="20"/>
                <w:szCs w:val="20"/>
              </w:rPr>
            </w:pPr>
            <w:r w:rsidRPr="009E4A56">
              <w:rPr>
                <w:rFonts w:ascii="Times New Roman" w:hAnsi="Times New Roman" w:cs="Times New Roman"/>
                <w:bCs/>
                <w:iCs/>
                <w:sz w:val="20"/>
                <w:szCs w:val="20"/>
              </w:rPr>
              <w:t>Dedy Rusmiyanto (2022)</w:t>
            </w:r>
          </w:p>
        </w:tc>
        <w:tc>
          <w:tcPr>
            <w:tcW w:w="2275" w:type="dxa"/>
          </w:tcPr>
          <w:p w:rsidR="00CA4AFD" w:rsidRPr="00F97B7A" w:rsidRDefault="00CA4AFD" w:rsidP="00F74461">
            <w:pPr>
              <w:rPr>
                <w:rFonts w:ascii="Times New Roman" w:hAnsi="Times New Roman" w:cs="Times New Roman"/>
                <w:bCs/>
                <w:iCs/>
                <w:sz w:val="20"/>
                <w:szCs w:val="20"/>
                <w:lang w:val="sv-SE"/>
              </w:rPr>
            </w:pPr>
            <w:r w:rsidRPr="00F97B7A">
              <w:rPr>
                <w:rFonts w:ascii="Times New Roman" w:hAnsi="Times New Roman" w:cs="Times New Roman"/>
                <w:sz w:val="20"/>
                <w:szCs w:val="20"/>
                <w:lang w:val="sv-SE"/>
              </w:rPr>
              <w:t xml:space="preserve">peralatan bongkar muat, sumber daya manusia, operasional dan antisipasi faktor alam dalam mempengaruhi </w:t>
            </w:r>
            <w:r w:rsidRPr="00F97B7A">
              <w:rPr>
                <w:rFonts w:ascii="Times New Roman" w:hAnsi="Times New Roman" w:cs="Times New Roman"/>
                <w:sz w:val="20"/>
                <w:szCs w:val="20"/>
                <w:lang w:val="sv-SE"/>
              </w:rPr>
              <w:lastRenderedPageBreak/>
              <w:t>produktivitas bongkar muat</w:t>
            </w:r>
          </w:p>
        </w:tc>
        <w:tc>
          <w:tcPr>
            <w:tcW w:w="2232" w:type="dxa"/>
          </w:tcPr>
          <w:p w:rsidR="00CA4AFD" w:rsidRPr="00F97B7A" w:rsidRDefault="00CA4AFD" w:rsidP="00F74461">
            <w:pPr>
              <w:rPr>
                <w:rFonts w:ascii="Times New Roman" w:hAnsi="Times New Roman" w:cs="Times New Roman"/>
                <w:bCs/>
                <w:iCs/>
                <w:sz w:val="20"/>
                <w:szCs w:val="20"/>
                <w:lang w:val="sv-SE"/>
              </w:rPr>
            </w:pPr>
            <w:r w:rsidRPr="00F97B7A">
              <w:rPr>
                <w:rFonts w:ascii="Times New Roman" w:hAnsi="Times New Roman" w:cs="Times New Roman"/>
                <w:bCs/>
                <w:iCs/>
                <w:sz w:val="20"/>
                <w:szCs w:val="20"/>
                <w:lang w:val="sv-SE"/>
              </w:rPr>
              <w:lastRenderedPageBreak/>
              <w:t>Peralatan bongkar muat dan Sumber daya manusia berpengaruh terhadap produktivitas bongkar muat petikemas</w:t>
            </w:r>
          </w:p>
        </w:tc>
        <w:tc>
          <w:tcPr>
            <w:tcW w:w="2283" w:type="dxa"/>
          </w:tcPr>
          <w:p w:rsidR="00CA4AFD" w:rsidRPr="00F97B7A" w:rsidRDefault="00CA4AFD" w:rsidP="00F74461">
            <w:pPr>
              <w:rPr>
                <w:rFonts w:ascii="Times New Roman" w:hAnsi="Times New Roman" w:cs="Times New Roman"/>
                <w:sz w:val="20"/>
                <w:szCs w:val="20"/>
                <w:lang w:val="sv-SE"/>
              </w:rPr>
            </w:pPr>
            <w:r w:rsidRPr="00F97B7A">
              <w:rPr>
                <w:rFonts w:ascii="Times New Roman" w:hAnsi="Times New Roman" w:cs="Times New Roman"/>
                <w:sz w:val="20"/>
                <w:szCs w:val="20"/>
                <w:lang w:val="sv-SE"/>
              </w:rPr>
              <w:t xml:space="preserve">Operasional dan antisipasi factor alam </w:t>
            </w:r>
            <w:r w:rsidRPr="00F97B7A">
              <w:rPr>
                <w:rFonts w:ascii="Times New Roman" w:hAnsi="Times New Roman" w:cs="Times New Roman"/>
                <w:bCs/>
                <w:iCs/>
                <w:sz w:val="20"/>
                <w:szCs w:val="20"/>
                <w:lang w:val="sv-SE"/>
              </w:rPr>
              <w:t>berpengaruh terhadap produktivitas bongkar muat petikemas</w:t>
            </w:r>
          </w:p>
        </w:tc>
      </w:tr>
    </w:tbl>
    <w:p w:rsidR="00CA4AFD" w:rsidRPr="00F97B7A" w:rsidRDefault="00CA4AFD" w:rsidP="00CA4AFD">
      <w:pPr>
        <w:spacing w:after="0" w:line="240" w:lineRule="auto"/>
        <w:ind w:left="57"/>
        <w:jc w:val="both"/>
        <w:rPr>
          <w:rFonts w:ascii="Times New Roman" w:hAnsi="Times New Roman" w:cs="Times New Roman"/>
          <w:b/>
          <w:sz w:val="24"/>
          <w:szCs w:val="24"/>
          <w:lang w:val="sv-SE"/>
        </w:rPr>
      </w:pPr>
    </w:p>
    <w:p w:rsidR="00CA4AFD" w:rsidRPr="00F97B7A" w:rsidRDefault="00CA4AFD" w:rsidP="00CA4AFD">
      <w:pPr>
        <w:spacing w:after="0" w:line="360" w:lineRule="auto"/>
        <w:ind w:left="57"/>
        <w:jc w:val="both"/>
        <w:rPr>
          <w:rFonts w:ascii="Times New Roman" w:hAnsi="Times New Roman" w:cs="Times New Roman"/>
          <w:b/>
          <w:sz w:val="24"/>
          <w:szCs w:val="24"/>
          <w:lang w:val="sv-SE"/>
        </w:rPr>
      </w:pPr>
    </w:p>
    <w:p w:rsidR="00CA4AFD" w:rsidRPr="00F97B7A" w:rsidRDefault="00CA4AFD" w:rsidP="00CA4AFD">
      <w:pPr>
        <w:spacing w:after="0" w:line="360" w:lineRule="auto"/>
        <w:ind w:left="57"/>
        <w:jc w:val="both"/>
        <w:rPr>
          <w:rFonts w:ascii="Times New Roman" w:hAnsi="Times New Roman" w:cs="Times New Roman"/>
          <w:b/>
          <w:sz w:val="24"/>
          <w:szCs w:val="24"/>
          <w:lang w:val="sv-SE"/>
        </w:rPr>
      </w:pPr>
      <w:r w:rsidRPr="00F97B7A">
        <w:rPr>
          <w:rFonts w:ascii="Times New Roman" w:hAnsi="Times New Roman" w:cs="Times New Roman"/>
          <w:b/>
          <w:sz w:val="24"/>
          <w:szCs w:val="24"/>
          <w:lang w:val="sv-SE"/>
        </w:rPr>
        <w:t>METODE PENULISAN</w:t>
      </w:r>
    </w:p>
    <w:p w:rsidR="00CA4AFD" w:rsidRPr="00F97B7A" w:rsidRDefault="00CA4AFD" w:rsidP="00CA4AFD">
      <w:pPr>
        <w:spacing w:after="0" w:line="240" w:lineRule="auto"/>
        <w:ind w:left="57" w:firstLine="56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Metode penulisan artikel ilmiah ini adalah dengan metode kualitatif dan kajian pustaka </w:t>
      </w:r>
      <w:r w:rsidRPr="00F97B7A">
        <w:rPr>
          <w:rFonts w:ascii="Times New Roman" w:hAnsi="Times New Roman" w:cs="Times New Roman"/>
          <w:i/>
          <w:iCs/>
          <w:sz w:val="24"/>
          <w:szCs w:val="24"/>
          <w:lang w:val="sv-SE"/>
        </w:rPr>
        <w:t>(library research).</w:t>
      </w:r>
      <w:r w:rsidRPr="00F97B7A">
        <w:rPr>
          <w:rFonts w:ascii="Times New Roman" w:hAnsi="Times New Roman" w:cs="Times New Roman"/>
          <w:sz w:val="24"/>
          <w:szCs w:val="24"/>
          <w:lang w:val="sv-SE"/>
        </w:rPr>
        <w:t xml:space="preserve"> Mengkaji teori dan hubungan atau pengaruh antar variabel dari buku-buku dan jurnal baik secara </w:t>
      </w:r>
      <w:r w:rsidRPr="00F97B7A">
        <w:rPr>
          <w:rFonts w:ascii="Times New Roman" w:hAnsi="Times New Roman" w:cs="Times New Roman"/>
          <w:i/>
          <w:sz w:val="24"/>
          <w:szCs w:val="24"/>
          <w:lang w:val="sv-SE"/>
        </w:rPr>
        <w:t>off line</w:t>
      </w:r>
      <w:r w:rsidRPr="00F97B7A">
        <w:rPr>
          <w:rFonts w:ascii="Times New Roman" w:hAnsi="Times New Roman" w:cs="Times New Roman"/>
          <w:sz w:val="24"/>
          <w:szCs w:val="24"/>
          <w:lang w:val="sv-SE"/>
        </w:rPr>
        <w:t xml:space="preserve"> di perpustakaan dan secara </w:t>
      </w:r>
      <w:r w:rsidRPr="00F97B7A">
        <w:rPr>
          <w:rFonts w:ascii="Times New Roman" w:hAnsi="Times New Roman" w:cs="Times New Roman"/>
          <w:i/>
          <w:sz w:val="24"/>
          <w:szCs w:val="24"/>
          <w:lang w:val="sv-SE"/>
        </w:rPr>
        <w:t>online</w:t>
      </w:r>
      <w:r w:rsidRPr="00F97B7A">
        <w:rPr>
          <w:rFonts w:ascii="Times New Roman" w:hAnsi="Times New Roman" w:cs="Times New Roman"/>
          <w:sz w:val="24"/>
          <w:szCs w:val="24"/>
          <w:lang w:val="sv-SE"/>
        </w:rPr>
        <w:t xml:space="preserve"> yang bersumber dari </w:t>
      </w:r>
      <w:r w:rsidRPr="00F97B7A">
        <w:rPr>
          <w:rFonts w:ascii="Times New Roman" w:hAnsi="Times New Roman" w:cs="Times New Roman"/>
          <w:bCs/>
          <w:sz w:val="24"/>
          <w:szCs w:val="24"/>
          <w:lang w:val="sv-SE"/>
        </w:rPr>
        <w:t>Mendeley, Scholar Google</w:t>
      </w:r>
      <w:r w:rsidRPr="00F97B7A">
        <w:rPr>
          <w:rFonts w:ascii="Times New Roman" w:hAnsi="Times New Roman" w:cs="Times New Roman"/>
          <w:sz w:val="24"/>
          <w:szCs w:val="24"/>
          <w:lang w:val="sv-SE"/>
        </w:rPr>
        <w:t xml:space="preserve"> dan media online lainnya.  </w:t>
      </w:r>
    </w:p>
    <w:p w:rsidR="00CA4AFD" w:rsidRPr="009E4A56" w:rsidRDefault="00CA4AFD" w:rsidP="00CA4AFD">
      <w:pPr>
        <w:spacing w:after="0" w:line="240" w:lineRule="auto"/>
        <w:ind w:left="57" w:firstLine="567"/>
        <w:jc w:val="both"/>
        <w:rPr>
          <w:rFonts w:ascii="Times New Roman" w:hAnsi="Times New Roman" w:cs="Times New Roman"/>
          <w:sz w:val="24"/>
          <w:szCs w:val="24"/>
          <w:lang w:val="sv-SE"/>
        </w:rPr>
      </w:pPr>
      <w:r w:rsidRPr="009E4A56">
        <w:rPr>
          <w:rFonts w:ascii="Times New Roman" w:hAnsi="Times New Roman" w:cs="Times New Roman"/>
          <w:sz w:val="24"/>
          <w:szCs w:val="24"/>
          <w:lang w:val="sv-SE"/>
        </w:rPr>
        <w:t>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(Ali &amp; Limakrisna, 2013).</w:t>
      </w:r>
    </w:p>
    <w:p w:rsidR="00CA4AFD" w:rsidRPr="00F97B7A" w:rsidRDefault="00CA4AFD" w:rsidP="00CA4AFD">
      <w:pPr>
        <w:spacing w:after="0" w:line="360" w:lineRule="auto"/>
        <w:ind w:left="57" w:firstLine="567"/>
        <w:jc w:val="both"/>
        <w:rPr>
          <w:rFonts w:ascii="Times New Roman" w:hAnsi="Times New Roman" w:cs="Times New Roman"/>
          <w:b/>
          <w:sz w:val="24"/>
          <w:szCs w:val="24"/>
          <w:lang w:val="sv-SE"/>
        </w:rPr>
      </w:pPr>
      <w:r w:rsidRPr="009E4A56">
        <w:rPr>
          <w:rFonts w:ascii="Times New Roman" w:hAnsi="Times New Roman" w:cs="Times New Roman"/>
          <w:sz w:val="24"/>
          <w:szCs w:val="24"/>
          <w:lang w:val="sv-SE"/>
        </w:rPr>
        <w:t xml:space="preserve"> </w:t>
      </w:r>
    </w:p>
    <w:p w:rsidR="00CA4AFD" w:rsidRPr="00F97B7A" w:rsidRDefault="00CA4AFD" w:rsidP="00CA4AFD">
      <w:pPr>
        <w:spacing w:after="0" w:line="240" w:lineRule="auto"/>
        <w:ind w:left="57"/>
        <w:jc w:val="both"/>
        <w:rPr>
          <w:rFonts w:ascii="Times New Roman" w:hAnsi="Times New Roman" w:cs="Times New Roman"/>
          <w:b/>
          <w:sz w:val="24"/>
          <w:szCs w:val="24"/>
          <w:lang w:val="sv-SE"/>
        </w:rPr>
      </w:pPr>
      <w:r w:rsidRPr="00F97B7A">
        <w:rPr>
          <w:rFonts w:ascii="Times New Roman" w:hAnsi="Times New Roman" w:cs="Times New Roman"/>
          <w:b/>
          <w:sz w:val="24"/>
          <w:szCs w:val="24"/>
          <w:lang w:val="sv-SE"/>
        </w:rPr>
        <w:t xml:space="preserve">PEMBAHASAN </w:t>
      </w:r>
    </w:p>
    <w:p w:rsidR="00CA4AFD" w:rsidRPr="00F97B7A" w:rsidRDefault="00CA4AFD" w:rsidP="00CA4AFD">
      <w:pPr>
        <w:spacing w:after="0" w:line="240" w:lineRule="auto"/>
        <w:ind w:left="57"/>
        <w:jc w:val="both"/>
        <w:rPr>
          <w:rFonts w:ascii="Times New Roman" w:hAnsi="Times New Roman" w:cs="Times New Roman"/>
          <w:sz w:val="24"/>
          <w:szCs w:val="24"/>
          <w:lang w:val="sv-SE"/>
        </w:rPr>
      </w:pPr>
      <w:r w:rsidRPr="00F97B7A">
        <w:rPr>
          <w:rFonts w:ascii="Times New Roman" w:hAnsi="Times New Roman" w:cs="Times New Roman"/>
          <w:b/>
          <w:sz w:val="24"/>
          <w:szCs w:val="24"/>
          <w:lang w:val="sv-SE"/>
        </w:rPr>
        <w:tab/>
      </w:r>
      <w:r w:rsidRPr="00F97B7A">
        <w:rPr>
          <w:rFonts w:ascii="Times New Roman" w:hAnsi="Times New Roman" w:cs="Times New Roman"/>
          <w:sz w:val="24"/>
          <w:szCs w:val="24"/>
          <w:lang w:val="sv-SE"/>
        </w:rPr>
        <w:t xml:space="preserve">Berdasarkan Kajian teori dan penelitian terdahulu yang relevan maka pembahasan artikel </w:t>
      </w:r>
      <w:r w:rsidRPr="00F97B7A">
        <w:rPr>
          <w:rFonts w:ascii="Times New Roman" w:hAnsi="Times New Roman" w:cs="Times New Roman"/>
          <w:i/>
          <w:sz w:val="24"/>
          <w:szCs w:val="24"/>
          <w:lang w:val="sv-SE"/>
        </w:rPr>
        <w:t xml:space="preserve">literature review ini </w:t>
      </w:r>
      <w:r w:rsidRPr="00F97B7A">
        <w:rPr>
          <w:rFonts w:ascii="Times New Roman" w:hAnsi="Times New Roman" w:cs="Times New Roman"/>
          <w:sz w:val="24"/>
          <w:szCs w:val="24"/>
          <w:lang w:val="sv-SE"/>
        </w:rPr>
        <w:t xml:space="preserve">dalam konsentrasi bongkar muat petikemas adalah: </w:t>
      </w:r>
    </w:p>
    <w:p w:rsidR="00CA4AFD" w:rsidRPr="00F97B7A" w:rsidRDefault="00CA4AFD" w:rsidP="00CA4AFD">
      <w:pPr>
        <w:spacing w:after="0" w:line="240" w:lineRule="auto"/>
        <w:ind w:left="57"/>
        <w:jc w:val="both"/>
        <w:rPr>
          <w:rFonts w:ascii="Times New Roman" w:hAnsi="Times New Roman" w:cs="Times New Roman"/>
          <w:sz w:val="24"/>
          <w:szCs w:val="24"/>
          <w:lang w:val="sv-SE"/>
        </w:rPr>
      </w:pPr>
    </w:p>
    <w:p w:rsidR="00CA4AFD" w:rsidRPr="00F97B7A" w:rsidRDefault="00CA4AFD" w:rsidP="00CA4AFD">
      <w:pPr>
        <w:pStyle w:val="ListParagraph"/>
        <w:numPr>
          <w:ilvl w:val="0"/>
          <w:numId w:val="1"/>
        </w:numPr>
        <w:spacing w:after="0" w:line="240" w:lineRule="auto"/>
        <w:rPr>
          <w:rFonts w:ascii="Times New Roman" w:hAnsi="Times New Roman" w:cs="Times New Roman"/>
          <w:b/>
          <w:sz w:val="24"/>
          <w:szCs w:val="24"/>
          <w:lang w:val="sv-SE"/>
        </w:rPr>
      </w:pPr>
      <w:r w:rsidRPr="00F97B7A">
        <w:rPr>
          <w:rFonts w:ascii="Times New Roman" w:hAnsi="Times New Roman" w:cs="Times New Roman"/>
          <w:b/>
          <w:sz w:val="24"/>
          <w:szCs w:val="24"/>
          <w:lang w:val="sv-SE"/>
        </w:rPr>
        <w:t xml:space="preserve">Pengaruh Tenaga Kerja Bongkar Muat terhadap Produktivitas Bongkar Muat Petikemas </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06703C">
        <w:rPr>
          <w:rFonts w:ascii="Times New Roman" w:hAnsi="Times New Roman" w:cs="Times New Roman"/>
          <w:sz w:val="24"/>
          <w:szCs w:val="24"/>
          <w:lang w:val="sv-SE"/>
        </w:rPr>
        <w:t>Dermaga dan lapangan adalah dua lokasi kerja utama untuk tenaga kerja. Tidak semua pekerja TPS bekerja, tetapi TPS bekerja sama dengan mitra kerja. TPS memiliki kebijakan kesehatan, keselamatan, dan lingkungan untuk mematuhi undang-undang dan melindungi tenaga kerja, masyarakat, dan lingkungan. sebagai bagian dari upaya untuk memenuhi kebijakan manajemen. Menurut Aditya Kurnia Pratama</w:t>
      </w:r>
      <w:r>
        <w:rPr>
          <w:rFonts w:ascii="Times New Roman" w:hAnsi="Times New Roman" w:cs="Times New Roman"/>
          <w:sz w:val="24"/>
          <w:szCs w:val="24"/>
          <w:lang w:val="sv-SE"/>
        </w:rPr>
        <w:t>,</w:t>
      </w:r>
      <w:r w:rsidRPr="0006703C">
        <w:rPr>
          <w:rFonts w:ascii="Times New Roman" w:hAnsi="Times New Roman" w:cs="Times New Roman"/>
          <w:sz w:val="24"/>
          <w:szCs w:val="24"/>
          <w:lang w:val="sv-SE"/>
        </w:rPr>
        <w:t xml:space="preserve"> (2015)</w:t>
      </w:r>
      <w:r>
        <w:rPr>
          <w:rFonts w:ascii="Times New Roman" w:hAnsi="Times New Roman" w:cs="Times New Roman"/>
          <w:sz w:val="24"/>
          <w:szCs w:val="24"/>
          <w:lang w:val="sv-SE"/>
        </w:rPr>
        <w:t>.</w:t>
      </w:r>
      <w:r w:rsidRPr="00F97B7A">
        <w:rPr>
          <w:rFonts w:ascii="Times New Roman" w:hAnsi="Times New Roman" w:cs="Times New Roman"/>
          <w:sz w:val="24"/>
          <w:szCs w:val="24"/>
          <w:lang w:val="sv-SE"/>
        </w:rPr>
        <w:t xml:space="preserve"> </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406CED">
        <w:rPr>
          <w:rFonts w:ascii="Times New Roman" w:hAnsi="Times New Roman" w:cs="Times New Roman"/>
          <w:sz w:val="24"/>
          <w:szCs w:val="24"/>
          <w:lang w:val="sv-SE"/>
        </w:rPr>
        <w:t>Menurut produktivitas bongkar muat petikemas, tenaga kerja bukan menjadi faktor utama yang akan menentukan kualitasnya. Me</w:t>
      </w:r>
      <w:r>
        <w:rPr>
          <w:rFonts w:ascii="Times New Roman" w:hAnsi="Times New Roman" w:cs="Times New Roman"/>
          <w:sz w:val="24"/>
          <w:szCs w:val="24"/>
          <w:lang w:val="sv-SE"/>
        </w:rPr>
        <w:t>nurut Bambang Suryantoro, (</w:t>
      </w:r>
      <w:r w:rsidRPr="00406CED">
        <w:rPr>
          <w:rFonts w:ascii="Times New Roman" w:hAnsi="Times New Roman" w:cs="Times New Roman"/>
          <w:sz w:val="24"/>
          <w:szCs w:val="24"/>
          <w:lang w:val="sv-SE"/>
        </w:rPr>
        <w:t>2020</w:t>
      </w:r>
      <w:r>
        <w:rPr>
          <w:rFonts w:ascii="Times New Roman" w:hAnsi="Times New Roman" w:cs="Times New Roman"/>
          <w:sz w:val="24"/>
          <w:szCs w:val="24"/>
          <w:lang w:val="sv-SE"/>
        </w:rPr>
        <w:t>).</w:t>
      </w:r>
      <w:r w:rsidRPr="00F97B7A">
        <w:rPr>
          <w:rFonts w:ascii="Times New Roman" w:hAnsi="Times New Roman" w:cs="Times New Roman"/>
          <w:sz w:val="24"/>
          <w:szCs w:val="24"/>
          <w:lang w:val="sv-SE"/>
        </w:rPr>
        <w:t xml:space="preserve"> </w:t>
      </w:r>
    </w:p>
    <w:p w:rsidR="00CA4AFD" w:rsidRDefault="00CA4AFD" w:rsidP="00CA4AFD">
      <w:pPr>
        <w:spacing w:after="0" w:line="240" w:lineRule="auto"/>
        <w:ind w:left="426" w:firstLine="567"/>
        <w:jc w:val="both"/>
        <w:rPr>
          <w:rFonts w:ascii="Times New Roman" w:hAnsi="Times New Roman" w:cs="Times New Roman"/>
          <w:sz w:val="24"/>
          <w:szCs w:val="24"/>
          <w:lang w:val="sv-SE"/>
        </w:rPr>
      </w:pPr>
      <w:r w:rsidRPr="007A00BF">
        <w:rPr>
          <w:rFonts w:ascii="Times New Roman" w:hAnsi="Times New Roman" w:cs="Times New Roman"/>
          <w:sz w:val="24"/>
          <w:szCs w:val="24"/>
          <w:lang w:val="sv-SE"/>
        </w:rPr>
        <w:t xml:space="preserve">Perusahaan bongkar muat dan Tenaga Kerja Bongkar Muat (TKBM) tidak dapat dipisahkan. TKBM membantu proses bongkar muat itu sendiri. Tenaga kerja bongkar muat adalah semua orang yang terdaftar di pelabuhan dan melakukan bongkar muat barang di sana. Karena perusahaan bongkar muat dan tenaga kerja bongkar muat saling berhubungan, diharapkan proses bongkar muat berjalan lancar, yang berarti lebih sedikit waktu tunggu dan proses berjalan sesuai dengan rencana. Kelancaran bongkar muat adalah kondisi yang dapat memastikan bahwa proses bongkar dan muat barang dilakukan dengan cepat dan efisien. Adenanthera Lesmana Dewa, </w:t>
      </w:r>
      <w:r>
        <w:rPr>
          <w:rFonts w:ascii="Times New Roman" w:hAnsi="Times New Roman" w:cs="Times New Roman"/>
          <w:sz w:val="24"/>
          <w:szCs w:val="24"/>
          <w:lang w:val="sv-SE"/>
        </w:rPr>
        <w:t>(</w:t>
      </w:r>
      <w:r w:rsidRPr="007A00BF">
        <w:rPr>
          <w:rFonts w:ascii="Times New Roman" w:hAnsi="Times New Roman" w:cs="Times New Roman"/>
          <w:sz w:val="24"/>
          <w:szCs w:val="24"/>
          <w:lang w:val="sv-SE"/>
        </w:rPr>
        <w:t>2021</w:t>
      </w:r>
      <w:r>
        <w:rPr>
          <w:rFonts w:ascii="Times New Roman" w:hAnsi="Times New Roman" w:cs="Times New Roman"/>
          <w:sz w:val="24"/>
          <w:szCs w:val="24"/>
          <w:lang w:val="sv-SE"/>
        </w:rPr>
        <w:t>).</w:t>
      </w:r>
    </w:p>
    <w:p w:rsidR="00CA4AFD" w:rsidRDefault="00CA4AFD" w:rsidP="00CA4AFD">
      <w:pPr>
        <w:spacing w:after="0" w:line="240" w:lineRule="auto"/>
        <w:ind w:left="426" w:firstLine="567"/>
        <w:jc w:val="both"/>
        <w:rPr>
          <w:rFonts w:ascii="Times New Roman" w:hAnsi="Times New Roman" w:cs="Times New Roman"/>
          <w:sz w:val="24"/>
          <w:szCs w:val="24"/>
          <w:lang w:val="sv-SE"/>
        </w:rPr>
      </w:pPr>
      <w:r w:rsidRPr="009E4A56">
        <w:rPr>
          <w:rFonts w:ascii="Times New Roman" w:hAnsi="Times New Roman" w:cs="Times New Roman"/>
          <w:sz w:val="24"/>
          <w:szCs w:val="24"/>
        </w:rPr>
        <w:t xml:space="preserve">Tenaga Kerja Bongkar Muat berpengaruh terhadap </w:t>
      </w:r>
      <w:r>
        <w:rPr>
          <w:rFonts w:ascii="Times New Roman" w:hAnsi="Times New Roman" w:cs="Times New Roman"/>
          <w:sz w:val="24"/>
          <w:szCs w:val="24"/>
        </w:rPr>
        <w:t>Produktivitas</w:t>
      </w:r>
      <w:r w:rsidRPr="009E4A56">
        <w:rPr>
          <w:rFonts w:ascii="Times New Roman" w:hAnsi="Times New Roman" w:cs="Times New Roman"/>
          <w:sz w:val="24"/>
          <w:szCs w:val="24"/>
        </w:rPr>
        <w:t xml:space="preserve"> Bong</w:t>
      </w:r>
      <w:r>
        <w:rPr>
          <w:rFonts w:ascii="Times New Roman" w:hAnsi="Times New Roman" w:cs="Times New Roman"/>
          <w:sz w:val="24"/>
          <w:szCs w:val="24"/>
        </w:rPr>
        <w:t>kar Muat Petikemas, ini  selaras</w:t>
      </w:r>
      <w:r w:rsidRPr="009E4A56">
        <w:rPr>
          <w:rFonts w:ascii="Times New Roman" w:hAnsi="Times New Roman" w:cs="Times New Roman"/>
          <w:sz w:val="24"/>
          <w:szCs w:val="24"/>
        </w:rPr>
        <w:t xml:space="preserve"> dengan p</w:t>
      </w:r>
      <w:r>
        <w:rPr>
          <w:rFonts w:ascii="Times New Roman" w:hAnsi="Times New Roman" w:cs="Times New Roman"/>
          <w:sz w:val="24"/>
          <w:szCs w:val="24"/>
        </w:rPr>
        <w:t>enelitian yang dilakukan oleh: Kindangen P.Elia</w:t>
      </w:r>
      <w:r w:rsidRPr="009E4A56">
        <w:rPr>
          <w:rFonts w:ascii="Times New Roman" w:hAnsi="Times New Roman" w:cs="Times New Roman"/>
          <w:sz w:val="24"/>
          <w:szCs w:val="24"/>
        </w:rPr>
        <w:t xml:space="preserve"> </w:t>
      </w:r>
      <w:r>
        <w:rPr>
          <w:rFonts w:ascii="Times New Roman" w:hAnsi="Times New Roman" w:cs="Times New Roman"/>
          <w:sz w:val="24"/>
          <w:szCs w:val="24"/>
        </w:rPr>
        <w:t>(</w:t>
      </w:r>
      <w:r w:rsidRPr="009E4A56">
        <w:rPr>
          <w:rFonts w:ascii="Times New Roman" w:hAnsi="Times New Roman" w:cs="Times New Roman"/>
          <w:sz w:val="24"/>
          <w:szCs w:val="24"/>
        </w:rPr>
        <w:t xml:space="preserve">2015), menunjukkan bahwa tenaga kerja bongkar muat berpengaruh terhadap kelelahan kerja dan masa kerja. </w:t>
      </w:r>
      <w:r w:rsidRPr="00F97B7A">
        <w:rPr>
          <w:rFonts w:ascii="Times New Roman" w:hAnsi="Times New Roman" w:cs="Times New Roman"/>
          <w:sz w:val="24"/>
          <w:szCs w:val="24"/>
          <w:lang w:val="sv-SE"/>
        </w:rPr>
        <w:t>Berdasarkan uraian diatas, maka dapat dibuat hipotesis sebagai berikut : H1 : kelelahan tenaga kerja secara signifikan mempengaruhi produktivitas bongkar muat.</w:t>
      </w:r>
    </w:p>
    <w:p w:rsidR="005511FC" w:rsidRDefault="005511FC" w:rsidP="00CA4AFD">
      <w:pPr>
        <w:spacing w:after="0" w:line="240" w:lineRule="auto"/>
        <w:ind w:left="426" w:firstLine="567"/>
        <w:jc w:val="both"/>
        <w:rPr>
          <w:rFonts w:ascii="Times New Roman" w:hAnsi="Times New Roman" w:cs="Times New Roman"/>
          <w:sz w:val="24"/>
          <w:szCs w:val="24"/>
          <w:lang w:val="sv-SE"/>
        </w:rPr>
      </w:pPr>
    </w:p>
    <w:p w:rsidR="005511FC" w:rsidRDefault="005511FC" w:rsidP="00CA4AFD">
      <w:pPr>
        <w:spacing w:after="0" w:line="240" w:lineRule="auto"/>
        <w:ind w:left="426" w:firstLine="567"/>
        <w:jc w:val="both"/>
        <w:rPr>
          <w:rFonts w:ascii="Times New Roman" w:hAnsi="Times New Roman" w:cs="Times New Roman"/>
          <w:sz w:val="24"/>
          <w:szCs w:val="24"/>
          <w:lang w:val="sv-SE"/>
        </w:rPr>
      </w:pPr>
    </w:p>
    <w:p w:rsidR="005511FC" w:rsidRPr="00F97B7A" w:rsidRDefault="005511FC" w:rsidP="00CA4AFD">
      <w:pPr>
        <w:spacing w:after="0" w:line="240" w:lineRule="auto"/>
        <w:ind w:left="426" w:firstLine="567"/>
        <w:jc w:val="both"/>
        <w:rPr>
          <w:rFonts w:ascii="Times New Roman" w:hAnsi="Times New Roman" w:cs="Times New Roman"/>
          <w:sz w:val="24"/>
          <w:szCs w:val="24"/>
          <w:lang w:val="sv-SE"/>
        </w:rPr>
      </w:pPr>
    </w:p>
    <w:p w:rsidR="00CA4AFD" w:rsidRPr="00F97B7A" w:rsidRDefault="00CA4AFD" w:rsidP="00CA4AFD">
      <w:pPr>
        <w:spacing w:after="0" w:line="240" w:lineRule="auto"/>
        <w:ind w:firstLine="720"/>
        <w:jc w:val="both"/>
        <w:rPr>
          <w:rFonts w:ascii="Times New Roman" w:hAnsi="Times New Roman" w:cs="Times New Roman"/>
          <w:sz w:val="24"/>
          <w:szCs w:val="24"/>
          <w:lang w:val="sv-SE"/>
        </w:rPr>
      </w:pPr>
    </w:p>
    <w:p w:rsidR="00CA4AFD" w:rsidRPr="00F97B7A" w:rsidRDefault="00CA4AFD" w:rsidP="00CA4AFD">
      <w:pPr>
        <w:pStyle w:val="ListParagraph"/>
        <w:numPr>
          <w:ilvl w:val="0"/>
          <w:numId w:val="1"/>
        </w:numPr>
        <w:spacing w:after="0" w:line="240" w:lineRule="auto"/>
        <w:rPr>
          <w:rFonts w:ascii="Times New Roman" w:hAnsi="Times New Roman" w:cs="Times New Roman"/>
          <w:b/>
          <w:sz w:val="24"/>
          <w:szCs w:val="24"/>
          <w:lang w:val="sv-SE"/>
        </w:rPr>
      </w:pPr>
      <w:r w:rsidRPr="00F97B7A">
        <w:rPr>
          <w:rFonts w:ascii="Times New Roman" w:hAnsi="Times New Roman" w:cs="Times New Roman"/>
          <w:b/>
          <w:sz w:val="24"/>
          <w:szCs w:val="24"/>
          <w:lang w:val="sv-SE"/>
        </w:rPr>
        <w:lastRenderedPageBreak/>
        <w:t xml:space="preserve">Pengaruh Peralatan Bongkar Muat terhadap Produktivitas Bongkar Muat Petikemas </w:t>
      </w:r>
    </w:p>
    <w:p w:rsidR="00CA4AFD" w:rsidRPr="00A61054" w:rsidRDefault="00CA4AFD" w:rsidP="00CA4AFD">
      <w:pPr>
        <w:pStyle w:val="ListParagraph"/>
        <w:spacing w:after="0" w:line="240" w:lineRule="auto"/>
        <w:ind w:left="426" w:firstLine="567"/>
        <w:jc w:val="both"/>
        <w:rPr>
          <w:rFonts w:ascii="Times New Roman" w:hAnsi="Times New Roman" w:cs="Times New Roman"/>
          <w:sz w:val="24"/>
          <w:szCs w:val="24"/>
        </w:rPr>
      </w:pPr>
      <w:r w:rsidRPr="002D5FD5">
        <w:rPr>
          <w:rFonts w:ascii="Times New Roman" w:hAnsi="Times New Roman" w:cs="Times New Roman"/>
          <w:sz w:val="24"/>
          <w:szCs w:val="24"/>
          <w:lang w:val="sv-SE"/>
        </w:rPr>
        <w:t>Secara segmental, peralatan bongkar muat lift on/off meningkatkan produktivitas bongkar muat peti kemas. Peningkatan produktivitas peralatan bongkar muat lift on/off akan diikuti dengan peningkatan produktivitas peti kemas. M</w:t>
      </w:r>
      <w:r>
        <w:rPr>
          <w:rFonts w:ascii="Times New Roman" w:hAnsi="Times New Roman" w:cs="Times New Roman"/>
          <w:sz w:val="24"/>
          <w:szCs w:val="24"/>
          <w:lang w:val="sv-SE"/>
        </w:rPr>
        <w:t>enurut Bambang Suryantoro,</w:t>
      </w:r>
      <w:r w:rsidRPr="002D5FD5">
        <w:rPr>
          <w:rFonts w:ascii="Times New Roman" w:hAnsi="Times New Roman" w:cs="Times New Roman"/>
          <w:sz w:val="24"/>
          <w:szCs w:val="24"/>
          <w:lang w:val="sv-SE"/>
        </w:rPr>
        <w:t xml:space="preserve"> </w:t>
      </w:r>
      <w:r>
        <w:rPr>
          <w:rFonts w:ascii="Times New Roman" w:hAnsi="Times New Roman" w:cs="Times New Roman"/>
          <w:sz w:val="24"/>
          <w:szCs w:val="24"/>
          <w:lang w:val="sv-SE"/>
        </w:rPr>
        <w:t>(</w:t>
      </w:r>
      <w:r w:rsidRPr="002D5FD5">
        <w:rPr>
          <w:rFonts w:ascii="Times New Roman" w:hAnsi="Times New Roman" w:cs="Times New Roman"/>
          <w:sz w:val="24"/>
          <w:szCs w:val="24"/>
          <w:lang w:val="sv-SE"/>
        </w:rPr>
        <w:t>2020</w:t>
      </w:r>
      <w:r>
        <w:rPr>
          <w:rFonts w:ascii="Times New Roman" w:hAnsi="Times New Roman" w:cs="Times New Roman"/>
          <w:sz w:val="24"/>
          <w:szCs w:val="24"/>
          <w:lang w:val="sv-SE"/>
        </w:rPr>
        <w:t>).</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746151">
        <w:rPr>
          <w:rFonts w:ascii="Times New Roman" w:hAnsi="Times New Roman" w:cs="Times New Roman"/>
          <w:sz w:val="24"/>
          <w:szCs w:val="24"/>
          <w:lang w:val="sv-SE"/>
        </w:rPr>
        <w:t>Sebagai hasil dari penghitungan kapasitas peralatan, satu unit kran dengan kapasitas 25 ton masih mencukupi untuk melayani barang curah dengan arus barang berkapasitas besar sampai tahun 2023. Namun, pada tahun-tahun 2023, 2024, dan 2025, kapasitas kran yang tersedia menjadi tidak mencukupi, dan sarannya adalah untuk menambah kran pada tahun 2023. Selain itu, menambahkan lebih banyak armada untuk memudahkan transportasi barang curah yang besar dan mempercepat arus distribusi dari pelabuhan ke gudang penumpukan (Adenanthera Lesmana Dewa, 2021).</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F33C31">
        <w:rPr>
          <w:rFonts w:ascii="Times New Roman" w:hAnsi="Times New Roman" w:cs="Times New Roman"/>
          <w:sz w:val="24"/>
          <w:szCs w:val="24"/>
          <w:lang w:val="sv-SE"/>
        </w:rPr>
        <w:t>Untuk kegiatan bongkar muat petikemas di terminal petikemas, peralatan/cranes digunakan. Sebagian besar peralatan yang digunakan adalah alat angkat/angkut berat (heavy dury), yang kadang-kadang juga terhubung pada rel dan ban, dan pengendaliannya diatur sedemikian rupa (Daganzo, C.F., 1989).</w:t>
      </w:r>
    </w:p>
    <w:p w:rsidR="00CA4AFD" w:rsidRPr="007A1915" w:rsidRDefault="00CA4AFD" w:rsidP="00CA4AFD">
      <w:pPr>
        <w:spacing w:after="0" w:line="240" w:lineRule="auto"/>
        <w:ind w:left="426" w:firstLine="567"/>
        <w:jc w:val="both"/>
        <w:rPr>
          <w:rFonts w:ascii="Times New Roman" w:hAnsi="Times New Roman" w:cs="Times New Roman"/>
          <w:sz w:val="24"/>
          <w:szCs w:val="24"/>
        </w:rPr>
      </w:pPr>
      <w:r w:rsidRPr="00F33C31">
        <w:rPr>
          <w:rFonts w:ascii="Times New Roman" w:hAnsi="Times New Roman" w:cs="Times New Roman"/>
          <w:sz w:val="24"/>
          <w:szCs w:val="24"/>
          <w:lang w:val="sv-SE"/>
        </w:rPr>
        <w:t>Kelengkapan fasilitas Bongkar Muat berdampak pada Produktivitas Bongkar Muat Petikemas. Jika alat Bongkar Muat dilihat dengan baik oleh pelanggan dan konsumen, kualitas akan ditingkatkan. Untuk mencapai hal ini, kami berusaha membuat model terintegrasi dan terkoordinasi yang menjelaskan jadwal penggunaan berbagai peralatan untuk mengoptimalkan penggunaan peralatan.Menurut Chen Lu et al. (2006)</w:t>
      </w:r>
      <w:r w:rsidRPr="007A1915">
        <w:rPr>
          <w:rFonts w:ascii="Times New Roman" w:hAnsi="Times New Roman" w:cs="Times New Roman"/>
          <w:sz w:val="24"/>
          <w:szCs w:val="24"/>
        </w:rPr>
        <w:t>.</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F33C31">
        <w:rPr>
          <w:rFonts w:ascii="Times New Roman" w:hAnsi="Times New Roman" w:cs="Times New Roman"/>
          <w:sz w:val="24"/>
          <w:szCs w:val="24"/>
        </w:rPr>
        <w:t xml:space="preserve">Sebuah penelitian yang dilakukan </w:t>
      </w:r>
      <w:r>
        <w:rPr>
          <w:rFonts w:ascii="Times New Roman" w:hAnsi="Times New Roman" w:cs="Times New Roman"/>
          <w:sz w:val="24"/>
          <w:szCs w:val="24"/>
        </w:rPr>
        <w:t xml:space="preserve">oleh: </w:t>
      </w:r>
      <w:r w:rsidRPr="00F33C31">
        <w:rPr>
          <w:rFonts w:ascii="Times New Roman" w:hAnsi="Times New Roman" w:cs="Times New Roman"/>
          <w:sz w:val="24"/>
          <w:szCs w:val="24"/>
        </w:rPr>
        <w:t xml:space="preserve">Adenanthera Lesmana Dewa, </w:t>
      </w:r>
      <w:r>
        <w:rPr>
          <w:rFonts w:ascii="Times New Roman" w:hAnsi="Times New Roman" w:cs="Times New Roman"/>
          <w:sz w:val="24"/>
          <w:szCs w:val="24"/>
        </w:rPr>
        <w:t>(</w:t>
      </w:r>
      <w:r w:rsidRPr="00F33C31">
        <w:rPr>
          <w:rFonts w:ascii="Times New Roman" w:hAnsi="Times New Roman" w:cs="Times New Roman"/>
          <w:sz w:val="24"/>
          <w:szCs w:val="24"/>
        </w:rPr>
        <w:t>2021) menemukan bahwa peralatan bongkar muat yang akan berpengaruh terhadap produktivitas bongkar muat petikemas. Berdasarkan uraian di atas, hipotesis berikut dapat dibuat: H2: Peralatan bongkar muat secara signifikan mempengaruhi produktivitas bongkar muat.</w:t>
      </w:r>
    </w:p>
    <w:p w:rsidR="00CA4AFD" w:rsidRPr="00F97B7A" w:rsidRDefault="00CA4AFD" w:rsidP="00CA4AFD">
      <w:pPr>
        <w:spacing w:after="0" w:line="240" w:lineRule="auto"/>
        <w:rPr>
          <w:rFonts w:ascii="Times New Roman" w:hAnsi="Times New Roman" w:cs="Times New Roman"/>
          <w:b/>
          <w:sz w:val="24"/>
          <w:szCs w:val="24"/>
          <w:lang w:val="sv-SE"/>
        </w:rPr>
      </w:pPr>
    </w:p>
    <w:p w:rsidR="00CA4AFD" w:rsidRPr="00F97B7A" w:rsidRDefault="00CA4AFD" w:rsidP="00CA4AFD">
      <w:pPr>
        <w:pStyle w:val="ListParagraph"/>
        <w:numPr>
          <w:ilvl w:val="0"/>
          <w:numId w:val="1"/>
        </w:numPr>
        <w:spacing w:after="0" w:line="240" w:lineRule="auto"/>
        <w:rPr>
          <w:rFonts w:ascii="Times New Roman" w:hAnsi="Times New Roman" w:cs="Times New Roman"/>
          <w:b/>
          <w:sz w:val="24"/>
          <w:szCs w:val="24"/>
          <w:lang w:val="sv-SE"/>
        </w:rPr>
      </w:pPr>
      <w:r w:rsidRPr="00F97B7A">
        <w:rPr>
          <w:rFonts w:ascii="Times New Roman" w:hAnsi="Times New Roman" w:cs="Times New Roman"/>
          <w:b/>
          <w:sz w:val="24"/>
          <w:szCs w:val="24"/>
          <w:lang w:val="sv-SE"/>
        </w:rPr>
        <w:t xml:space="preserve">Pengaruh Kade Meter terhadap Produktivitas Bongkar Muat Petikemas </w:t>
      </w:r>
    </w:p>
    <w:p w:rsidR="00CA4AFD" w:rsidRPr="00F97B7A" w:rsidRDefault="00CA4AFD" w:rsidP="00CA4AFD">
      <w:pPr>
        <w:pStyle w:val="ListParagraph"/>
        <w:spacing w:after="0" w:line="240" w:lineRule="auto"/>
        <w:ind w:left="426" w:firstLine="56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 </w:t>
      </w:r>
      <w:r w:rsidRPr="00630DF7">
        <w:rPr>
          <w:rFonts w:ascii="Times New Roman" w:hAnsi="Times New Roman" w:cs="Times New Roman"/>
          <w:sz w:val="24"/>
          <w:szCs w:val="24"/>
          <w:lang w:val="sv-SE"/>
        </w:rPr>
        <w:t>Karena kapasitas tempat penyandaran kapal harus disesuaikan dengan jumlah kapal yang tiba di pelabuhan, kade meter memengaruhi produktivitas bongkar muat petikemas.</w:t>
      </w:r>
    </w:p>
    <w:p w:rsidR="00CA4AFD" w:rsidRPr="009E4A56" w:rsidRDefault="00CA4AFD" w:rsidP="00CA4AFD">
      <w:pPr>
        <w:spacing w:after="0" w:line="240" w:lineRule="auto"/>
        <w:ind w:left="426" w:firstLine="567"/>
        <w:jc w:val="both"/>
        <w:rPr>
          <w:rFonts w:ascii="Times New Roman" w:hAnsi="Times New Roman" w:cs="Times New Roman"/>
          <w:sz w:val="24"/>
          <w:szCs w:val="24"/>
        </w:rPr>
      </w:pPr>
      <w:r w:rsidRPr="00630DF7">
        <w:rPr>
          <w:rFonts w:ascii="Times New Roman" w:hAnsi="Times New Roman" w:cs="Times New Roman"/>
          <w:sz w:val="24"/>
          <w:szCs w:val="24"/>
          <w:lang w:val="sv-SE"/>
        </w:rPr>
        <w:t>Untuk meningkatkan produktivitas Bongkar Muat Petikemas dengan mempertimbangkan Kade Meter, manajemen harus menggunakan Sistem Informasi Manajemen, juga dikenal sebagai SIM. Sebuah bidang pekerjaan terkait analisis manajemen dapat diselesaikan melalui SIM. Perhitungan harga, perencanaan, dan pengambilan keputusan adalah tujuan SIM. Data System (Adler, 2009).</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630DF7">
        <w:rPr>
          <w:rFonts w:ascii="Times New Roman" w:hAnsi="Times New Roman" w:cs="Times New Roman"/>
          <w:sz w:val="24"/>
          <w:szCs w:val="24"/>
          <w:lang w:val="sv-SE"/>
        </w:rPr>
        <w:t>Kade meter memengaruhi produktivitas pembongkaran dan pemuatan petikemas. Jika tenaga kerja pembongkaran dan pemuatan dianggap baik, kapal akan beroperasi dengan baik, terutama selama penyandaran. Pengelolaan pelabuhan termasuk evaluasi fasilitas pelabuhan perikanan seperti alur pelayaran, kolam pelabuhan, tambatan, dermaga bongkar muat, dan lainnya (Kramadibrata, 2005).</w:t>
      </w:r>
    </w:p>
    <w:p w:rsidR="00CA4AFD" w:rsidRPr="00F97B7A" w:rsidRDefault="00CA4AFD" w:rsidP="00CA4AFD">
      <w:pPr>
        <w:spacing w:after="0" w:line="240" w:lineRule="auto"/>
        <w:ind w:left="426" w:firstLine="567"/>
        <w:jc w:val="both"/>
        <w:rPr>
          <w:rFonts w:ascii="Times New Roman" w:hAnsi="Times New Roman" w:cs="Times New Roman"/>
          <w:sz w:val="24"/>
          <w:szCs w:val="24"/>
          <w:lang w:val="sv-SE"/>
        </w:rPr>
      </w:pPr>
      <w:r w:rsidRPr="00630DF7">
        <w:rPr>
          <w:rFonts w:ascii="Times New Roman" w:hAnsi="Times New Roman" w:cs="Times New Roman"/>
          <w:sz w:val="24"/>
          <w:szCs w:val="24"/>
          <w:lang w:val="sv-SE"/>
        </w:rPr>
        <w:t>Menurut p</w:t>
      </w:r>
      <w:r>
        <w:rPr>
          <w:rFonts w:ascii="Times New Roman" w:hAnsi="Times New Roman" w:cs="Times New Roman"/>
          <w:sz w:val="24"/>
          <w:szCs w:val="24"/>
          <w:lang w:val="sv-SE"/>
        </w:rPr>
        <w:t xml:space="preserve">enelitian yang dilakukan oleh: </w:t>
      </w:r>
      <w:r w:rsidRPr="00630DF7">
        <w:rPr>
          <w:rFonts w:ascii="Times New Roman" w:hAnsi="Times New Roman" w:cs="Times New Roman"/>
          <w:sz w:val="24"/>
          <w:szCs w:val="24"/>
          <w:lang w:val="sv-SE"/>
        </w:rPr>
        <w:t>Budi Sitorus,</w:t>
      </w:r>
      <w:r>
        <w:rPr>
          <w:rFonts w:ascii="Times New Roman" w:hAnsi="Times New Roman" w:cs="Times New Roman"/>
          <w:sz w:val="24"/>
          <w:szCs w:val="24"/>
          <w:lang w:val="sv-SE"/>
        </w:rPr>
        <w:t xml:space="preserve"> (</w:t>
      </w:r>
      <w:r w:rsidRPr="00630DF7">
        <w:rPr>
          <w:rFonts w:ascii="Times New Roman" w:hAnsi="Times New Roman" w:cs="Times New Roman"/>
          <w:sz w:val="24"/>
          <w:szCs w:val="24"/>
          <w:lang w:val="sv-SE"/>
        </w:rPr>
        <w:t>2016), kade meter berpengaruh terhadap produktivitas bongkar muat petikemas. Berdasarkan uraian di atas, hipotesis berikut dapat dibuat: H3: Kade meter secara signifikan mempengaruhi produktivitas bongkar muat.</w:t>
      </w:r>
    </w:p>
    <w:p w:rsidR="00CA4AFD" w:rsidRPr="00F97B7A" w:rsidRDefault="00CA4AFD" w:rsidP="00CA4AFD">
      <w:pPr>
        <w:spacing w:after="0" w:line="240" w:lineRule="auto"/>
        <w:ind w:firstLine="720"/>
        <w:jc w:val="both"/>
        <w:rPr>
          <w:rFonts w:ascii="Times New Roman" w:hAnsi="Times New Roman" w:cs="Times New Roman"/>
          <w:i/>
          <w:sz w:val="24"/>
          <w:szCs w:val="24"/>
          <w:lang w:val="sv-SE"/>
        </w:rPr>
      </w:pPr>
    </w:p>
    <w:p w:rsidR="00CA4AFD" w:rsidRPr="00F97B7A" w:rsidRDefault="00CA4AFD" w:rsidP="00CA4AFD">
      <w:pPr>
        <w:spacing w:after="0" w:line="240" w:lineRule="auto"/>
        <w:ind w:left="57"/>
        <w:rPr>
          <w:rFonts w:ascii="Times New Roman" w:hAnsi="Times New Roman" w:cs="Times New Roman"/>
          <w:b/>
          <w:sz w:val="24"/>
          <w:szCs w:val="24"/>
          <w:lang w:val="sv-SE"/>
        </w:rPr>
      </w:pPr>
      <w:r w:rsidRPr="00F97B7A">
        <w:rPr>
          <w:rFonts w:ascii="Times New Roman" w:hAnsi="Times New Roman" w:cs="Times New Roman"/>
          <w:b/>
          <w:sz w:val="24"/>
          <w:szCs w:val="24"/>
          <w:lang w:val="sv-SE"/>
        </w:rPr>
        <w:t>Kerangka Konseptual</w:t>
      </w: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Berdasarkan rumusan masalah, kajian teori, penelitian terdahulu yang relevan dan pembahasan pengaruh antar variabel, maka di perolah rerangka berfikir artikel ini seperti di bawah ini. </w:t>
      </w: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r w:rsidRPr="009E4A5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54856484" wp14:editId="1C6E0E5F">
                <wp:simplePos x="0" y="0"/>
                <wp:positionH relativeFrom="column">
                  <wp:posOffset>990600</wp:posOffset>
                </wp:positionH>
                <wp:positionV relativeFrom="paragraph">
                  <wp:posOffset>22225</wp:posOffset>
                </wp:positionV>
                <wp:extent cx="4031615" cy="2124075"/>
                <wp:effectExtent l="0" t="0" r="6985" b="28575"/>
                <wp:wrapNone/>
                <wp:docPr id="5" name="Group 5"/>
                <wp:cNvGraphicFramePr/>
                <a:graphic xmlns:a="http://schemas.openxmlformats.org/drawingml/2006/main">
                  <a:graphicData uri="http://schemas.microsoft.com/office/word/2010/wordprocessingGroup">
                    <wpg:wgp>
                      <wpg:cNvGrpSpPr/>
                      <wpg:grpSpPr>
                        <a:xfrm>
                          <a:off x="0" y="0"/>
                          <a:ext cx="4031615" cy="2124075"/>
                          <a:chOff x="0" y="0"/>
                          <a:chExt cx="5500145" cy="3080508"/>
                        </a:xfrm>
                      </wpg:grpSpPr>
                      <wps:wsp>
                        <wps:cNvPr id="7" name="Rounded Rectangle 7"/>
                        <wps:cNvSpPr/>
                        <wps:spPr>
                          <a:xfrm>
                            <a:off x="36195" y="1225381"/>
                            <a:ext cx="1714500" cy="8190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A4AFD" w:rsidRDefault="00CA4AFD" w:rsidP="00CA4AFD">
                              <w:pPr>
                                <w:pStyle w:val="NormalWeb"/>
                                <w:spacing w:before="0" w:beforeAutospacing="0" w:after="0" w:afterAutospacing="0" w:line="256" w:lineRule="auto"/>
                                <w:jc w:val="center"/>
                                <w:textAlignment w:val="baseline"/>
                              </w:pPr>
                              <w:r w:rsidRPr="00483BA7">
                                <w:rPr>
                                  <w:rFonts w:ascii="Calibri" w:eastAsia="Calibri" w:hAnsi="Calibri"/>
                                  <w:color w:val="000000" w:themeColor="text1"/>
                                  <w:kern w:val="24"/>
                                  <w:shd w:val="clear" w:color="auto" w:fill="FFFFFF" w:themeFill="background1"/>
                                </w:rPr>
                                <w:t xml:space="preserve"> </w:t>
                              </w:r>
                              <w:r w:rsidRPr="00530A57">
                                <w:rPr>
                                  <w:rFonts w:ascii="Calibri" w:eastAsia="Calibri" w:hAnsi="Calibri"/>
                                  <w:color w:val="000000" w:themeColor="text1"/>
                                  <w:kern w:val="24"/>
                                  <w:shd w:val="clear" w:color="auto" w:fill="FFFFFF" w:themeFill="background1"/>
                                </w:rPr>
                                <w:t>Peralatan Bongkar Muat</w:t>
                              </w:r>
                              <w:r>
                                <w:rPr>
                                  <w:rFonts w:ascii="Calibri" w:eastAsia="Calibri" w:hAnsi="Calibri"/>
                                  <w:color w:val="000000" w:themeColor="text1"/>
                                  <w:kern w:val="24"/>
                                  <w:shd w:val="clear" w:color="auto" w:fill="FFFFFF" w:themeFill="background1"/>
                                </w:rPr>
                                <w:t xml:space="preserve"> </w:t>
                              </w:r>
                            </w:p>
                            <w:p w:rsidR="00CA4AFD" w:rsidRDefault="00CA4AFD" w:rsidP="00CA4AF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6195" y="0"/>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A4AFD" w:rsidRDefault="00CA4AFD" w:rsidP="00CA4AFD">
                              <w:pPr>
                                <w:pStyle w:val="NormalWeb"/>
                                <w:shd w:val="clear" w:color="auto" w:fill="FFFFFF" w:themeFill="background1"/>
                                <w:spacing w:before="0" w:beforeAutospacing="0" w:after="0" w:afterAutospacing="0" w:line="256" w:lineRule="auto"/>
                                <w:jc w:val="center"/>
                                <w:textAlignment w:val="baseline"/>
                              </w:pPr>
                              <w:r>
                                <w:rPr>
                                  <w:rFonts w:ascii="Calibri" w:eastAsia="Calibri" w:hAnsi="Calibri"/>
                                  <w:color w:val="000000" w:themeColor="text1"/>
                                  <w:kern w:val="24"/>
                                </w:rPr>
                                <w:t xml:space="preserve"> </w:t>
                              </w:r>
                              <w:r w:rsidRPr="00530A57">
                                <w:rPr>
                                  <w:rFonts w:ascii="Calibri" w:eastAsia="Calibri" w:hAnsi="Calibri"/>
                                  <w:color w:val="000000" w:themeColor="text1"/>
                                  <w:kern w:val="24"/>
                                  <w:shd w:val="clear" w:color="auto" w:fill="FFFFFF" w:themeFill="background1"/>
                                </w:rPr>
                                <w:t>Tenaga Kerja Bongkar Muat</w:t>
                              </w:r>
                            </w:p>
                            <w:p w:rsidR="00CA4AFD" w:rsidRDefault="00CA4AFD" w:rsidP="00CA4AF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050540" y="1245235"/>
                            <a:ext cx="1714500"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A4AFD" w:rsidRDefault="00CA4AFD" w:rsidP="00CA4AFD">
                              <w:pPr>
                                <w:pStyle w:val="NormalWeb"/>
                                <w:spacing w:before="0" w:beforeAutospacing="0" w:after="0" w:afterAutospacing="0" w:line="256" w:lineRule="auto"/>
                                <w:jc w:val="center"/>
                                <w:textAlignment w:val="baseline"/>
                              </w:pPr>
                              <w:r w:rsidRPr="00530A57">
                                <w:rPr>
                                  <w:rFonts w:ascii="Calibri" w:eastAsia="Calibri" w:hAnsi="Calibri"/>
                                  <w:color w:val="000000" w:themeColor="text1"/>
                                  <w:kern w:val="24"/>
                                  <w:shd w:val="clear" w:color="auto" w:fill="FFFFFF" w:themeFill="background1"/>
                                </w:rPr>
                                <w:t>Produktivitas Bongkar Muat Petikemas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5327650" y="1626235"/>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4841112" y="1245236"/>
                            <a:ext cx="659033" cy="567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A4AFD" w:rsidRDefault="00CA4AFD" w:rsidP="00CA4AFD">
                              <w:pPr>
                                <w:pStyle w:val="NormalWeb"/>
                                <w:spacing w:before="0" w:beforeAutospacing="0" w:after="160" w:afterAutospacing="0" w:line="256" w:lineRule="auto"/>
                                <w:jc w:val="center"/>
                                <w:textAlignment w:val="baseline"/>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2517139"/>
                            <a:ext cx="1714500" cy="56336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A4AFD" w:rsidRDefault="00CA4AFD" w:rsidP="00CA4AFD">
                              <w:pPr>
                                <w:pStyle w:val="NormalWeb"/>
                                <w:spacing w:before="0" w:beforeAutospacing="0" w:after="0" w:afterAutospacing="0" w:line="256" w:lineRule="auto"/>
                                <w:jc w:val="center"/>
                                <w:textAlignment w:val="baseline"/>
                                <w:rPr>
                                  <w:rFonts w:ascii="Calibri" w:eastAsia="Calibri" w:hAnsi="Calibri"/>
                                  <w:color w:val="000000" w:themeColor="text1"/>
                                  <w:kern w:val="24"/>
                                </w:rPr>
                              </w:pPr>
                              <w:r w:rsidRPr="00530A57">
                                <w:rPr>
                                  <w:rFonts w:ascii="Calibri" w:eastAsia="Calibri" w:hAnsi="Calibri"/>
                                  <w:color w:val="000000" w:themeColor="text1"/>
                                  <w:kern w:val="24"/>
                                </w:rPr>
                                <w:t>Kade Meter</w:t>
                              </w:r>
                            </w:p>
                            <w:p w:rsidR="00CA4AFD" w:rsidRDefault="00CA4AFD" w:rsidP="00CA4AFD">
                              <w:pPr>
                                <w:pStyle w:val="NormalWeb"/>
                                <w:spacing w:before="0" w:beforeAutospacing="0" w:after="0" w:afterAutospacing="0" w:line="256" w:lineRule="auto"/>
                                <w:jc w:val="center"/>
                                <w:textAlignment w:val="baseline"/>
                              </w:pPr>
                            </w:p>
                            <w:p w:rsidR="00CA4AFD" w:rsidRDefault="00CA4AFD" w:rsidP="00CA4AF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750695" y="1638300"/>
                            <a:ext cx="1299845"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750695" y="371475"/>
                            <a:ext cx="1299845" cy="1245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1711872" y="1638301"/>
                            <a:ext cx="1336040" cy="12312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856484" id="Group 5" o:spid="_x0000_s1026" style="position:absolute;left:0;text-align:left;margin-left:78pt;margin-top:1.75pt;width:317.45pt;height:167.25pt;z-index:251659264;mso-width-relative:margin;mso-height-relative:margin" coordsize="55001,3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">
                <v:roundrect id="Rounded Rectangle 7" o:spid="_x0000_s1027" style="position:absolute;left:361;top:12253;width:17145;height:8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8ksQA&#10;AADaAAAADwAAAGRycy9kb3ducmV2LnhtbESPT2vCQBTE74V+h+UVvNWNEfyTukoRSgW9GHvp7Zl9&#10;TaLZt+nuRtNv3xUEj8PM/IZZrHrTiAs5X1tWMBomIIgLq2suFXwdPl5nIHxA1thYJgV/5GG1fH5a&#10;YKbtlfd0yUMpIoR9hgqqENpMSl9UZNAPbUscvR/rDIYoXSm1w2uEm0amSTKRBmuOCxW2tK6oOOed&#10;UfBblNM6HX+fk7nbfWJ32ubH9VapwUv//gYiUB8e4Xt7oxVM4XY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vJLEAAAA2gAAAA8AAAAAAAAAAAAAAAAAmAIAAGRycy9k&#10;b3ducmV2LnhtbFBLBQYAAAAABAAEAPUAAACJAwAAAAA=&#10;" fillcolor="window" strokecolor="windowText" strokeweight="1pt">
                  <v:stroke joinstyle="miter"/>
                  <v:textbox>
                    <w:txbxContent>
                      <w:p w:rsidR="00CA4AFD" w:rsidRDefault="00CA4AFD" w:rsidP="00CA4AFD">
                        <w:pPr>
                          <w:pStyle w:val="NormalWeb"/>
                          <w:spacing w:before="0" w:beforeAutospacing="0" w:after="0" w:afterAutospacing="0" w:line="256" w:lineRule="auto"/>
                          <w:jc w:val="center"/>
                          <w:textAlignment w:val="baseline"/>
                        </w:pPr>
                        <w:r w:rsidRPr="00483BA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Peralatan</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Bongkar</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Muat</w:t>
                        </w:r>
                        <w:proofErr w:type="spellEnd"/>
                        <w:r>
                          <w:rPr>
                            <w:rFonts w:ascii="Calibri" w:eastAsia="Calibri" w:hAnsi="Calibri"/>
                            <w:color w:val="000000" w:themeColor="text1"/>
                            <w:kern w:val="24"/>
                            <w:shd w:val="clear" w:color="auto" w:fill="FFFFFF" w:themeFill="background1"/>
                          </w:rPr>
                          <w:t xml:space="preserve"> </w:t>
                        </w:r>
                      </w:p>
                      <w:p w:rsidR="00CA4AFD" w:rsidRDefault="00CA4AFD" w:rsidP="00CA4AF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8" o:spid="_x0000_s1028" style="position:absolute;left:361;width:17145;height:7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o4MEA&#10;AADaAAAADwAAAGRycy9kb3ducmV2LnhtbERPz2vCMBS+C/4P4Qm7aToHc1ajSGFs4C52u+z2TJ5t&#10;Z/NSk1S7/345DDx+fL/X28G24ko+NI4VPM4yEMTamYYrBV+fr9MXECEiG2wdk4JfCrDdjEdrzI27&#10;8YGuZaxECuGQo4I6xi6XMuiaLIaZ64gTd3LeYkzQV9J4vKVw28p5lj1Liw2nhho7KmrS57K3Ci66&#10;WjTzp+9ztvQfb9j/7MtjsVfqYTLsViAiDfEu/ne/GwVpa7qSb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VKODBAAAA2gAAAA8AAAAAAAAAAAAAAAAAmAIAAGRycy9kb3du&#10;cmV2LnhtbFBLBQYAAAAABAAEAPUAAACGAwAAAAA=&#10;" fillcolor="window" strokecolor="windowText" strokeweight="1pt">
                  <v:stroke joinstyle="miter"/>
                  <v:textbox>
                    <w:txbxContent>
                      <w:p w:rsidR="00CA4AFD" w:rsidRDefault="00CA4AFD" w:rsidP="00CA4AFD">
                        <w:pPr>
                          <w:pStyle w:val="NormalWeb"/>
                          <w:shd w:val="clear" w:color="auto" w:fill="FFFFFF" w:themeFill="background1"/>
                          <w:spacing w:before="0" w:beforeAutospacing="0" w:after="0" w:afterAutospacing="0" w:line="256" w:lineRule="auto"/>
                          <w:jc w:val="center"/>
                          <w:textAlignment w:val="baseline"/>
                        </w:pPr>
                        <w:r>
                          <w:rPr>
                            <w:rFonts w:ascii="Calibri" w:eastAsia="Calibri" w:hAnsi="Calibri"/>
                            <w:color w:val="000000" w:themeColor="text1"/>
                            <w:kern w:val="24"/>
                          </w:rPr>
                          <w:t xml:space="preserve"> </w:t>
                        </w:r>
                        <w:proofErr w:type="spellStart"/>
                        <w:r w:rsidRPr="00530A57">
                          <w:rPr>
                            <w:rFonts w:ascii="Calibri" w:eastAsia="Calibri" w:hAnsi="Calibri"/>
                            <w:color w:val="000000" w:themeColor="text1"/>
                            <w:kern w:val="24"/>
                            <w:shd w:val="clear" w:color="auto" w:fill="FFFFFF" w:themeFill="background1"/>
                          </w:rPr>
                          <w:t>Tenaga</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Kerja</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Bongkar</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Muat</w:t>
                        </w:r>
                        <w:proofErr w:type="spellEnd"/>
                      </w:p>
                      <w:p w:rsidR="00CA4AFD" w:rsidRDefault="00CA4AFD" w:rsidP="00CA4AF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roundrect id="Rounded Rectangle 9" o:spid="_x0000_s1029" style="position:absolute;left:30505;top:12452;width:17145;height:7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Ne8QA&#10;AADaAAAADwAAAGRycy9kb3ducmV2LnhtbESPQWvCQBSE7wX/w/IKvTWbWqga3YgI0oK9GHvp7Zl9&#10;TdJk38bdVdN/3xUEj8PMfMMsloPpxJmcbywreElSEMSl1Q1XCr72m+cpCB+QNXaWScEfeVjmo4cF&#10;ZtpeeEfnIlQiQthnqKAOoc+k9GVNBn1ie+Lo/VhnMETpKqkdXiLcdHKcpm/SYMNxocae1jWVbXEy&#10;Co5lNWnGr99tOnOf73j63RaH9Vapp8dhNQcRaAj38K39oRXM4Ho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jXvEAAAA2gAAAA8AAAAAAAAAAAAAAAAAmAIAAGRycy9k&#10;b3ducmV2LnhtbFBLBQYAAAAABAAEAPUAAACJAwAAAAA=&#10;" fillcolor="window" strokecolor="windowText" strokeweight="1pt">
                  <v:stroke joinstyle="miter"/>
                  <v:textbox>
                    <w:txbxContent>
                      <w:p w:rsidR="00CA4AFD" w:rsidRDefault="00CA4AFD" w:rsidP="00CA4AFD">
                        <w:pPr>
                          <w:pStyle w:val="NormalWeb"/>
                          <w:spacing w:before="0" w:beforeAutospacing="0" w:after="0" w:afterAutospacing="0" w:line="256" w:lineRule="auto"/>
                          <w:jc w:val="center"/>
                          <w:textAlignment w:val="baseline"/>
                        </w:pPr>
                        <w:proofErr w:type="spellStart"/>
                        <w:r w:rsidRPr="00530A57">
                          <w:rPr>
                            <w:rFonts w:ascii="Calibri" w:eastAsia="Calibri" w:hAnsi="Calibri"/>
                            <w:color w:val="000000" w:themeColor="text1"/>
                            <w:kern w:val="24"/>
                            <w:shd w:val="clear" w:color="auto" w:fill="FFFFFF" w:themeFill="background1"/>
                          </w:rPr>
                          <w:t>Produktivitas</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Bongkar</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Muat</w:t>
                        </w:r>
                        <w:proofErr w:type="spellEnd"/>
                        <w:r w:rsidRPr="00530A57">
                          <w:rPr>
                            <w:rFonts w:ascii="Calibri" w:eastAsia="Calibri" w:hAnsi="Calibri"/>
                            <w:color w:val="000000" w:themeColor="text1"/>
                            <w:kern w:val="24"/>
                            <w:shd w:val="clear" w:color="auto" w:fill="FFFFFF" w:themeFill="background1"/>
                          </w:rPr>
                          <w:t xml:space="preserve"> </w:t>
                        </w:r>
                        <w:proofErr w:type="spellStart"/>
                        <w:r w:rsidRPr="00530A57">
                          <w:rPr>
                            <w:rFonts w:ascii="Calibri" w:eastAsia="Calibri" w:hAnsi="Calibri"/>
                            <w:color w:val="000000" w:themeColor="text1"/>
                            <w:kern w:val="24"/>
                            <w:shd w:val="clear" w:color="auto" w:fill="FFFFFF" w:themeFill="background1"/>
                          </w:rPr>
                          <w:t>Petikemas</w:t>
                        </w:r>
                        <w:proofErr w:type="spellEnd"/>
                      </w:p>
                    </w:txbxContent>
                  </v:textbox>
                </v:roundrect>
                <v:shapetype id="_x0000_t32" coordsize="21600,21600" o:spt="32" o:oned="t" path="m,l21600,21600e" filled="f">
                  <v:path arrowok="t" fillok="f" o:connecttype="none"/>
                  <o:lock v:ext="edit" shapetype="t"/>
                </v:shapetype>
                <v:shape id="Straight Arrow Connector 10" o:spid="_x0000_s1030" type="#_x0000_t32" style="position:absolute;left:53276;top:1626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rect id="Rectangle 11" o:spid="_x0000_s1031" style="position:absolute;left:48411;top:12452;width:6590;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nMQA&#10;AADbAAAADwAAAGRycy9kb3ducmV2LnhtbERPTWvCQBC9F/wPywje6iYqtUQ3ImKw0ENp2oLHITsm&#10;0exszK4x/ffdQqG3ebzPWW8G04ieOldbVhBPIxDEhdU1lwo+P7LHZxDOI2tsLJOCb3KwSUcPa0y0&#10;vfM79bkvRQhhl6CCyvs2kdIVFRl0U9sSB+5kO4M+wK6UusN7CDeNnEXRkzRYc2iosKVdRcUlvxkF&#10;r2d9XZTH/du8Xu6WX9fFIc9Oc6Um42G7AuFp8P/iP/eLDvNj+P0lHC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WZzEAAAA2wAAAA8AAAAAAAAAAAAAAAAAmAIAAGRycy9k&#10;b3ducmV2LnhtbFBLBQYAAAAABAAEAPUAAACJAwAAAAA=&#10;" fillcolor="white [3201]" stroked="f" strokeweight="1pt">
                  <v:textbox>
                    <w:txbxContent>
                      <w:p w:rsidR="00CA4AFD" w:rsidRDefault="00CA4AFD" w:rsidP="00CA4AFD">
                        <w:pPr>
                          <w:pStyle w:val="NormalWeb"/>
                          <w:spacing w:before="0" w:beforeAutospacing="0" w:after="160" w:afterAutospacing="0" w:line="256" w:lineRule="auto"/>
                          <w:jc w:val="center"/>
                          <w:textAlignment w:val="baseline"/>
                        </w:pPr>
                      </w:p>
                    </w:txbxContent>
                  </v:textbox>
                </v:rect>
                <v:roundrect id="Rounded Rectangle 13" o:spid="_x0000_s1032" style="position:absolute;top:25171;width:17145;height:56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EjMMA&#10;AADbAAAADwAAAGRycy9kb3ducmV2LnhtbERPTWvCQBC9F/wPywi9NRsVbE2zERFKC/Zi2ktvY3aa&#10;RLOzcXfV+O+7QsHbPN7n5MvBdOJMzreWFUySFARxZXXLtYLvr7enFxA+IGvsLJOCK3lYFqOHHDNt&#10;L7ylcxlqEUPYZ6igCaHPpPRVQwZ9YnviyP1aZzBE6GqpHV5iuOnkNE3n0mDLsaHBntYNVYfyZBQc&#10;q/q5nc5+DunCfb7jab8pd+uNUo/jYfUKItAQ7uJ/94eO82dw+yU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MEjMMAAADbAAAADwAAAAAAAAAAAAAAAACYAgAAZHJzL2Rv&#10;d25yZXYueG1sUEsFBgAAAAAEAAQA9QAAAIgDAAAAAA==&#10;" fillcolor="window" strokecolor="windowText" strokeweight="1pt">
                  <v:stroke joinstyle="miter"/>
                  <v:textbox>
                    <w:txbxContent>
                      <w:p w:rsidR="00CA4AFD" w:rsidRDefault="00CA4AFD" w:rsidP="00CA4AFD">
                        <w:pPr>
                          <w:pStyle w:val="NormalWeb"/>
                          <w:spacing w:before="0" w:beforeAutospacing="0" w:after="0" w:afterAutospacing="0" w:line="256" w:lineRule="auto"/>
                          <w:jc w:val="center"/>
                          <w:textAlignment w:val="baseline"/>
                          <w:rPr>
                            <w:rFonts w:ascii="Calibri" w:eastAsia="Calibri" w:hAnsi="Calibri"/>
                            <w:color w:val="000000" w:themeColor="text1"/>
                            <w:kern w:val="24"/>
                          </w:rPr>
                        </w:pPr>
                        <w:proofErr w:type="spellStart"/>
                        <w:r w:rsidRPr="00530A57">
                          <w:rPr>
                            <w:rFonts w:ascii="Calibri" w:eastAsia="Calibri" w:hAnsi="Calibri"/>
                            <w:color w:val="000000" w:themeColor="text1"/>
                            <w:kern w:val="24"/>
                          </w:rPr>
                          <w:t>Kade</w:t>
                        </w:r>
                        <w:proofErr w:type="spellEnd"/>
                        <w:r w:rsidRPr="00530A57">
                          <w:rPr>
                            <w:rFonts w:ascii="Calibri" w:eastAsia="Calibri" w:hAnsi="Calibri"/>
                            <w:color w:val="000000" w:themeColor="text1"/>
                            <w:kern w:val="24"/>
                          </w:rPr>
                          <w:t xml:space="preserve"> Meter</w:t>
                        </w:r>
                      </w:p>
                      <w:p w:rsidR="00CA4AFD" w:rsidRDefault="00CA4AFD" w:rsidP="00CA4AFD">
                        <w:pPr>
                          <w:pStyle w:val="NormalWeb"/>
                          <w:spacing w:before="0" w:beforeAutospacing="0" w:after="0" w:afterAutospacing="0" w:line="256" w:lineRule="auto"/>
                          <w:jc w:val="center"/>
                          <w:textAlignment w:val="baseline"/>
                        </w:pPr>
                      </w:p>
                      <w:p w:rsidR="00CA4AFD" w:rsidRDefault="00CA4AFD" w:rsidP="00CA4AFD">
                        <w:pPr>
                          <w:pStyle w:val="NormalWeb"/>
                          <w:spacing w:before="0" w:beforeAutospacing="0" w:after="160" w:afterAutospacing="0" w:line="256" w:lineRule="auto"/>
                          <w:jc w:val="center"/>
                          <w:textAlignment w:val="baseline"/>
                        </w:pPr>
                        <w:r>
                          <w:rPr>
                            <w:rFonts w:ascii="Calibri" w:eastAsia="Calibri" w:hAnsi="Calibri"/>
                            <w:color w:val="000000" w:themeColor="text1"/>
                            <w:kern w:val="24"/>
                            <w:lang w:val="id-ID"/>
                          </w:rPr>
                          <w:t> </w:t>
                        </w:r>
                      </w:p>
                    </w:txbxContent>
                  </v:textbox>
                </v:roundrect>
                <v:shape id="Straight Arrow Connector 14" o:spid="_x0000_s1033" type="#_x0000_t32" style="position:absolute;left:17506;top:16383;width:12999;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iEs8MAAADbAAAADwAAAGRycy9kb3ducmV2LnhtbERPTWsCMRC9F/wPYYRepGYVlbIapRVL&#10;RZCi7UFv42bcXd1MliTV9d83gtDbPN7nTGaNqcSFnC8tK+h1ExDEmdUl5wp+vj9eXkH4gKyxskwK&#10;buRhNm09TTDV9sobumxDLmII+xQVFCHUqZQ+K8ig79qaOHJH6wyGCF0utcNrDDeV7CfJSBosOTYU&#10;WNO8oOy8/TUKOu9+dzt/noaH/WLtv9yKl2vJSj23m7cxiEBN+Bc/3Esd5w/g/ks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4hLPDAAAA2wAAAA8AAAAAAAAAAAAA&#10;AAAAoQIAAGRycy9kb3ducmV2LnhtbFBLBQYAAAAABAAEAPkAAACRAwAAAAA=&#10;" strokecolor="black [3213]" strokeweight=".5pt">
                  <v:stroke endarrow="open" joinstyle="miter"/>
                </v:shape>
                <v:shape id="Straight Arrow Connector 15" o:spid="_x0000_s1034" type="#_x0000_t32" style="position:absolute;left:17506;top:3714;width:12999;height:12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QhKMMAAADbAAAADwAAAGRycy9kb3ducmV2LnhtbERPTWvCQBC9C/6HZQQvpW4ULJK6BpWW&#10;hoKUag/1NmbHJJqdDbtbjf++Wyh4m8f7nHnWmUZcyPnasoLxKAFBXFhdc6nga/f6OAPhA7LGxjIp&#10;uJGHbNHvzTHV9sqfdNmGUsQQ9ikqqEJoUyl9UZFBP7ItceSO1hkMEbpSaofXGG4aOUmSJ2mw5thQ&#10;YUvriorz9scoeFj579v57TQ97F82/sO9c76RrNRw0C2fQQTqwl387851nD+Fv1/i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0ISjDAAAA2wAAAA8AAAAAAAAAAAAA&#10;AAAAoQIAAGRycy9kb3ducmV2LnhtbFBLBQYAAAAABAAEAPkAAACRAwAAAAA=&#10;" strokecolor="black [3213]" strokeweight=".5pt">
                  <v:stroke endarrow="open" joinstyle="miter"/>
                </v:shape>
                <v:shape id="Straight Arrow Connector 16" o:spid="_x0000_s1035" type="#_x0000_t32" style="position:absolute;left:17118;top:16383;width:13361;height:12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1ZssIAAADbAAAADwAAAGRycy9kb3ducmV2LnhtbERP3WrCMBS+H/gO4Qi7GZrOiY7aVGQ4&#10;JoqD6R7g0BybYnNSmrR2b78Ig92dj+/3ZOvB1qKn1leOFTxPExDEhdMVlwq+z++TVxA+IGusHZOC&#10;H/KwzkcPGaba3fiL+lMoRQxhn6ICE0KTSukLQxb91DXEkbu41mKIsC2lbvEWw20tZ0mykBYrjg0G&#10;G3ozVFxPnVWw/2yW3dH4pT7ap3nXfxy29ctBqcfxsFmBCDSEf/Gfe6fj/AXcf4kH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1ZssIAAADbAAAADwAAAAAAAAAAAAAA&#10;AAChAgAAZHJzL2Rvd25yZXYueG1sUEsFBgAAAAAEAAQA+QAAAJADAAAAAA==&#10;" strokecolor="black [3213]" strokeweight=".5pt">
                  <v:stroke endarrow="open" joinstyle="miter"/>
                </v:shape>
              </v:group>
            </w:pict>
          </mc:Fallback>
        </mc:AlternateContent>
      </w: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firstLine="720"/>
        <w:jc w:val="both"/>
        <w:rPr>
          <w:rFonts w:ascii="Times New Roman" w:hAnsi="Times New Roman" w:cs="Times New Roman"/>
          <w:sz w:val="24"/>
          <w:szCs w:val="24"/>
          <w:lang w:val="sv-SE"/>
        </w:rPr>
      </w:pPr>
    </w:p>
    <w:p w:rsidR="00CA4AFD" w:rsidRPr="00F97B7A" w:rsidRDefault="00CA4AFD" w:rsidP="00CA4AFD">
      <w:pPr>
        <w:spacing w:after="0" w:line="240" w:lineRule="auto"/>
        <w:ind w:left="57"/>
        <w:jc w:val="center"/>
        <w:rPr>
          <w:rFonts w:ascii="Times New Roman" w:hAnsi="Times New Roman" w:cs="Times New Roman"/>
          <w:b/>
          <w:sz w:val="24"/>
          <w:szCs w:val="24"/>
          <w:lang w:val="sv-SE"/>
        </w:rPr>
      </w:pPr>
    </w:p>
    <w:p w:rsidR="00CA4AFD" w:rsidRPr="00F97B7A" w:rsidRDefault="00CA4AFD" w:rsidP="00CA4AFD">
      <w:pPr>
        <w:spacing w:after="0" w:line="240" w:lineRule="auto"/>
        <w:ind w:left="57"/>
        <w:jc w:val="center"/>
        <w:rPr>
          <w:rFonts w:ascii="Times New Roman" w:hAnsi="Times New Roman" w:cs="Times New Roman"/>
          <w:b/>
          <w:sz w:val="24"/>
          <w:szCs w:val="24"/>
          <w:lang w:val="sv-SE"/>
        </w:rPr>
      </w:pPr>
    </w:p>
    <w:p w:rsidR="00CA4AFD" w:rsidRPr="00F97B7A" w:rsidRDefault="00CA4AFD" w:rsidP="00CA4AFD">
      <w:pPr>
        <w:spacing w:after="0" w:line="240" w:lineRule="auto"/>
        <w:ind w:left="57"/>
        <w:jc w:val="center"/>
        <w:rPr>
          <w:rFonts w:ascii="Times New Roman" w:hAnsi="Times New Roman" w:cs="Times New Roman"/>
          <w:b/>
          <w:sz w:val="24"/>
          <w:szCs w:val="24"/>
          <w:lang w:val="sv-SE"/>
        </w:rPr>
      </w:pPr>
      <w:r w:rsidRPr="00F97B7A">
        <w:rPr>
          <w:rFonts w:ascii="Times New Roman" w:hAnsi="Times New Roman" w:cs="Times New Roman"/>
          <w:b/>
          <w:sz w:val="24"/>
          <w:szCs w:val="24"/>
          <w:lang w:val="sv-SE"/>
        </w:rPr>
        <w:t>Gambar 1</w:t>
      </w:r>
    </w:p>
    <w:p w:rsidR="00CA4AFD" w:rsidRPr="00F97B7A" w:rsidRDefault="00CA4AFD" w:rsidP="00CA4AFD">
      <w:pPr>
        <w:spacing w:after="0" w:line="240" w:lineRule="auto"/>
        <w:ind w:left="57"/>
        <w:jc w:val="center"/>
        <w:rPr>
          <w:rFonts w:ascii="Times New Roman" w:hAnsi="Times New Roman" w:cs="Times New Roman"/>
          <w:b/>
          <w:sz w:val="24"/>
          <w:szCs w:val="24"/>
          <w:lang w:val="sv-SE"/>
        </w:rPr>
      </w:pPr>
      <w:r w:rsidRPr="00F97B7A">
        <w:rPr>
          <w:rFonts w:ascii="Times New Roman" w:hAnsi="Times New Roman" w:cs="Times New Roman"/>
          <w:b/>
          <w:sz w:val="24"/>
          <w:szCs w:val="24"/>
          <w:lang w:val="sv-SE"/>
        </w:rPr>
        <w:t>Kerangka Konseptual</w:t>
      </w:r>
    </w:p>
    <w:p w:rsidR="00CA4AFD" w:rsidRPr="00F97B7A" w:rsidRDefault="00CA4AFD" w:rsidP="00CA4AFD">
      <w:pPr>
        <w:spacing w:after="0" w:line="240" w:lineRule="auto"/>
        <w:ind w:left="57"/>
        <w:jc w:val="center"/>
        <w:rPr>
          <w:rFonts w:ascii="Times New Roman" w:hAnsi="Times New Roman" w:cs="Times New Roman"/>
          <w:b/>
          <w:sz w:val="24"/>
          <w:szCs w:val="24"/>
          <w:lang w:val="sv-SE"/>
        </w:rPr>
      </w:pPr>
    </w:p>
    <w:p w:rsidR="00CA4AFD" w:rsidRPr="00F97B7A" w:rsidRDefault="00CA4AFD" w:rsidP="00CA4AFD">
      <w:pPr>
        <w:spacing w:after="0" w:line="240" w:lineRule="auto"/>
        <w:ind w:left="57"/>
        <w:jc w:val="center"/>
        <w:rPr>
          <w:rFonts w:ascii="Times New Roman" w:hAnsi="Times New Roman" w:cs="Times New Roman"/>
          <w:b/>
          <w:sz w:val="24"/>
          <w:szCs w:val="24"/>
          <w:lang w:val="sv-SE"/>
        </w:rPr>
      </w:pPr>
    </w:p>
    <w:p w:rsidR="00CA4AFD" w:rsidRPr="00F97B7A" w:rsidRDefault="00CA4AFD" w:rsidP="00CA4AFD">
      <w:pPr>
        <w:spacing w:after="0" w:line="240" w:lineRule="auto"/>
        <w:ind w:left="1276" w:hanging="56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H1.  Tenaga kerja bongkar muat berpengaruh terhadap Produktivitas Bongkar Muat Petikemas. </w:t>
      </w:r>
    </w:p>
    <w:p w:rsidR="00CA4AFD" w:rsidRPr="00F97B7A" w:rsidRDefault="00CA4AFD" w:rsidP="00CA4AFD">
      <w:pPr>
        <w:spacing w:after="0" w:line="240" w:lineRule="auto"/>
        <w:ind w:left="1276" w:hanging="56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H2. Peralatan bongkar muat berpengaruh terhadap Produktivitas Bongkar Muat Petikemas. </w:t>
      </w:r>
    </w:p>
    <w:p w:rsidR="00CA4AFD" w:rsidRPr="00F97B7A" w:rsidRDefault="00CA4AFD" w:rsidP="00CA4AFD">
      <w:pPr>
        <w:spacing w:after="0" w:line="240" w:lineRule="auto"/>
        <w:ind w:left="57" w:firstLine="652"/>
        <w:jc w:val="both"/>
        <w:rPr>
          <w:rFonts w:ascii="Times New Roman" w:hAnsi="Times New Roman" w:cs="Times New Roman"/>
          <w:b/>
          <w:sz w:val="24"/>
          <w:szCs w:val="24"/>
          <w:lang w:val="sv-SE"/>
        </w:rPr>
      </w:pPr>
      <w:r w:rsidRPr="00F97B7A">
        <w:rPr>
          <w:rFonts w:ascii="Times New Roman" w:hAnsi="Times New Roman" w:cs="Times New Roman"/>
          <w:sz w:val="24"/>
          <w:szCs w:val="24"/>
          <w:lang w:val="sv-SE"/>
        </w:rPr>
        <w:t>H3.   Kade meter berpengaruh terhadap Produktivitas Bongkar Muat Petikemas.</w:t>
      </w:r>
    </w:p>
    <w:p w:rsidR="00CA4AFD" w:rsidRPr="00F97B7A" w:rsidRDefault="00CA4AFD" w:rsidP="00CA4AFD">
      <w:pPr>
        <w:spacing w:after="0" w:line="240" w:lineRule="auto"/>
        <w:ind w:left="57"/>
        <w:jc w:val="both"/>
        <w:rPr>
          <w:rFonts w:ascii="Times New Roman" w:hAnsi="Times New Roman" w:cs="Times New Roman"/>
          <w:b/>
          <w:sz w:val="24"/>
          <w:szCs w:val="24"/>
          <w:lang w:val="sv-SE"/>
        </w:rPr>
      </w:pPr>
    </w:p>
    <w:p w:rsidR="00CA4AFD" w:rsidRPr="00F97B7A" w:rsidRDefault="00CA4AFD" w:rsidP="00CA4AFD">
      <w:pPr>
        <w:spacing w:after="0" w:line="240" w:lineRule="auto"/>
        <w:jc w:val="both"/>
        <w:rPr>
          <w:rFonts w:ascii="Times New Roman" w:hAnsi="Times New Roman" w:cs="Times New Roman"/>
          <w:sz w:val="24"/>
          <w:szCs w:val="24"/>
          <w:lang w:val="sv-SE"/>
        </w:rPr>
      </w:pPr>
      <w:r w:rsidRPr="00F97B7A">
        <w:rPr>
          <w:rFonts w:ascii="Times New Roman" w:hAnsi="Times New Roman" w:cs="Times New Roman"/>
          <w:b/>
          <w:sz w:val="24"/>
          <w:szCs w:val="24"/>
          <w:lang w:val="sv-SE"/>
        </w:rPr>
        <w:tab/>
      </w:r>
      <w:r w:rsidRPr="00F97B7A">
        <w:rPr>
          <w:rFonts w:ascii="Times New Roman" w:hAnsi="Times New Roman" w:cs="Times New Roman"/>
          <w:sz w:val="24"/>
          <w:szCs w:val="24"/>
          <w:lang w:val="sv-SE"/>
        </w:rPr>
        <w:t>Berdasarkan gambar kerangka kons</w:t>
      </w:r>
      <w:r>
        <w:rPr>
          <w:rFonts w:ascii="Times New Roman" w:hAnsi="Times New Roman" w:cs="Times New Roman"/>
          <w:sz w:val="24"/>
          <w:szCs w:val="24"/>
          <w:lang w:val="sv-SE"/>
        </w:rPr>
        <w:t>eptual di atas, maka dapat disimpulkan</w:t>
      </w:r>
      <w:r w:rsidRPr="00F97B7A">
        <w:rPr>
          <w:rFonts w:ascii="Times New Roman" w:hAnsi="Times New Roman" w:cs="Times New Roman"/>
          <w:sz w:val="24"/>
          <w:szCs w:val="24"/>
          <w:lang w:val="sv-SE"/>
        </w:rPr>
        <w:t xml:space="preserve"> bahwa Tenaga Kerja Bongkar Muat (X1), Peralatan Bongkar Muat (X2), dan Kade Meter (X3) berpengaruh terhadap Produktivitas Bongkar Muat Petikemas. </w:t>
      </w:r>
    </w:p>
    <w:p w:rsidR="00CA4AFD" w:rsidRPr="00F97B7A" w:rsidRDefault="00CA4AFD" w:rsidP="00CA4AFD">
      <w:pPr>
        <w:spacing w:after="0" w:line="360" w:lineRule="auto"/>
        <w:jc w:val="both"/>
        <w:rPr>
          <w:rFonts w:ascii="Times New Roman" w:hAnsi="Times New Roman" w:cs="Times New Roman"/>
          <w:sz w:val="24"/>
          <w:szCs w:val="24"/>
          <w:lang w:val="sv-SE"/>
        </w:rPr>
      </w:pPr>
    </w:p>
    <w:p w:rsidR="00CA4AFD" w:rsidRPr="00F97B7A" w:rsidRDefault="00CA4AFD" w:rsidP="00CA4AFD">
      <w:pPr>
        <w:spacing w:after="0" w:line="240" w:lineRule="auto"/>
        <w:jc w:val="both"/>
        <w:rPr>
          <w:rFonts w:ascii="Times New Roman" w:hAnsi="Times New Roman" w:cs="Times New Roman"/>
          <w:b/>
          <w:sz w:val="24"/>
          <w:szCs w:val="24"/>
          <w:lang w:val="sv-SE"/>
        </w:rPr>
      </w:pPr>
      <w:r w:rsidRPr="00F97B7A">
        <w:rPr>
          <w:rFonts w:ascii="Times New Roman" w:hAnsi="Times New Roman" w:cs="Times New Roman"/>
          <w:b/>
          <w:sz w:val="24"/>
          <w:szCs w:val="24"/>
          <w:lang w:val="sv-SE"/>
        </w:rPr>
        <w:t>KESIMPULAN DAN SARAN</w:t>
      </w:r>
    </w:p>
    <w:p w:rsidR="00CA4AFD" w:rsidRPr="00F97B7A" w:rsidRDefault="00CA4AFD" w:rsidP="00CA4AFD">
      <w:pPr>
        <w:spacing w:after="0" w:line="240" w:lineRule="auto"/>
        <w:jc w:val="both"/>
        <w:rPr>
          <w:rFonts w:ascii="Times New Roman" w:hAnsi="Times New Roman" w:cs="Times New Roman"/>
          <w:b/>
          <w:sz w:val="24"/>
          <w:szCs w:val="24"/>
          <w:lang w:val="sv-SE"/>
        </w:rPr>
      </w:pPr>
      <w:r w:rsidRPr="00F97B7A">
        <w:rPr>
          <w:rFonts w:ascii="Times New Roman" w:hAnsi="Times New Roman" w:cs="Times New Roman"/>
          <w:b/>
          <w:sz w:val="24"/>
          <w:szCs w:val="24"/>
          <w:lang w:val="sv-SE"/>
        </w:rPr>
        <w:t>Kesimpulan</w:t>
      </w:r>
    </w:p>
    <w:p w:rsidR="00CA4AFD" w:rsidRPr="00F97B7A" w:rsidRDefault="00CA4AFD" w:rsidP="00CA4AFD">
      <w:pPr>
        <w:spacing w:after="0" w:line="240" w:lineRule="auto"/>
        <w:ind w:firstLine="720"/>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Berdasarkan teori, artikel yang relevan dan pembahasan maka dapat dirumuskan hipotesis untuk riset selanjutnya:</w:t>
      </w:r>
    </w:p>
    <w:p w:rsidR="00CA4AFD" w:rsidRPr="00F97B7A" w:rsidRDefault="00CA4AFD" w:rsidP="00CA4AFD">
      <w:pPr>
        <w:pStyle w:val="ListParagraph"/>
        <w:numPr>
          <w:ilvl w:val="0"/>
          <w:numId w:val="3"/>
        </w:numPr>
        <w:spacing w:after="0" w:line="240" w:lineRule="auto"/>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Tenaga Kerja Bongkar Muat berpengaruh terhadap Produktivitas Bongkar Muat Petikemas. </w:t>
      </w:r>
    </w:p>
    <w:p w:rsidR="00CA4AFD" w:rsidRPr="00F97B7A" w:rsidRDefault="00CA4AFD" w:rsidP="00CA4AFD">
      <w:pPr>
        <w:pStyle w:val="ListParagraph"/>
        <w:numPr>
          <w:ilvl w:val="0"/>
          <w:numId w:val="3"/>
        </w:numPr>
        <w:spacing w:after="0" w:line="240" w:lineRule="auto"/>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Peralatan Bongkar Muat berpengaruh terhadap Produktivitas Bongkar Muat Petikemas.  </w:t>
      </w:r>
    </w:p>
    <w:p w:rsidR="00CA4AFD" w:rsidRPr="00F97B7A" w:rsidRDefault="00CA4AFD" w:rsidP="00CA4AFD">
      <w:pPr>
        <w:pStyle w:val="ListParagraph"/>
        <w:numPr>
          <w:ilvl w:val="0"/>
          <w:numId w:val="3"/>
        </w:numPr>
        <w:spacing w:after="0" w:line="240" w:lineRule="auto"/>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Kade Meter berpengaruh terhadap Produktivitas Bongkar Muat Petikemas.  </w:t>
      </w:r>
    </w:p>
    <w:p w:rsidR="00CA4AFD" w:rsidRPr="00F97B7A" w:rsidRDefault="00CA4AFD" w:rsidP="00CA4AFD">
      <w:pPr>
        <w:spacing w:after="0" w:line="240" w:lineRule="auto"/>
        <w:ind w:left="360"/>
        <w:rPr>
          <w:rFonts w:ascii="Times New Roman" w:hAnsi="Times New Roman" w:cs="Times New Roman"/>
          <w:sz w:val="24"/>
          <w:szCs w:val="24"/>
          <w:lang w:val="sv-SE"/>
        </w:rPr>
      </w:pPr>
    </w:p>
    <w:p w:rsidR="00CA4AFD" w:rsidRPr="00DD41BA" w:rsidRDefault="00CA4AFD" w:rsidP="00CA4AFD">
      <w:pPr>
        <w:spacing w:after="0" w:line="240" w:lineRule="auto"/>
        <w:rPr>
          <w:rFonts w:ascii="Times New Roman" w:hAnsi="Times New Roman" w:cs="Times New Roman"/>
          <w:b/>
          <w:sz w:val="24"/>
          <w:szCs w:val="24"/>
          <w:lang w:val="sv-SE"/>
        </w:rPr>
      </w:pPr>
      <w:r w:rsidRPr="00DD41BA">
        <w:rPr>
          <w:rFonts w:ascii="Times New Roman" w:hAnsi="Times New Roman" w:cs="Times New Roman"/>
          <w:b/>
          <w:sz w:val="24"/>
          <w:szCs w:val="24"/>
          <w:lang w:val="sv-SE"/>
        </w:rPr>
        <w:t>Saran</w:t>
      </w:r>
    </w:p>
    <w:p w:rsidR="00CA4AFD" w:rsidRPr="00F97B7A" w:rsidRDefault="00CA4AFD" w:rsidP="00CA4AFD">
      <w:pPr>
        <w:spacing w:after="0" w:line="240" w:lineRule="auto"/>
        <w:ind w:left="57" w:firstLine="567"/>
        <w:jc w:val="both"/>
        <w:rPr>
          <w:rFonts w:ascii="Times New Roman" w:hAnsi="Times New Roman" w:cs="Times New Roman"/>
          <w:sz w:val="24"/>
          <w:szCs w:val="24"/>
          <w:lang w:val="sv-SE"/>
        </w:rPr>
      </w:pPr>
      <w:r w:rsidRPr="00534DBB">
        <w:rPr>
          <w:rFonts w:ascii="Times New Roman" w:hAnsi="Times New Roman" w:cs="Times New Roman"/>
          <w:sz w:val="24"/>
          <w:szCs w:val="24"/>
          <w:lang w:val="sv-SE"/>
        </w:rPr>
        <w:t>Kesimpulan dari penelitian ini menunjukkan bahwa selain Tenaga Kerja Bongkar Muat, Peralatan Bongkar Muat, dan Kade Meter, ada lebih banyak variabel yang mempengaruhi Produktivitas Bongkar Muat Petikemas. Oleh karena itu, penelitian tambahan diperlukan untuk mengidentifikasi variabel tambahan yang dapat mempengaruhi Produktivitas Bongkar Muat Petikemas. Faktor tambahan termasuk kelembagaan, fisik dan luar, tindakan tidak aman dan karakteristik pekerja, waktu tunggu truk, penanganan pandemi COVID-19, operasional, dan antisipasi faktor alam.</w:t>
      </w:r>
    </w:p>
    <w:p w:rsidR="00CA4AFD" w:rsidRPr="00F97B7A" w:rsidRDefault="00CA4AFD" w:rsidP="00CA4AFD">
      <w:pPr>
        <w:spacing w:after="0" w:line="240" w:lineRule="auto"/>
        <w:ind w:left="57" w:firstLine="567"/>
        <w:jc w:val="both"/>
        <w:rPr>
          <w:rFonts w:ascii="Times New Roman" w:hAnsi="Times New Roman" w:cs="Times New Roman"/>
          <w:b/>
          <w:sz w:val="24"/>
          <w:szCs w:val="24"/>
          <w:lang w:val="sv-SE"/>
        </w:rPr>
      </w:pPr>
    </w:p>
    <w:p w:rsidR="005511FC" w:rsidRDefault="005511FC" w:rsidP="00CA4AFD">
      <w:pPr>
        <w:spacing w:after="0" w:line="240" w:lineRule="auto"/>
        <w:ind w:left="57"/>
        <w:rPr>
          <w:rFonts w:ascii="Times New Roman" w:hAnsi="Times New Roman" w:cs="Times New Roman"/>
          <w:b/>
          <w:sz w:val="24"/>
          <w:szCs w:val="24"/>
          <w:lang w:val="sv-SE"/>
        </w:rPr>
      </w:pPr>
    </w:p>
    <w:p w:rsidR="00CA4AFD" w:rsidRPr="00F97B7A" w:rsidRDefault="00CA4AFD" w:rsidP="00CA4AFD">
      <w:pPr>
        <w:spacing w:after="0" w:line="240" w:lineRule="auto"/>
        <w:ind w:left="57"/>
        <w:rPr>
          <w:rFonts w:ascii="Times New Roman" w:hAnsi="Times New Roman" w:cs="Times New Roman"/>
          <w:b/>
          <w:sz w:val="24"/>
          <w:szCs w:val="24"/>
          <w:lang w:val="sv-SE"/>
        </w:rPr>
      </w:pPr>
      <w:r w:rsidRPr="00F97B7A">
        <w:rPr>
          <w:rFonts w:ascii="Times New Roman" w:hAnsi="Times New Roman" w:cs="Times New Roman"/>
          <w:b/>
          <w:sz w:val="24"/>
          <w:szCs w:val="24"/>
          <w:lang w:val="sv-SE"/>
        </w:rPr>
        <w:lastRenderedPageBreak/>
        <w:t>REFERENSI</w:t>
      </w:r>
    </w:p>
    <w:p w:rsidR="00CA4AFD" w:rsidRPr="009E4A56"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rPr>
      </w:pPr>
      <w:r w:rsidRPr="00F97B7A">
        <w:rPr>
          <w:rFonts w:ascii="Times New Roman" w:hAnsi="Times New Roman" w:cs="Times New Roman"/>
          <w:sz w:val="24"/>
          <w:szCs w:val="24"/>
          <w:lang w:val="sv-SE"/>
        </w:rPr>
        <w:t xml:space="preserve">Aditya Kurnia Pratama (2015). Hubungan karakteristik pekerja dengan unsafe action pada tenaga kerja bongkar muat di pt. </w:t>
      </w:r>
      <w:r w:rsidRPr="009E4A56">
        <w:rPr>
          <w:rFonts w:ascii="Times New Roman" w:hAnsi="Times New Roman" w:cs="Times New Roman"/>
          <w:sz w:val="24"/>
          <w:szCs w:val="24"/>
        </w:rPr>
        <w:t xml:space="preserve">Terminal petikemas Surabaya </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Sumarzen Marzuki</w:t>
      </w:r>
      <w:r w:rsidRPr="00F97B7A">
        <w:rPr>
          <w:rFonts w:ascii="Times New Roman" w:hAnsi="Times New Roman" w:cs="Times New Roman"/>
          <w:noProof/>
          <w:sz w:val="24"/>
          <w:szCs w:val="24"/>
          <w:lang w:val="sv-SE"/>
        </w:rPr>
        <w:t xml:space="preserve"> (2008). </w:t>
      </w:r>
      <w:r w:rsidRPr="00F97B7A">
        <w:rPr>
          <w:rFonts w:ascii="Times New Roman" w:hAnsi="Times New Roman" w:cs="Times New Roman"/>
          <w:sz w:val="24"/>
          <w:szCs w:val="24"/>
          <w:lang w:val="sv-SE"/>
        </w:rPr>
        <w:t>Pengaruh faktor kelembagaan, fisik dan eksternal terhadap produktivitas bongkar muat petikemas (studi pada pt. Terminal petikemas surabaya dan Pt. Jakarta international container terminal)</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noProof/>
          <w:sz w:val="24"/>
          <w:szCs w:val="24"/>
          <w:lang w:val="sv-SE"/>
        </w:rPr>
      </w:pPr>
      <w:r w:rsidRPr="00F97B7A">
        <w:rPr>
          <w:rFonts w:ascii="Times New Roman" w:hAnsi="Times New Roman" w:cs="Times New Roman"/>
          <w:sz w:val="24"/>
          <w:szCs w:val="24"/>
          <w:lang w:val="sv-SE"/>
        </w:rPr>
        <w:t>Adenanthera Lesmana Dewa</w:t>
      </w:r>
      <w:r w:rsidRPr="00F97B7A">
        <w:rPr>
          <w:rFonts w:ascii="Times New Roman" w:hAnsi="Times New Roman" w:cs="Times New Roman"/>
          <w:noProof/>
          <w:sz w:val="24"/>
          <w:szCs w:val="24"/>
          <w:lang w:val="sv-SE"/>
        </w:rPr>
        <w:t xml:space="preserve"> (2021). </w:t>
      </w:r>
      <w:r w:rsidRPr="00F97B7A">
        <w:rPr>
          <w:rFonts w:ascii="Times New Roman" w:hAnsi="Times New Roman" w:cs="Times New Roman"/>
          <w:sz w:val="24"/>
          <w:szCs w:val="24"/>
          <w:lang w:val="sv-SE"/>
        </w:rPr>
        <w:t>Analisis Pengaruh Peralatan Bongkar Muat, Waktu Tunggu Truck , Kinerja Operator Bongkar Muat, Dan Tenaga Kerja (TKBM) Terhadap Produktivitas Bongkar Muat Batubara Di Pelabuhan Cirebon (Studi Kasus Pada PT. Bira Bumi Persada)</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Bambang Suryantoro</w:t>
      </w:r>
      <w:r w:rsidRPr="00F97B7A">
        <w:rPr>
          <w:rFonts w:ascii="Times New Roman" w:hAnsi="Times New Roman" w:cs="Times New Roman"/>
          <w:noProof/>
          <w:sz w:val="24"/>
          <w:szCs w:val="24"/>
          <w:lang w:val="sv-SE"/>
        </w:rPr>
        <w:t xml:space="preserve"> (2020). </w:t>
      </w:r>
      <w:r w:rsidRPr="00F97B7A">
        <w:rPr>
          <w:rFonts w:ascii="Times New Roman" w:hAnsi="Times New Roman" w:cs="Times New Roman"/>
          <w:sz w:val="24"/>
          <w:szCs w:val="24"/>
          <w:lang w:val="sv-SE"/>
        </w:rPr>
        <w:t>Tenaga Kerja, Peralatan Bongkar Muat Lift On/Off, Dan Efektivitas Lapangan Penumpukan Terhadap Produktivitas Bongkar Muat Peti Kemas.</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Kurniawan Teguh Santoso (2022). Analisis faktor penanganan pandemi covid-19, kinerja operator, peralatan bongkar muat dan efektivitas lapangan penumpukan terhadap produktivitas bongkar muat peti kemas (studi pada depo pt. Salam pacific indonesia lines cabang medan)</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Dedy Rusmiyanto (2022). Analisis faktor-faktor yang mempengaruhi produktivitas bongkar muat peti kemas di pelabuhan tanjung emas semarang</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 xml:space="preserve">Sugiyono. (2013). Metode Penelitian Kuantitatif, Kualitatif dan R&amp;D. Bandung: Alfabeta.CV </w:t>
      </w:r>
    </w:p>
    <w:p w:rsidR="00CA4AFD" w:rsidRPr="00F97B7A" w:rsidRDefault="00CA4AFD" w:rsidP="00CA4AFD">
      <w:pPr>
        <w:widowControl w:val="0"/>
        <w:autoSpaceDE w:val="0"/>
        <w:autoSpaceDN w:val="0"/>
        <w:adjustRightInd w:val="0"/>
        <w:spacing w:after="0" w:line="240" w:lineRule="auto"/>
        <w:ind w:left="537" w:hanging="537"/>
        <w:jc w:val="both"/>
        <w:rPr>
          <w:rFonts w:ascii="Times New Roman" w:hAnsi="Times New Roman" w:cs="Times New Roman"/>
          <w:sz w:val="24"/>
          <w:szCs w:val="24"/>
          <w:lang w:val="sv-SE"/>
        </w:rPr>
      </w:pPr>
      <w:r w:rsidRPr="00F97B7A">
        <w:rPr>
          <w:rFonts w:ascii="Times New Roman" w:hAnsi="Times New Roman" w:cs="Times New Roman"/>
          <w:sz w:val="24"/>
          <w:szCs w:val="24"/>
          <w:lang w:val="sv-SE"/>
        </w:rPr>
        <w:t>Sugiyono. (2018). Metode Penelitian Kuantitatif. Bandung: Alfabeta.</w:t>
      </w:r>
    </w:p>
    <w:p w:rsidR="00CA4AFD" w:rsidRPr="00692507" w:rsidRDefault="00CA4AFD" w:rsidP="00CA4AFD">
      <w:pPr>
        <w:widowControl w:val="0"/>
        <w:autoSpaceDE w:val="0"/>
        <w:autoSpaceDN w:val="0"/>
        <w:adjustRightInd w:val="0"/>
        <w:spacing w:after="0" w:line="240" w:lineRule="auto"/>
        <w:ind w:left="537" w:hanging="537"/>
        <w:jc w:val="both"/>
        <w:rPr>
          <w:rFonts w:ascii="Times New Roman" w:hAnsi="Times New Roman" w:cs="Times New Roman"/>
          <w:noProof/>
          <w:sz w:val="24"/>
          <w:szCs w:val="24"/>
        </w:rPr>
      </w:pPr>
      <w:r w:rsidRPr="00F97B7A">
        <w:rPr>
          <w:rFonts w:ascii="Times New Roman" w:hAnsi="Times New Roman" w:cs="Times New Roman"/>
          <w:sz w:val="24"/>
          <w:szCs w:val="24"/>
          <w:lang w:val="sv-SE"/>
        </w:rPr>
        <w:t xml:space="preserve">Fajar Transelasi (2023). Operasional Terminal Petikemas. </w:t>
      </w:r>
      <w:r>
        <w:rPr>
          <w:rFonts w:ascii="Times New Roman" w:hAnsi="Times New Roman" w:cs="Times New Roman"/>
          <w:sz w:val="24"/>
          <w:szCs w:val="24"/>
        </w:rPr>
        <w:t>Yogyakarta. Samudra Biru CV</w:t>
      </w:r>
    </w:p>
    <w:p w:rsidR="00CA4AFD" w:rsidRPr="00692507" w:rsidRDefault="00CA4AFD" w:rsidP="00CA4AFD">
      <w:pPr>
        <w:widowControl w:val="0"/>
        <w:autoSpaceDE w:val="0"/>
        <w:autoSpaceDN w:val="0"/>
        <w:adjustRightInd w:val="0"/>
        <w:spacing w:after="0" w:line="240" w:lineRule="auto"/>
        <w:ind w:left="537" w:hanging="537"/>
        <w:jc w:val="both"/>
        <w:rPr>
          <w:rFonts w:ascii="Times New Roman" w:hAnsi="Times New Roman" w:cs="Times New Roman"/>
          <w:noProof/>
          <w:sz w:val="24"/>
          <w:szCs w:val="24"/>
        </w:rPr>
      </w:pPr>
    </w:p>
    <w:p w:rsidR="00CA4AFD" w:rsidRPr="00692507" w:rsidRDefault="00CA4AFD" w:rsidP="00CA4AFD">
      <w:pPr>
        <w:widowControl w:val="0"/>
        <w:autoSpaceDE w:val="0"/>
        <w:autoSpaceDN w:val="0"/>
        <w:adjustRightInd w:val="0"/>
        <w:spacing w:after="0" w:line="240" w:lineRule="auto"/>
        <w:ind w:left="537" w:hanging="540"/>
        <w:jc w:val="both"/>
        <w:rPr>
          <w:rFonts w:ascii="Times New Roman" w:hAnsi="Times New Roman" w:cs="Times New Roman"/>
          <w:noProof/>
          <w:sz w:val="24"/>
          <w:szCs w:val="24"/>
        </w:rPr>
      </w:pPr>
    </w:p>
    <w:p w:rsidR="00CA4AFD" w:rsidRPr="00692507" w:rsidRDefault="00CA4AFD" w:rsidP="00CA4AFD">
      <w:pPr>
        <w:spacing w:after="0" w:line="240" w:lineRule="auto"/>
        <w:ind w:left="537" w:hanging="540"/>
        <w:jc w:val="center"/>
        <w:rPr>
          <w:rFonts w:ascii="Times New Roman" w:hAnsi="Times New Roman" w:cs="Times New Roman"/>
          <w:b/>
          <w:sz w:val="24"/>
          <w:szCs w:val="24"/>
          <w:shd w:val="clear" w:color="auto" w:fill="FFFFFF"/>
        </w:rPr>
      </w:pPr>
    </w:p>
    <w:p w:rsidR="00CA4AFD" w:rsidRDefault="00CA4AFD" w:rsidP="00DC3969"/>
    <w:sectPr w:rsidR="00CA4A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A05990"/>
    <w:multiLevelType w:val="hybridMultilevel"/>
    <w:tmpl w:val="D8060738"/>
    <w:lvl w:ilvl="0" w:tplc="EA7A0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69"/>
    <w:rsid w:val="005511FC"/>
    <w:rsid w:val="005E6A62"/>
    <w:rsid w:val="007600DA"/>
    <w:rsid w:val="00A36E59"/>
    <w:rsid w:val="00BB0698"/>
    <w:rsid w:val="00CA4AFD"/>
    <w:rsid w:val="00DC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B0D45-5B06-4C14-BC94-EBEA0C10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9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C3969"/>
    <w:pPr>
      <w:ind w:left="720"/>
      <w:contextualSpacing/>
    </w:pPr>
  </w:style>
  <w:style w:type="character" w:styleId="Hyperlink">
    <w:name w:val="Hyperlink"/>
    <w:basedOn w:val="DefaultParagraphFont"/>
    <w:uiPriority w:val="99"/>
    <w:unhideWhenUsed/>
    <w:rsid w:val="00DC3969"/>
    <w:rPr>
      <w:color w:val="0563C1" w:themeColor="hyperlink"/>
      <w:u w:val="single"/>
    </w:rPr>
  </w:style>
  <w:style w:type="character" w:customStyle="1" w:styleId="ListParagraphChar">
    <w:name w:val="List Paragraph Char"/>
    <w:aliases w:val="Body of text Char"/>
    <w:link w:val="ListParagraph"/>
    <w:uiPriority w:val="34"/>
    <w:locked/>
    <w:rsid w:val="00DC3969"/>
  </w:style>
  <w:style w:type="paragraph" w:styleId="NormalWeb">
    <w:name w:val="Normal (Web)"/>
    <w:basedOn w:val="Normal"/>
    <w:uiPriority w:val="99"/>
    <w:semiHidden/>
    <w:unhideWhenUsed/>
    <w:rsid w:val="00CA4A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A4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A4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4AFD"/>
    <w:rPr>
      <w:rFonts w:ascii="Courier New" w:eastAsia="Times New Roman" w:hAnsi="Courier New" w:cs="Courier New"/>
      <w:sz w:val="20"/>
      <w:szCs w:val="20"/>
    </w:rPr>
  </w:style>
  <w:style w:type="character" w:customStyle="1" w:styleId="y2iqfc">
    <w:name w:val="y2iqfc"/>
    <w:basedOn w:val="DefaultParagraphFont"/>
    <w:rsid w:val="00CA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80707">
      <w:bodyDiv w:val="1"/>
      <w:marLeft w:val="0"/>
      <w:marRight w:val="0"/>
      <w:marTop w:val="0"/>
      <w:marBottom w:val="0"/>
      <w:divBdr>
        <w:top w:val="none" w:sz="0" w:space="0" w:color="auto"/>
        <w:left w:val="none" w:sz="0" w:space="0" w:color="auto"/>
        <w:bottom w:val="none" w:sz="0" w:space="0" w:color="auto"/>
        <w:right w:val="none" w:sz="0" w:space="0" w:color="auto"/>
      </w:divBdr>
    </w:div>
    <w:div w:id="20126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kuntandi@dsn.ubharajaya.ac.id" TargetMode="External"/><Relationship Id="rId3" Type="http://schemas.openxmlformats.org/officeDocument/2006/relationships/settings" Target="settings.xml"/><Relationship Id="rId7" Type="http://schemas.openxmlformats.org/officeDocument/2006/relationships/hyperlink" Target="mailto:wahyujatikusum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elsuryadi@pip-semarang.ac.id" TargetMode="External"/><Relationship Id="rId5" Type="http://schemas.openxmlformats.org/officeDocument/2006/relationships/hyperlink" Target="mailto:fajartranselasi@pip-semarang.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2024-01-10T03:42:00Z</dcterms:created>
  <dcterms:modified xsi:type="dcterms:W3CDTF">2024-01-10T03:42:00Z</dcterms:modified>
</cp:coreProperties>
</file>