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EC0" w:rsidRPr="006066CA" w:rsidRDefault="006066CA" w:rsidP="002F4E5E">
      <w:pPr>
        <w:spacing w:after="0" w:line="240" w:lineRule="auto"/>
        <w:jc w:val="center"/>
        <w:rPr>
          <w:rFonts w:ascii="Times New Roman" w:hAnsi="Times New Roman" w:cs="Times New Roman"/>
          <w:b/>
          <w:sz w:val="28"/>
          <w:szCs w:val="28"/>
        </w:rPr>
      </w:pPr>
      <w:r w:rsidRPr="006066CA">
        <w:rPr>
          <w:rFonts w:ascii="Times New Roman" w:hAnsi="Times New Roman" w:cs="Times New Roman"/>
          <w:b/>
          <w:sz w:val="28"/>
          <w:szCs w:val="28"/>
        </w:rPr>
        <w:t>ANALISIS RASIO KEUANGAN KOPERASI SYARIAH</w:t>
      </w:r>
    </w:p>
    <w:p w:rsidR="0076703F" w:rsidRPr="00A42C5D" w:rsidRDefault="0076703F" w:rsidP="002F4E5E">
      <w:pPr>
        <w:spacing w:after="0"/>
        <w:jc w:val="center"/>
        <w:rPr>
          <w:rFonts w:ascii="Times New Roman" w:hAnsi="Times New Roman" w:cs="Times New Roman"/>
          <w:b/>
          <w:sz w:val="20"/>
          <w:szCs w:val="20"/>
        </w:rPr>
      </w:pPr>
    </w:p>
    <w:p w:rsidR="00114EC0" w:rsidRPr="006066CA" w:rsidRDefault="006066CA" w:rsidP="002F4E5E">
      <w:pPr>
        <w:spacing w:after="0" w:line="240" w:lineRule="auto"/>
        <w:jc w:val="center"/>
        <w:rPr>
          <w:rFonts w:ascii="Times New Roman" w:eastAsia="Calibri" w:hAnsi="Times New Roman" w:cs="Times New Roman"/>
          <w:sz w:val="20"/>
          <w:szCs w:val="20"/>
          <w:lang w:val="en-US"/>
        </w:rPr>
      </w:pPr>
      <w:r w:rsidRPr="006066CA">
        <w:rPr>
          <w:rFonts w:ascii="Times New Roman" w:hAnsi="Times New Roman" w:cs="Times New Roman"/>
          <w:bCs/>
          <w:sz w:val="20"/>
          <w:szCs w:val="20"/>
        </w:rPr>
        <w:t>Nada Annisa</w:t>
      </w:r>
      <w:r w:rsidR="002F4E5E" w:rsidRPr="002F4E5E">
        <w:rPr>
          <w:rFonts w:ascii="Times New Roman" w:eastAsia="Calibri" w:hAnsi="Times New Roman" w:cs="Times New Roman"/>
          <w:sz w:val="20"/>
          <w:szCs w:val="20"/>
          <w:vertAlign w:val="superscript"/>
        </w:rPr>
        <w:t>1</w:t>
      </w:r>
      <w:r w:rsidR="002F4E5E" w:rsidRPr="002F4E5E">
        <w:rPr>
          <w:rFonts w:asciiTheme="majorBidi" w:hAnsiTheme="majorBidi" w:cstheme="majorBidi"/>
          <w:bCs/>
          <w:sz w:val="20"/>
          <w:szCs w:val="20"/>
          <w:lang w:val="en-US"/>
        </w:rPr>
        <w:t xml:space="preserve">, </w:t>
      </w:r>
      <w:r w:rsidRPr="006066CA">
        <w:rPr>
          <w:rFonts w:ascii="Times New Roman" w:hAnsi="Times New Roman" w:cs="Times New Roman"/>
          <w:bCs/>
          <w:sz w:val="20"/>
          <w:szCs w:val="20"/>
        </w:rPr>
        <w:t>Setia Fitri Alviana Ningrum</w:t>
      </w:r>
      <w:r w:rsidR="002F4E5E" w:rsidRPr="002F4E5E">
        <w:rPr>
          <w:rFonts w:ascii="Times New Roman" w:eastAsia="Calibri" w:hAnsi="Times New Roman" w:cs="Times New Roman"/>
          <w:sz w:val="20"/>
          <w:szCs w:val="20"/>
          <w:vertAlign w:val="superscript"/>
        </w:rPr>
        <w:t>2</w:t>
      </w:r>
      <w:r w:rsidR="002F4E5E" w:rsidRPr="002F4E5E">
        <w:rPr>
          <w:rFonts w:ascii="Times New Roman" w:eastAsia="Calibri" w:hAnsi="Times New Roman" w:cs="Times New Roman"/>
          <w:sz w:val="20"/>
          <w:szCs w:val="20"/>
        </w:rPr>
        <w:t xml:space="preserve">, </w:t>
      </w:r>
      <w:r w:rsidRPr="006066CA">
        <w:rPr>
          <w:rFonts w:ascii="Times New Roman" w:hAnsi="Times New Roman" w:cs="Times New Roman"/>
          <w:bCs/>
          <w:sz w:val="20"/>
          <w:szCs w:val="20"/>
        </w:rPr>
        <w:t>Sahidal</w:t>
      </w:r>
      <w:r w:rsidRPr="006066CA">
        <w:rPr>
          <w:rFonts w:ascii="Times New Roman" w:eastAsia="Calibri" w:hAnsi="Times New Roman" w:cs="Times New Roman"/>
          <w:sz w:val="20"/>
          <w:szCs w:val="20"/>
          <w:vertAlign w:val="superscript"/>
        </w:rPr>
        <w:t>3</w:t>
      </w:r>
      <w:r>
        <w:rPr>
          <w:rFonts w:ascii="Times New Roman" w:eastAsia="Calibri" w:hAnsi="Times New Roman" w:cs="Times New Roman"/>
          <w:sz w:val="20"/>
          <w:szCs w:val="20"/>
          <w:lang w:val="en-US"/>
        </w:rPr>
        <w:t xml:space="preserve">, </w:t>
      </w:r>
      <w:r w:rsidRPr="006066CA">
        <w:rPr>
          <w:rFonts w:ascii="Times New Roman" w:eastAsia="Calibri" w:hAnsi="Times New Roman" w:cs="Times New Roman"/>
          <w:sz w:val="20"/>
          <w:szCs w:val="20"/>
        </w:rPr>
        <w:t>Abel uli ulandari</w:t>
      </w:r>
      <w:r w:rsidRPr="006066CA">
        <w:rPr>
          <w:rFonts w:ascii="Times New Roman" w:eastAsia="Calibri" w:hAnsi="Times New Roman" w:cs="Times New Roman"/>
          <w:sz w:val="20"/>
          <w:szCs w:val="20"/>
          <w:vertAlign w:val="superscript"/>
          <w:lang w:val="en-US"/>
        </w:rPr>
        <w:t>4</w:t>
      </w:r>
      <w:r>
        <w:rPr>
          <w:rFonts w:ascii="Times New Roman" w:eastAsia="Calibri" w:hAnsi="Times New Roman" w:cs="Times New Roman"/>
          <w:sz w:val="20"/>
          <w:szCs w:val="20"/>
          <w:lang w:val="en-US"/>
        </w:rPr>
        <w:t xml:space="preserve">, </w:t>
      </w:r>
      <w:r w:rsidRPr="006066CA">
        <w:rPr>
          <w:rFonts w:ascii="Times New Roman" w:eastAsia="Calibri" w:hAnsi="Times New Roman" w:cs="Times New Roman"/>
          <w:sz w:val="20"/>
          <w:szCs w:val="20"/>
          <w:lang w:val="en-US"/>
        </w:rPr>
        <w:t>Ersi Sisdianto</w:t>
      </w:r>
      <w:r w:rsidRPr="006066CA">
        <w:rPr>
          <w:rFonts w:ascii="Times New Roman" w:eastAsia="Calibri" w:hAnsi="Times New Roman" w:cs="Times New Roman"/>
          <w:sz w:val="20"/>
          <w:szCs w:val="20"/>
          <w:vertAlign w:val="superscript"/>
          <w:lang w:val="en-US"/>
        </w:rPr>
        <w:t>5</w:t>
      </w:r>
      <w:r>
        <w:rPr>
          <w:rFonts w:ascii="Times New Roman" w:eastAsia="Calibri" w:hAnsi="Times New Roman" w:cs="Times New Roman"/>
          <w:sz w:val="20"/>
          <w:szCs w:val="20"/>
          <w:lang w:val="en-US"/>
        </w:rPr>
        <w:t xml:space="preserve"> </w:t>
      </w:r>
    </w:p>
    <w:p w:rsidR="00114EC0" w:rsidRPr="00A42C5D" w:rsidRDefault="00114EC0" w:rsidP="002F4E5E">
      <w:pPr>
        <w:spacing w:after="0" w:line="240" w:lineRule="auto"/>
        <w:jc w:val="center"/>
        <w:rPr>
          <w:rFonts w:ascii="Times New Roman" w:hAnsi="Times New Roman" w:cs="Times New Roman"/>
          <w:sz w:val="20"/>
          <w:szCs w:val="20"/>
        </w:rPr>
      </w:pPr>
      <w:r w:rsidRPr="00A42C5D">
        <w:rPr>
          <w:rFonts w:ascii="Times New Roman" w:hAnsi="Times New Roman" w:cs="Times New Roman"/>
          <w:sz w:val="20"/>
          <w:szCs w:val="20"/>
        </w:rPr>
        <w:t>Universitas Islam Negeri Raden Intan Lampung</w:t>
      </w:r>
    </w:p>
    <w:p w:rsidR="0076703F" w:rsidRPr="007A7BA4" w:rsidRDefault="00114EC0" w:rsidP="002F4E5E">
      <w:pPr>
        <w:spacing w:after="0" w:line="240" w:lineRule="auto"/>
        <w:jc w:val="center"/>
        <w:rPr>
          <w:rFonts w:ascii="Times New Roman" w:hAnsi="Times New Roman" w:cs="Times New Roman"/>
          <w:sz w:val="20"/>
          <w:szCs w:val="20"/>
          <w:lang w:val="en-US"/>
        </w:rPr>
      </w:pPr>
      <w:r w:rsidRPr="00A42C5D">
        <w:rPr>
          <w:rFonts w:ascii="Times New Roman" w:hAnsi="Times New Roman" w:cs="Times New Roman"/>
          <w:sz w:val="20"/>
          <w:szCs w:val="20"/>
        </w:rPr>
        <w:t xml:space="preserve">Email </w:t>
      </w:r>
      <w:r w:rsidR="006066CA">
        <w:rPr>
          <w:rFonts w:ascii="Times New Roman" w:hAnsi="Times New Roman" w:cs="Times New Roman"/>
          <w:sz w:val="20"/>
          <w:szCs w:val="20"/>
          <w:lang w:val="en-US"/>
        </w:rPr>
        <w:t>Corespondensi</w:t>
      </w:r>
      <w:r w:rsidRPr="00A42C5D">
        <w:rPr>
          <w:rFonts w:ascii="Times New Roman" w:hAnsi="Times New Roman" w:cs="Times New Roman"/>
          <w:sz w:val="20"/>
          <w:szCs w:val="20"/>
        </w:rPr>
        <w:t>:</w:t>
      </w:r>
      <w:r w:rsidR="00652EA4">
        <w:rPr>
          <w:rFonts w:ascii="Times New Roman" w:hAnsi="Times New Roman" w:cs="Times New Roman"/>
          <w:sz w:val="20"/>
          <w:szCs w:val="20"/>
          <w:lang w:val="en-US"/>
        </w:rPr>
        <w:t xml:space="preserve"> </w:t>
      </w:r>
      <w:r w:rsidR="007A7BA4">
        <w:rPr>
          <w:rFonts w:ascii="Times New Roman" w:hAnsi="Times New Roman" w:cs="Times New Roman"/>
          <w:sz w:val="20"/>
          <w:szCs w:val="20"/>
          <w:lang w:val="en-US"/>
        </w:rPr>
        <w:t>nadaannisa192@gmail.com</w:t>
      </w:r>
      <w:r w:rsidR="007A7BA4" w:rsidRPr="007A7BA4">
        <w:rPr>
          <w:rFonts w:ascii="Times New Roman" w:hAnsi="Times New Roman" w:cs="Times New Roman"/>
          <w:sz w:val="20"/>
          <w:szCs w:val="20"/>
          <w:vertAlign w:val="superscript"/>
          <w:lang w:val="en-US"/>
        </w:rPr>
        <w:t>1</w:t>
      </w:r>
      <w:r w:rsidR="007A7BA4">
        <w:rPr>
          <w:rFonts w:ascii="Times New Roman" w:hAnsi="Times New Roman" w:cs="Times New Roman"/>
          <w:sz w:val="20"/>
          <w:szCs w:val="20"/>
          <w:lang w:val="en-US"/>
        </w:rPr>
        <w:t xml:space="preserve">, </w:t>
      </w:r>
      <w:r w:rsidR="007A7BA4" w:rsidRPr="007A7BA4">
        <w:rPr>
          <w:rFonts w:ascii="Times New Roman" w:hAnsi="Times New Roman" w:cs="Times New Roman"/>
          <w:sz w:val="20"/>
          <w:szCs w:val="20"/>
          <w:lang w:val="en-US"/>
        </w:rPr>
        <w:t>setiafitri76@gmail.com</w:t>
      </w:r>
      <w:r w:rsidR="007A7BA4" w:rsidRPr="007A7BA4">
        <w:rPr>
          <w:rFonts w:ascii="Times New Roman" w:hAnsi="Times New Roman" w:cs="Times New Roman"/>
          <w:sz w:val="20"/>
          <w:szCs w:val="20"/>
          <w:vertAlign w:val="superscript"/>
          <w:lang w:val="en-US"/>
        </w:rPr>
        <w:t>2</w:t>
      </w:r>
      <w:r w:rsidR="007A7BA4">
        <w:rPr>
          <w:rFonts w:ascii="Times New Roman" w:hAnsi="Times New Roman" w:cs="Times New Roman"/>
          <w:sz w:val="20"/>
          <w:szCs w:val="20"/>
          <w:lang w:val="en-US"/>
        </w:rPr>
        <w:t xml:space="preserve">, </w:t>
      </w:r>
      <w:r w:rsidR="007A7BA4" w:rsidRPr="007A7BA4">
        <w:rPr>
          <w:rFonts w:ascii="Times New Roman" w:hAnsi="Times New Roman" w:cs="Times New Roman"/>
          <w:sz w:val="20"/>
          <w:szCs w:val="20"/>
          <w:lang w:val="en-US"/>
        </w:rPr>
        <w:t>sahidallambar@gmail.com</w:t>
      </w:r>
      <w:r w:rsidR="007A7BA4" w:rsidRPr="007A7BA4">
        <w:rPr>
          <w:rFonts w:ascii="Times New Roman" w:hAnsi="Times New Roman" w:cs="Times New Roman"/>
          <w:sz w:val="20"/>
          <w:szCs w:val="20"/>
          <w:vertAlign w:val="superscript"/>
          <w:lang w:val="en-US"/>
        </w:rPr>
        <w:t>3</w:t>
      </w:r>
      <w:r w:rsidR="007A7BA4">
        <w:rPr>
          <w:rFonts w:ascii="Times New Roman" w:hAnsi="Times New Roman" w:cs="Times New Roman"/>
          <w:sz w:val="20"/>
          <w:szCs w:val="20"/>
          <w:lang w:val="en-US"/>
        </w:rPr>
        <w:t xml:space="preserve">, </w:t>
      </w:r>
      <w:r w:rsidR="007A7BA4" w:rsidRPr="007A7BA4">
        <w:rPr>
          <w:rFonts w:ascii="Times New Roman" w:hAnsi="Times New Roman" w:cs="Times New Roman"/>
          <w:sz w:val="20"/>
          <w:szCs w:val="20"/>
          <w:lang w:val="en-US"/>
        </w:rPr>
        <w:t>abeluli1234@gmail.com</w:t>
      </w:r>
      <w:r w:rsidR="007A7BA4" w:rsidRPr="007A7BA4">
        <w:rPr>
          <w:rFonts w:ascii="Times New Roman" w:hAnsi="Times New Roman" w:cs="Times New Roman"/>
          <w:sz w:val="20"/>
          <w:szCs w:val="20"/>
          <w:vertAlign w:val="superscript"/>
          <w:lang w:val="en-US"/>
        </w:rPr>
        <w:t>4</w:t>
      </w:r>
      <w:r w:rsidR="007A7BA4">
        <w:rPr>
          <w:rFonts w:ascii="Times New Roman" w:hAnsi="Times New Roman" w:cs="Times New Roman"/>
          <w:sz w:val="20"/>
          <w:szCs w:val="20"/>
          <w:lang w:val="en-US"/>
        </w:rPr>
        <w:t xml:space="preserve">, </w:t>
      </w:r>
      <w:r w:rsidR="006066CA" w:rsidRPr="006066CA">
        <w:rPr>
          <w:rFonts w:ascii="Times New Roman" w:hAnsi="Times New Roman" w:cs="Times New Roman"/>
          <w:sz w:val="20"/>
          <w:szCs w:val="20"/>
        </w:rPr>
        <w:t>Ersisisdianto@radenintan.ac.id</w:t>
      </w:r>
      <w:r w:rsidR="007A7BA4" w:rsidRPr="007A7BA4">
        <w:rPr>
          <w:rFonts w:ascii="Times New Roman" w:hAnsi="Times New Roman" w:cs="Times New Roman"/>
          <w:sz w:val="20"/>
          <w:szCs w:val="20"/>
          <w:vertAlign w:val="superscript"/>
          <w:lang w:val="en-US"/>
        </w:rPr>
        <w:t>5</w:t>
      </w:r>
    </w:p>
    <w:p w:rsidR="00277BEB" w:rsidRDefault="00277BEB" w:rsidP="00277BEB">
      <w:pPr>
        <w:pStyle w:val="Heading1"/>
        <w:spacing w:before="0" w:line="240" w:lineRule="auto"/>
        <w:jc w:val="center"/>
        <w:rPr>
          <w:rFonts w:ascii="Times New Roman" w:hAnsi="Times New Roman" w:cs="Times New Roman"/>
          <w:color w:val="auto"/>
          <w:sz w:val="24"/>
          <w:szCs w:val="24"/>
          <w:lang w:val="en-US"/>
        </w:rPr>
      </w:pPr>
      <w:bookmarkStart w:id="0" w:name="_Toc125016414"/>
    </w:p>
    <w:p w:rsidR="00277BEB" w:rsidRDefault="00277BEB" w:rsidP="00277BEB">
      <w:pPr>
        <w:pStyle w:val="Heading1"/>
        <w:spacing w:before="0" w:line="240" w:lineRule="auto"/>
        <w:jc w:val="center"/>
        <w:rPr>
          <w:rFonts w:ascii="Times New Roman" w:hAnsi="Times New Roman" w:cs="Times New Roman"/>
          <w:color w:val="auto"/>
          <w:sz w:val="24"/>
          <w:szCs w:val="24"/>
          <w:lang w:val="en-US"/>
        </w:rPr>
      </w:pPr>
    </w:p>
    <w:p w:rsidR="0076703F" w:rsidRDefault="0076703F" w:rsidP="00277BEB">
      <w:pPr>
        <w:pStyle w:val="Heading1"/>
        <w:spacing w:before="0" w:line="240" w:lineRule="auto"/>
        <w:jc w:val="center"/>
        <w:rPr>
          <w:rFonts w:ascii="Times New Roman" w:hAnsi="Times New Roman" w:cs="Times New Roman"/>
          <w:color w:val="auto"/>
          <w:sz w:val="24"/>
          <w:szCs w:val="24"/>
          <w:lang w:val="en-US"/>
        </w:rPr>
      </w:pPr>
      <w:r w:rsidRPr="00A42C5D">
        <w:rPr>
          <w:rFonts w:ascii="Times New Roman" w:hAnsi="Times New Roman" w:cs="Times New Roman"/>
          <w:color w:val="auto"/>
          <w:sz w:val="24"/>
          <w:szCs w:val="24"/>
        </w:rPr>
        <w:t>ABSTRAK</w:t>
      </w:r>
      <w:bookmarkEnd w:id="0"/>
    </w:p>
    <w:p w:rsidR="00277BEB" w:rsidRPr="00277BEB" w:rsidRDefault="00277BEB" w:rsidP="00277BEB">
      <w:pPr>
        <w:spacing w:after="0" w:line="240" w:lineRule="auto"/>
        <w:rPr>
          <w:lang w:val="en-US"/>
        </w:rPr>
      </w:pPr>
    </w:p>
    <w:p w:rsidR="002F4E5E" w:rsidRPr="00F05414" w:rsidRDefault="00735AB3" w:rsidP="002F4E5E">
      <w:pPr>
        <w:pStyle w:val="ListParagraph"/>
        <w:spacing w:after="0" w:line="240" w:lineRule="auto"/>
        <w:ind w:left="0" w:firstLine="426"/>
        <w:jc w:val="both"/>
        <w:rPr>
          <w:rFonts w:ascii="Times New Roman" w:hAnsi="Times New Roman" w:cs="Times New Roman"/>
          <w:b/>
          <w:bCs/>
          <w:sz w:val="20"/>
          <w:szCs w:val="20"/>
          <w:lang w:val="en-US"/>
        </w:rPr>
      </w:pPr>
      <w:r w:rsidRPr="00735AB3">
        <w:rPr>
          <w:rFonts w:ascii="Times New Roman" w:hAnsi="Times New Roman" w:cs="Times New Roman"/>
          <w:color w:val="000000"/>
          <w:sz w:val="20"/>
          <w:szCs w:val="20"/>
        </w:rPr>
        <w:t xml:space="preserve">Analisis rasio keuangan koperasi syariah merupakan proses penting dalam mengelola keuangan dengan memperhatikan prinsip-prinsip keuangan Islam. Dalam proses ini, koperasi memeriksa likuiditas, profitabilitas, leverage, dan efisiensi operasional mereka untuk memastikan kinerja keuangan yang sesuai dengan tujuan syariah. Analisis tersebut menjadi dasar bagi pengambilan keputusan strategis, termasuk alokasi sumber daya dan identifikasi peluang inovasi. Dengan komitmen terhadap prinsip-prinsip keuangan Islam, transparansi, dan tanggung jawab sosial, koperasi dapat menjaga kesehatan keuangan yang berkelanjutan dan terus berperan sebagai agen perubahan positif dalam </w:t>
      </w:r>
      <w:r w:rsidRPr="00F05414">
        <w:rPr>
          <w:rFonts w:ascii="Times New Roman" w:hAnsi="Times New Roman" w:cs="Times New Roman"/>
          <w:color w:val="000000"/>
          <w:sz w:val="20"/>
          <w:szCs w:val="20"/>
        </w:rPr>
        <w:t>komunitas mereka.</w:t>
      </w:r>
      <w:r w:rsidR="00F05414" w:rsidRPr="00F05414">
        <w:rPr>
          <w:rFonts w:ascii="Times New Roman" w:hAnsi="Times New Roman" w:cs="Times New Roman"/>
          <w:color w:val="000000"/>
          <w:sz w:val="20"/>
          <w:szCs w:val="20"/>
          <w:lang w:val="en-US"/>
        </w:rPr>
        <w:t xml:space="preserve"> </w:t>
      </w:r>
      <w:proofErr w:type="gramStart"/>
      <w:r w:rsidR="00F05414" w:rsidRPr="00F05414">
        <w:rPr>
          <w:rFonts w:ascii="Times New Roman" w:hAnsi="Times New Roman" w:cs="Times New Roman"/>
          <w:color w:val="000000"/>
          <w:sz w:val="20"/>
          <w:szCs w:val="20"/>
          <w:lang w:val="en-US"/>
        </w:rPr>
        <w:t xml:space="preserve">Penelitian ini bertujuan untuk melihat bagaimana </w:t>
      </w:r>
      <w:r w:rsidR="00F05414" w:rsidRPr="00F05414">
        <w:rPr>
          <w:rFonts w:ascii="Times New Roman" w:hAnsi="Times New Roman" w:cs="Times New Roman"/>
          <w:sz w:val="20"/>
          <w:szCs w:val="20"/>
        </w:rPr>
        <w:t>analisis rasio keuangan koperasi syariah</w:t>
      </w:r>
      <w:r w:rsidR="00F05414" w:rsidRPr="00F05414">
        <w:rPr>
          <w:rFonts w:ascii="Times New Roman" w:hAnsi="Times New Roman" w:cs="Times New Roman"/>
          <w:sz w:val="20"/>
          <w:szCs w:val="20"/>
          <w:lang w:val="en-US"/>
        </w:rPr>
        <w:t>.</w:t>
      </w:r>
      <w:proofErr w:type="gramEnd"/>
      <w:r w:rsidR="00F05414" w:rsidRPr="00F05414">
        <w:rPr>
          <w:rFonts w:ascii="Times New Roman" w:hAnsi="Times New Roman" w:cs="Times New Roman"/>
          <w:sz w:val="20"/>
          <w:szCs w:val="20"/>
          <w:lang w:val="en-US"/>
        </w:rPr>
        <w:t xml:space="preserve"> </w:t>
      </w:r>
      <w:r w:rsidR="00F05414" w:rsidRPr="00F05414">
        <w:rPr>
          <w:rFonts w:asciiTheme="majorBidi" w:hAnsiTheme="majorBidi" w:cstheme="majorBidi"/>
          <w:sz w:val="20"/>
          <w:szCs w:val="20"/>
        </w:rPr>
        <w:t xml:space="preserve">Jenis penelitian ini merupakan </w:t>
      </w:r>
      <w:r w:rsidR="00F05414" w:rsidRPr="00F05414">
        <w:rPr>
          <w:color w:val="111111"/>
          <w:sz w:val="20"/>
          <w:szCs w:val="20"/>
          <w:shd w:val="clear" w:color="auto" w:fill="FFFFFF"/>
          <w:lang w:val="en-US"/>
        </w:rPr>
        <w:t>jenis penelitian kualitatif</w:t>
      </w:r>
      <w:r w:rsidR="00F05414" w:rsidRPr="00F05414">
        <w:rPr>
          <w:rFonts w:asciiTheme="majorBidi" w:hAnsiTheme="majorBidi" w:cstheme="majorBidi"/>
          <w:i/>
          <w:sz w:val="20"/>
          <w:szCs w:val="20"/>
        </w:rPr>
        <w:t xml:space="preserve">, </w:t>
      </w:r>
      <w:r w:rsidR="00F05414" w:rsidRPr="00F05414">
        <w:rPr>
          <w:rFonts w:asciiTheme="majorBidi" w:hAnsiTheme="majorBidi" w:cstheme="majorBidi"/>
          <w:sz w:val="20"/>
          <w:szCs w:val="20"/>
        </w:rPr>
        <w:t xml:space="preserve">sifat penelitian ini yaitu </w:t>
      </w:r>
      <w:r w:rsidR="00F05414" w:rsidRPr="00F05414">
        <w:rPr>
          <w:rFonts w:asciiTheme="majorBidi" w:hAnsiTheme="majorBidi" w:cstheme="majorBidi"/>
          <w:noProof/>
          <w:sz w:val="20"/>
          <w:szCs w:val="20"/>
        </w:rPr>
        <w:t xml:space="preserve">penelitian </w:t>
      </w:r>
      <w:r w:rsidR="00F05414" w:rsidRPr="00F05414">
        <w:rPr>
          <w:rFonts w:asciiTheme="majorBidi" w:hAnsiTheme="majorBidi" w:cstheme="majorBidi"/>
          <w:i/>
          <w:iCs/>
          <w:noProof/>
          <w:sz w:val="20"/>
          <w:szCs w:val="20"/>
        </w:rPr>
        <w:t>kualitatif deskriptif</w:t>
      </w:r>
      <w:r w:rsidR="00F05414" w:rsidRPr="00F05414">
        <w:rPr>
          <w:rFonts w:asciiTheme="majorBidi" w:hAnsiTheme="majorBidi" w:cstheme="majorBidi"/>
          <w:bCs/>
          <w:sz w:val="20"/>
          <w:szCs w:val="20"/>
        </w:rPr>
        <w:t xml:space="preserve">. </w:t>
      </w:r>
      <w:r w:rsidR="00F05414" w:rsidRPr="00F05414">
        <w:rPr>
          <w:rFonts w:asciiTheme="majorBidi" w:hAnsiTheme="majorBidi" w:cstheme="majorBidi"/>
          <w:sz w:val="20"/>
          <w:szCs w:val="20"/>
        </w:rPr>
        <w:t>Kemudian data dianalisis dengan reduksi data, penyajian data, dan penarikan kesimpulan.</w:t>
      </w:r>
      <w:r w:rsidR="00F05414">
        <w:rPr>
          <w:rFonts w:asciiTheme="majorBidi" w:hAnsiTheme="majorBidi" w:cstheme="majorBidi"/>
          <w:sz w:val="20"/>
          <w:szCs w:val="20"/>
          <w:lang w:val="en-US"/>
        </w:rPr>
        <w:t xml:space="preserve"> </w:t>
      </w:r>
      <w:proofErr w:type="gramStart"/>
      <w:r w:rsidR="00F05414" w:rsidRPr="00F05414">
        <w:rPr>
          <w:rFonts w:asciiTheme="majorBidi" w:hAnsiTheme="majorBidi" w:cstheme="majorBidi"/>
          <w:sz w:val="20"/>
          <w:szCs w:val="20"/>
          <w:lang w:val="en-US"/>
        </w:rPr>
        <w:t>Analisis rasio keuangan merupakan instrumen krusial bagi koperasi syariah dalam mema</w:t>
      </w:r>
      <w:bookmarkStart w:id="1" w:name="_GoBack"/>
      <w:bookmarkEnd w:id="1"/>
      <w:r w:rsidR="00F05414" w:rsidRPr="00F05414">
        <w:rPr>
          <w:rFonts w:asciiTheme="majorBidi" w:hAnsiTheme="majorBidi" w:cstheme="majorBidi"/>
          <w:sz w:val="20"/>
          <w:szCs w:val="20"/>
          <w:lang w:val="en-US"/>
        </w:rPr>
        <w:t>hami dan mengelola kinerja keuangannya sesuai dengan prinsip-prinsip keuangan Islam.</w:t>
      </w:r>
      <w:proofErr w:type="gramEnd"/>
      <w:r w:rsidR="00F05414" w:rsidRPr="00F05414">
        <w:rPr>
          <w:rFonts w:asciiTheme="majorBidi" w:hAnsiTheme="majorBidi" w:cstheme="majorBidi"/>
          <w:sz w:val="20"/>
          <w:szCs w:val="20"/>
          <w:lang w:val="en-US"/>
        </w:rPr>
        <w:t xml:space="preserve"> </w:t>
      </w:r>
      <w:proofErr w:type="gramStart"/>
      <w:r w:rsidR="00F05414" w:rsidRPr="00F05414">
        <w:rPr>
          <w:rFonts w:asciiTheme="majorBidi" w:hAnsiTheme="majorBidi" w:cstheme="majorBidi"/>
          <w:sz w:val="20"/>
          <w:szCs w:val="20"/>
          <w:lang w:val="en-US"/>
        </w:rPr>
        <w:t>Dengan menggunakan rasio keuangan yang relevan, koperasi dapat mengevaluasi kesehatan keuangan mereka secara holistik, merancang strategi keuangan yang efektif, dan memastikan kepatuhan terhadap prinsip-prinsip syariah.</w:t>
      </w:r>
      <w:proofErr w:type="gramEnd"/>
      <w:r w:rsidR="00F05414" w:rsidRPr="00F05414">
        <w:rPr>
          <w:rFonts w:asciiTheme="majorBidi" w:hAnsiTheme="majorBidi" w:cstheme="majorBidi"/>
          <w:sz w:val="20"/>
          <w:szCs w:val="20"/>
          <w:lang w:val="en-US"/>
        </w:rPr>
        <w:t xml:space="preserve"> </w:t>
      </w:r>
      <w:proofErr w:type="gramStart"/>
      <w:r w:rsidR="00F05414" w:rsidRPr="00F05414">
        <w:rPr>
          <w:rFonts w:asciiTheme="majorBidi" w:hAnsiTheme="majorBidi" w:cstheme="majorBidi"/>
          <w:sz w:val="20"/>
          <w:szCs w:val="20"/>
          <w:lang w:val="en-US"/>
        </w:rPr>
        <w:t>Analisis ini juga membantu dalam pengambilan keputusan strategis, identifikasi peluang inovasi, dan menjaga komitmen terhadap transparansi serta tanggung jawab sosial.</w:t>
      </w:r>
      <w:proofErr w:type="gramEnd"/>
      <w:r w:rsidR="00F05414" w:rsidRPr="00F05414">
        <w:rPr>
          <w:rFonts w:asciiTheme="majorBidi" w:hAnsiTheme="majorBidi" w:cstheme="majorBidi"/>
          <w:sz w:val="20"/>
          <w:szCs w:val="20"/>
          <w:lang w:val="en-US"/>
        </w:rPr>
        <w:t xml:space="preserve"> </w:t>
      </w:r>
      <w:proofErr w:type="gramStart"/>
      <w:r w:rsidR="00F05414" w:rsidRPr="00F05414">
        <w:rPr>
          <w:rFonts w:asciiTheme="majorBidi" w:hAnsiTheme="majorBidi" w:cstheme="majorBidi"/>
          <w:sz w:val="20"/>
          <w:szCs w:val="20"/>
          <w:lang w:val="en-US"/>
        </w:rPr>
        <w:t>Dengan demikian, analisis rasio keuangan tidak hanya menjadi alat penting bagi manajemen koperasi, tetapi juga bagi semua pemangku kepentingan yang terlibat dalam mendorong pertumbuhan dan kesejahteraan koperasi syariah.</w:t>
      </w:r>
      <w:proofErr w:type="gramEnd"/>
    </w:p>
    <w:p w:rsidR="002F4E5E" w:rsidRPr="002F4E5E" w:rsidRDefault="002F4E5E" w:rsidP="002F4E5E">
      <w:pPr>
        <w:pStyle w:val="ListParagraph"/>
        <w:spacing w:after="0" w:line="240" w:lineRule="auto"/>
        <w:ind w:left="0"/>
        <w:jc w:val="both"/>
        <w:rPr>
          <w:rFonts w:ascii="Times New Roman" w:hAnsi="Times New Roman" w:cs="Times New Roman"/>
          <w:i/>
          <w:iCs/>
          <w:sz w:val="20"/>
          <w:szCs w:val="20"/>
        </w:rPr>
      </w:pPr>
    </w:p>
    <w:p w:rsidR="0076703F" w:rsidRPr="006066CA" w:rsidRDefault="002F4E5E" w:rsidP="00D6273B">
      <w:pPr>
        <w:pStyle w:val="Default"/>
        <w:tabs>
          <w:tab w:val="left" w:pos="1276"/>
        </w:tabs>
        <w:ind w:left="1276" w:hanging="1276"/>
        <w:jc w:val="both"/>
        <w:rPr>
          <w:b/>
          <w:bCs/>
          <w:sz w:val="20"/>
          <w:szCs w:val="20"/>
          <w:lang w:val="en-US"/>
        </w:rPr>
      </w:pPr>
      <w:r w:rsidRPr="006066CA">
        <w:rPr>
          <w:b/>
          <w:bCs/>
          <w:sz w:val="20"/>
          <w:szCs w:val="20"/>
        </w:rPr>
        <w:t>Kata Kunci:</w:t>
      </w:r>
      <w:r w:rsidRPr="006066CA">
        <w:rPr>
          <w:b/>
          <w:bCs/>
          <w:sz w:val="20"/>
          <w:szCs w:val="20"/>
          <w:lang w:val="en-US"/>
        </w:rPr>
        <w:tab/>
      </w:r>
      <w:r w:rsidR="006066CA">
        <w:rPr>
          <w:b/>
          <w:sz w:val="20"/>
          <w:szCs w:val="20"/>
          <w:lang w:val="en-US"/>
        </w:rPr>
        <w:t>Rasio Keuangan, Koperasi Syariah</w:t>
      </w:r>
    </w:p>
    <w:p w:rsidR="009054E2" w:rsidRPr="009054E2" w:rsidRDefault="009054E2" w:rsidP="002F4E5E">
      <w:pPr>
        <w:autoSpaceDE w:val="0"/>
        <w:autoSpaceDN w:val="0"/>
        <w:adjustRightInd w:val="0"/>
        <w:spacing w:after="0"/>
        <w:jc w:val="both"/>
        <w:rPr>
          <w:rFonts w:ascii="Times New Roman" w:hAnsi="Times New Roman" w:cs="Times New Roman"/>
        </w:rPr>
      </w:pPr>
    </w:p>
    <w:p w:rsidR="00724B5F" w:rsidRDefault="00724B5F" w:rsidP="002F4E5E">
      <w:pPr>
        <w:autoSpaceDE w:val="0"/>
        <w:autoSpaceDN w:val="0"/>
        <w:adjustRightInd w:val="0"/>
        <w:spacing w:after="0"/>
        <w:jc w:val="both"/>
        <w:rPr>
          <w:rFonts w:ascii="Times New Roman" w:hAnsi="Times New Roman" w:cs="Times New Roman"/>
          <w:b/>
          <w:i/>
          <w:lang w:val="en-US"/>
        </w:rPr>
      </w:pPr>
    </w:p>
    <w:p w:rsidR="002F4E5E" w:rsidRDefault="002F4E5E" w:rsidP="002F4E5E">
      <w:pPr>
        <w:autoSpaceDE w:val="0"/>
        <w:autoSpaceDN w:val="0"/>
        <w:adjustRightInd w:val="0"/>
        <w:spacing w:after="0"/>
        <w:jc w:val="both"/>
        <w:rPr>
          <w:rFonts w:ascii="Times New Roman" w:hAnsi="Times New Roman" w:cs="Times New Roman"/>
          <w:b/>
          <w:i/>
          <w:lang w:val="en-US"/>
        </w:rPr>
      </w:pPr>
    </w:p>
    <w:p w:rsidR="002F4E5E" w:rsidRDefault="002F4E5E" w:rsidP="002F4E5E">
      <w:pPr>
        <w:autoSpaceDE w:val="0"/>
        <w:autoSpaceDN w:val="0"/>
        <w:adjustRightInd w:val="0"/>
        <w:spacing w:after="0"/>
        <w:jc w:val="both"/>
        <w:rPr>
          <w:rFonts w:ascii="Times New Roman" w:hAnsi="Times New Roman" w:cs="Times New Roman"/>
          <w:b/>
          <w:i/>
          <w:lang w:val="en-US"/>
        </w:rPr>
      </w:pPr>
    </w:p>
    <w:p w:rsidR="002F4E5E" w:rsidRDefault="002F4E5E" w:rsidP="002F4E5E">
      <w:pPr>
        <w:autoSpaceDE w:val="0"/>
        <w:autoSpaceDN w:val="0"/>
        <w:adjustRightInd w:val="0"/>
        <w:spacing w:after="0"/>
        <w:jc w:val="both"/>
        <w:rPr>
          <w:rFonts w:ascii="Times New Roman" w:hAnsi="Times New Roman" w:cs="Times New Roman"/>
          <w:b/>
          <w:i/>
          <w:lang w:val="en-US"/>
        </w:rPr>
      </w:pPr>
    </w:p>
    <w:p w:rsidR="002F4E5E" w:rsidRDefault="002F4E5E" w:rsidP="002F4E5E">
      <w:pPr>
        <w:autoSpaceDE w:val="0"/>
        <w:autoSpaceDN w:val="0"/>
        <w:adjustRightInd w:val="0"/>
        <w:spacing w:after="0"/>
        <w:jc w:val="both"/>
        <w:rPr>
          <w:rFonts w:ascii="Times New Roman" w:hAnsi="Times New Roman" w:cs="Times New Roman"/>
          <w:b/>
          <w:i/>
          <w:lang w:val="en-US"/>
        </w:rPr>
      </w:pPr>
    </w:p>
    <w:p w:rsidR="002F4E5E" w:rsidRDefault="002F4E5E" w:rsidP="002F4E5E">
      <w:pPr>
        <w:autoSpaceDE w:val="0"/>
        <w:autoSpaceDN w:val="0"/>
        <w:adjustRightInd w:val="0"/>
        <w:spacing w:after="0"/>
        <w:jc w:val="both"/>
        <w:rPr>
          <w:rFonts w:ascii="Times New Roman" w:hAnsi="Times New Roman" w:cs="Times New Roman"/>
          <w:b/>
          <w:i/>
          <w:lang w:val="en-US"/>
        </w:rPr>
      </w:pPr>
    </w:p>
    <w:p w:rsidR="002F4E5E" w:rsidRDefault="002F4E5E" w:rsidP="002F4E5E">
      <w:pPr>
        <w:autoSpaceDE w:val="0"/>
        <w:autoSpaceDN w:val="0"/>
        <w:adjustRightInd w:val="0"/>
        <w:spacing w:after="0"/>
        <w:jc w:val="both"/>
        <w:rPr>
          <w:rFonts w:ascii="Times New Roman" w:hAnsi="Times New Roman" w:cs="Times New Roman"/>
          <w:b/>
          <w:i/>
          <w:lang w:val="en-US"/>
        </w:rPr>
      </w:pPr>
    </w:p>
    <w:p w:rsidR="002F4E5E" w:rsidRDefault="002F4E5E" w:rsidP="002F4E5E">
      <w:pPr>
        <w:autoSpaceDE w:val="0"/>
        <w:autoSpaceDN w:val="0"/>
        <w:adjustRightInd w:val="0"/>
        <w:spacing w:after="0"/>
        <w:jc w:val="both"/>
        <w:rPr>
          <w:rFonts w:ascii="Times New Roman" w:hAnsi="Times New Roman" w:cs="Times New Roman"/>
          <w:b/>
          <w:i/>
          <w:lang w:val="en-US"/>
        </w:rPr>
      </w:pPr>
    </w:p>
    <w:p w:rsidR="002F4E5E" w:rsidRDefault="002F4E5E" w:rsidP="002F4E5E">
      <w:pPr>
        <w:autoSpaceDE w:val="0"/>
        <w:autoSpaceDN w:val="0"/>
        <w:adjustRightInd w:val="0"/>
        <w:spacing w:after="0"/>
        <w:jc w:val="both"/>
        <w:rPr>
          <w:rFonts w:ascii="Times New Roman" w:hAnsi="Times New Roman" w:cs="Times New Roman"/>
          <w:b/>
          <w:i/>
          <w:lang w:val="en-US"/>
        </w:rPr>
      </w:pPr>
    </w:p>
    <w:p w:rsidR="002F4E5E" w:rsidRDefault="002F4E5E" w:rsidP="002F4E5E">
      <w:pPr>
        <w:autoSpaceDE w:val="0"/>
        <w:autoSpaceDN w:val="0"/>
        <w:adjustRightInd w:val="0"/>
        <w:spacing w:after="0"/>
        <w:jc w:val="both"/>
        <w:rPr>
          <w:rFonts w:ascii="Times New Roman" w:hAnsi="Times New Roman" w:cs="Times New Roman"/>
          <w:b/>
          <w:i/>
          <w:lang w:val="en-US"/>
        </w:rPr>
      </w:pPr>
    </w:p>
    <w:p w:rsidR="002F4E5E" w:rsidRDefault="002F4E5E" w:rsidP="002F4E5E">
      <w:pPr>
        <w:autoSpaceDE w:val="0"/>
        <w:autoSpaceDN w:val="0"/>
        <w:adjustRightInd w:val="0"/>
        <w:spacing w:after="0"/>
        <w:jc w:val="both"/>
        <w:rPr>
          <w:rFonts w:ascii="Times New Roman" w:hAnsi="Times New Roman" w:cs="Times New Roman"/>
          <w:b/>
          <w:i/>
          <w:lang w:val="en-US"/>
        </w:rPr>
      </w:pPr>
    </w:p>
    <w:p w:rsidR="00F05414" w:rsidRDefault="00F05414" w:rsidP="002F4E5E">
      <w:pPr>
        <w:autoSpaceDE w:val="0"/>
        <w:autoSpaceDN w:val="0"/>
        <w:adjustRightInd w:val="0"/>
        <w:spacing w:after="0"/>
        <w:jc w:val="both"/>
        <w:rPr>
          <w:rFonts w:ascii="Times New Roman" w:hAnsi="Times New Roman" w:cs="Times New Roman"/>
          <w:b/>
          <w:i/>
          <w:lang w:val="en-US"/>
        </w:rPr>
      </w:pPr>
    </w:p>
    <w:p w:rsidR="00F05414" w:rsidRDefault="00F05414" w:rsidP="002F4E5E">
      <w:pPr>
        <w:autoSpaceDE w:val="0"/>
        <w:autoSpaceDN w:val="0"/>
        <w:adjustRightInd w:val="0"/>
        <w:spacing w:after="0"/>
        <w:jc w:val="both"/>
        <w:rPr>
          <w:rFonts w:ascii="Times New Roman" w:hAnsi="Times New Roman" w:cs="Times New Roman"/>
          <w:b/>
          <w:i/>
          <w:lang w:val="en-US"/>
        </w:rPr>
      </w:pPr>
    </w:p>
    <w:p w:rsidR="00F05414" w:rsidRDefault="00F05414" w:rsidP="002F4E5E">
      <w:pPr>
        <w:autoSpaceDE w:val="0"/>
        <w:autoSpaceDN w:val="0"/>
        <w:adjustRightInd w:val="0"/>
        <w:spacing w:after="0"/>
        <w:jc w:val="both"/>
        <w:rPr>
          <w:rFonts w:ascii="Times New Roman" w:hAnsi="Times New Roman" w:cs="Times New Roman"/>
          <w:b/>
          <w:i/>
          <w:lang w:val="en-US"/>
        </w:rPr>
      </w:pPr>
    </w:p>
    <w:p w:rsidR="00F05414" w:rsidRDefault="00F05414" w:rsidP="002F4E5E">
      <w:pPr>
        <w:autoSpaceDE w:val="0"/>
        <w:autoSpaceDN w:val="0"/>
        <w:adjustRightInd w:val="0"/>
        <w:spacing w:after="0"/>
        <w:jc w:val="both"/>
        <w:rPr>
          <w:rFonts w:ascii="Times New Roman" w:hAnsi="Times New Roman" w:cs="Times New Roman"/>
          <w:b/>
          <w:i/>
          <w:lang w:val="en-US"/>
        </w:rPr>
      </w:pPr>
    </w:p>
    <w:p w:rsidR="002F4E5E" w:rsidRDefault="002F4E5E" w:rsidP="002F4E5E">
      <w:pPr>
        <w:autoSpaceDE w:val="0"/>
        <w:autoSpaceDN w:val="0"/>
        <w:adjustRightInd w:val="0"/>
        <w:spacing w:after="0"/>
        <w:jc w:val="both"/>
        <w:rPr>
          <w:rFonts w:ascii="Times New Roman" w:hAnsi="Times New Roman" w:cs="Times New Roman"/>
          <w:b/>
          <w:i/>
          <w:lang w:val="en-US"/>
        </w:rPr>
      </w:pPr>
    </w:p>
    <w:p w:rsidR="00E23431" w:rsidRDefault="006066CA" w:rsidP="00E21AD8">
      <w:pPr>
        <w:pStyle w:val="ListParagraph"/>
        <w:spacing w:after="0"/>
        <w:ind w:left="284"/>
        <w:jc w:val="both"/>
        <w:rPr>
          <w:rFonts w:ascii="Times New Roman" w:hAnsi="Times New Roman" w:cs="Times New Roman"/>
          <w:lang w:val="en-US"/>
        </w:rPr>
      </w:pPr>
      <w:r w:rsidRPr="006F14E1">
        <w:rPr>
          <w:rFonts w:ascii="Times New Roman" w:hAnsi="Times New Roman" w:cs="Times New Roman"/>
          <w:lang w:val="en-US"/>
        </w:rPr>
        <w:lastRenderedPageBreak/>
        <w:t>INTRODUCTION LITERATURE REVIEW</w:t>
      </w:r>
    </w:p>
    <w:p w:rsidR="006066CA" w:rsidRPr="006F14E1" w:rsidRDefault="006066CA" w:rsidP="00E21AD8">
      <w:pPr>
        <w:pStyle w:val="ListParagraph"/>
        <w:spacing w:before="120" w:after="0"/>
        <w:ind w:left="567" w:firstLine="414"/>
        <w:jc w:val="both"/>
        <w:rPr>
          <w:rFonts w:ascii="Times New Roman" w:hAnsi="Times New Roman" w:cs="Times New Roman"/>
          <w:sz w:val="20"/>
          <w:szCs w:val="20"/>
          <w:lang w:val="en-US"/>
        </w:rPr>
      </w:pPr>
      <w:proofErr w:type="gramStart"/>
      <w:r w:rsidRPr="006F14E1">
        <w:rPr>
          <w:rFonts w:ascii="Times New Roman" w:hAnsi="Times New Roman" w:cs="Times New Roman"/>
          <w:sz w:val="20"/>
          <w:szCs w:val="20"/>
          <w:lang w:val="en-US"/>
        </w:rPr>
        <w:t>Dalam konteks kehidupan berbangsa dan bernegara, baik masyarakat maupun pemerintah memiliki kesamaan dalam tujuan pembangunan nasional.</w:t>
      </w:r>
      <w:proofErr w:type="gramEnd"/>
      <w:r w:rsidRPr="006F14E1">
        <w:rPr>
          <w:rFonts w:ascii="Times New Roman" w:hAnsi="Times New Roman" w:cs="Times New Roman"/>
          <w:sz w:val="20"/>
          <w:szCs w:val="20"/>
          <w:lang w:val="en-US"/>
        </w:rPr>
        <w:t xml:space="preserve"> Selama ini, pembangunan sering kali dianggap sejalan dengan proses industrialisasi, namun kurang memperhatikan aspek pemerataan. Oleh karena itu, untuk mencapai masyarakat yang adil, makmur, dan sejahtera, langkah-langkah yang perlu diambil antara lain menciptakan lapangan kerja, meningkatkan pemerataan pendapatan, mendorong pertumbuhan ekonomi, dan mencapai stabilitas nasional. </w:t>
      </w:r>
      <w:r w:rsidRPr="006F14E1">
        <w:rPr>
          <w:rFonts w:ascii="Times New Roman" w:hAnsi="Times New Roman" w:cs="Times New Roman"/>
          <w:sz w:val="20"/>
          <w:szCs w:val="20"/>
          <w:lang w:val="en-US"/>
        </w:rPr>
        <w:fldChar w:fldCharType="begin" w:fldLock="1"/>
      </w:r>
      <w:r w:rsidR="006F14E1" w:rsidRPr="006F14E1">
        <w:rPr>
          <w:rFonts w:ascii="Times New Roman" w:hAnsi="Times New Roman" w:cs="Times New Roman"/>
          <w:sz w:val="20"/>
          <w:szCs w:val="20"/>
          <w:lang w:val="en-US"/>
        </w:rPr>
        <w:instrText>ADDIN CSL_CITATION {"citationItems":[{"id":"ITEM-1","itemData":{"author":[{"dropping-particle":"","family":"Putra","given":"I Gusti Agung A.S","non-dropping-particle":"","parse-names":false,"suffix":""},{"dropping-particle":"","family":"Saskara","given":"I A. Nyoman","non-dropping-particle":"","parse-names":false,"suffix":""}],"container-title":"E-Jurnal EP Unud","id":"ITEM-1","issue":"10","issued":{"date-parts":[["2012"]]},"title":"Efektivitas dan Dampak Program Bantuan KUR Terhadap Pendapatan dan Kesempatan Kerja UMKM di Kota Denpasar","type":"article-journal","volume":"2"},"locator":"458","uris":["http://www.mendeley.com/documents/?uuid=c9e1f6f1-6ed9-40b7-bce8-d751448bbb72"]}],"mendeley":{"formattedCitation":"(Putra and Saskara 2012:458)","plainTextFormattedCitation":"(Putra and Saskara 2012:458)","previouslyFormattedCitation":"(Putra and Saskara 2012:458)"},"properties":{"noteIndex":0},"schema":"https://github.com/citation-style-language/schema/raw/master/csl-citation.json"}</w:instrText>
      </w:r>
      <w:r w:rsidRPr="006F14E1">
        <w:rPr>
          <w:rFonts w:ascii="Times New Roman" w:hAnsi="Times New Roman" w:cs="Times New Roman"/>
          <w:sz w:val="20"/>
          <w:szCs w:val="20"/>
          <w:lang w:val="en-US"/>
        </w:rPr>
        <w:fldChar w:fldCharType="separate"/>
      </w:r>
      <w:r w:rsidRPr="006F14E1">
        <w:rPr>
          <w:rFonts w:ascii="Times New Roman" w:hAnsi="Times New Roman" w:cs="Times New Roman"/>
          <w:noProof/>
          <w:sz w:val="20"/>
          <w:szCs w:val="20"/>
          <w:lang w:val="en-US"/>
        </w:rPr>
        <w:t>(Putra and Saskara 2012:458)</w:t>
      </w:r>
      <w:r w:rsidRPr="006F14E1">
        <w:rPr>
          <w:rFonts w:ascii="Times New Roman" w:hAnsi="Times New Roman" w:cs="Times New Roman"/>
          <w:sz w:val="20"/>
          <w:szCs w:val="20"/>
          <w:lang w:val="en-US"/>
        </w:rPr>
        <w:fldChar w:fldCharType="end"/>
      </w:r>
    </w:p>
    <w:p w:rsidR="006F14E1" w:rsidRPr="006F14E1" w:rsidRDefault="006F14E1" w:rsidP="00E21AD8">
      <w:pPr>
        <w:pStyle w:val="ListParagraph"/>
        <w:spacing w:after="0"/>
        <w:ind w:left="567" w:firstLine="414"/>
        <w:jc w:val="both"/>
        <w:rPr>
          <w:rFonts w:ascii="Times New Roman" w:hAnsi="Times New Roman" w:cs="Times New Roman"/>
          <w:sz w:val="20"/>
          <w:szCs w:val="20"/>
          <w:lang w:val="en-US"/>
        </w:rPr>
      </w:pPr>
      <w:r w:rsidRPr="006F14E1">
        <w:rPr>
          <w:rFonts w:ascii="Times New Roman" w:hAnsi="Times New Roman" w:cs="Times New Roman"/>
          <w:sz w:val="20"/>
          <w:szCs w:val="20"/>
          <w:lang w:val="en-US"/>
        </w:rPr>
        <w:t xml:space="preserve">Salah satu </w:t>
      </w:r>
      <w:proofErr w:type="gramStart"/>
      <w:r w:rsidRPr="006F14E1">
        <w:rPr>
          <w:rFonts w:ascii="Times New Roman" w:hAnsi="Times New Roman" w:cs="Times New Roman"/>
          <w:sz w:val="20"/>
          <w:szCs w:val="20"/>
          <w:lang w:val="en-US"/>
        </w:rPr>
        <w:t>cara</w:t>
      </w:r>
      <w:proofErr w:type="gramEnd"/>
      <w:r w:rsidRPr="006F14E1">
        <w:rPr>
          <w:rFonts w:ascii="Times New Roman" w:hAnsi="Times New Roman" w:cs="Times New Roman"/>
          <w:sz w:val="20"/>
          <w:szCs w:val="20"/>
          <w:lang w:val="en-US"/>
        </w:rPr>
        <w:t xml:space="preserve"> untuk mewujudkan visi pembangunan sebagaimana dinyatakan dalam pembukaan Undang-Undang Dasar 1945 adalah dengan memprioritaskan koperasi. </w:t>
      </w:r>
      <w:proofErr w:type="gramStart"/>
      <w:r w:rsidRPr="006F14E1">
        <w:rPr>
          <w:rFonts w:ascii="Times New Roman" w:hAnsi="Times New Roman" w:cs="Times New Roman"/>
          <w:sz w:val="20"/>
          <w:szCs w:val="20"/>
          <w:lang w:val="en-US"/>
        </w:rPr>
        <w:t>Koperasi, sebagai institusi ekonomi yang telah lama dikenal di Indonesia, menarik minat Bung Hatta setelah kunjungannya ke negara-negara Skandinavia pada akhir tahun 1930-an, terutama Denmark.</w:t>
      </w:r>
      <w:proofErr w:type="gramEnd"/>
      <w:r w:rsidRPr="006F14E1">
        <w:rPr>
          <w:rFonts w:ascii="Times New Roman" w:hAnsi="Times New Roman" w:cs="Times New Roman"/>
          <w:sz w:val="20"/>
          <w:szCs w:val="20"/>
          <w:lang w:val="en-US"/>
        </w:rPr>
        <w:t xml:space="preserve"> </w:t>
      </w:r>
      <w:proofErr w:type="gramStart"/>
      <w:r w:rsidRPr="006F14E1">
        <w:rPr>
          <w:rFonts w:ascii="Times New Roman" w:hAnsi="Times New Roman" w:cs="Times New Roman"/>
          <w:sz w:val="20"/>
          <w:szCs w:val="20"/>
          <w:lang w:val="en-US"/>
        </w:rPr>
        <w:t>Bagi beliau, koperasi bukanlah semata-mata lembaga yang menentang pasar dalam masyarakat tradisional.</w:t>
      </w:r>
      <w:proofErr w:type="gramEnd"/>
      <w:r w:rsidRPr="006F14E1">
        <w:rPr>
          <w:rFonts w:ascii="Times New Roman" w:hAnsi="Times New Roman" w:cs="Times New Roman"/>
          <w:sz w:val="20"/>
          <w:szCs w:val="20"/>
          <w:lang w:val="en-US"/>
        </w:rPr>
        <w:t xml:space="preserve"> </w:t>
      </w:r>
      <w:proofErr w:type="gramStart"/>
      <w:r w:rsidRPr="006F14E1">
        <w:rPr>
          <w:rFonts w:ascii="Times New Roman" w:hAnsi="Times New Roman" w:cs="Times New Roman"/>
          <w:sz w:val="20"/>
          <w:szCs w:val="20"/>
          <w:lang w:val="en-US"/>
        </w:rPr>
        <w:t>Sebaliknya, koperasi merupakan alat self-help bagi lapisan masyarakat yang kurang beruntung atau rakyat kecil untuk memiliki kendali atas pasar.</w:t>
      </w:r>
      <w:proofErr w:type="gramEnd"/>
      <w:r w:rsidRPr="006F14E1">
        <w:rPr>
          <w:rFonts w:ascii="Times New Roman" w:hAnsi="Times New Roman" w:cs="Times New Roman"/>
          <w:sz w:val="20"/>
          <w:szCs w:val="20"/>
          <w:lang w:val="en-US"/>
        </w:rPr>
        <w:t xml:space="preserve"> </w:t>
      </w:r>
      <w:proofErr w:type="gramStart"/>
      <w:r w:rsidRPr="006F14E1">
        <w:rPr>
          <w:rFonts w:ascii="Times New Roman" w:hAnsi="Times New Roman" w:cs="Times New Roman"/>
          <w:sz w:val="20"/>
          <w:szCs w:val="20"/>
          <w:lang w:val="en-US"/>
        </w:rPr>
        <w:t>Oleh karena itu, penting bagi koperasi untuk beroperasi efisien dalam sistem pasar dengan menerapkan prinsip-prinsip efisiensi.</w:t>
      </w:r>
      <w:proofErr w:type="gramEnd"/>
      <w:r w:rsidRPr="006F14E1">
        <w:rPr>
          <w:rFonts w:ascii="Times New Roman" w:hAnsi="Times New Roman" w:cs="Times New Roman"/>
          <w:sz w:val="20"/>
          <w:szCs w:val="20"/>
          <w:lang w:val="en-US"/>
        </w:rPr>
        <w:t xml:space="preserve"> </w:t>
      </w:r>
      <w:r w:rsidRPr="006F14E1">
        <w:rPr>
          <w:rFonts w:ascii="Times New Roman" w:hAnsi="Times New Roman" w:cs="Times New Roman"/>
          <w:sz w:val="20"/>
          <w:szCs w:val="20"/>
          <w:lang w:val="en-US"/>
        </w:rPr>
        <w:fldChar w:fldCharType="begin" w:fldLock="1"/>
      </w:r>
      <w:r>
        <w:rPr>
          <w:rFonts w:ascii="Times New Roman" w:hAnsi="Times New Roman" w:cs="Times New Roman"/>
          <w:sz w:val="20"/>
          <w:szCs w:val="20"/>
          <w:lang w:val="en-US"/>
        </w:rPr>
        <w:instrText>ADDIN CSL_CITATION {"citationItems":[{"id":"ITEM-1","itemData":{"author":[{"dropping-particle":"","family":"Rahardjo","given":"Dawam M.","non-dropping-particle":"","parse-names":false,"suffix":""}],"container-title":"Jurnal Pusat Studi Industri dan UKM Universitas Trisakti","id":"ITEM-1","issue":"8","issued":{"date-parts":[["2008"]]},"title":"Prospek Perkembangan Koperasi di Indonesia ke Depan: Masih Relevankah Koperasi di dalam Era Modernisasi Ekonomi?","type":"article-journal","volume":"2"},"locator":"6","uris":["http://www.mendeley.com/documents/?uuid=08b520ec-b2bc-4896-9b42-9c49facbc9c1"]}],"mendeley":{"formattedCitation":"(Rahardjo 2008:6)","plainTextFormattedCitation":"(Rahardjo 2008:6)","previouslyFormattedCitation":"(Rahardjo 2008:6)"},"properties":{"noteIndex":0},"schema":"https://github.com/citation-style-language/schema/raw/master/csl-citation.json"}</w:instrText>
      </w:r>
      <w:r w:rsidRPr="006F14E1">
        <w:rPr>
          <w:rFonts w:ascii="Times New Roman" w:hAnsi="Times New Roman" w:cs="Times New Roman"/>
          <w:sz w:val="20"/>
          <w:szCs w:val="20"/>
          <w:lang w:val="en-US"/>
        </w:rPr>
        <w:fldChar w:fldCharType="separate"/>
      </w:r>
      <w:r w:rsidRPr="006F14E1">
        <w:rPr>
          <w:rFonts w:ascii="Times New Roman" w:hAnsi="Times New Roman" w:cs="Times New Roman"/>
          <w:noProof/>
          <w:sz w:val="20"/>
          <w:szCs w:val="20"/>
          <w:lang w:val="en-US"/>
        </w:rPr>
        <w:t>(Rahardjo 2008:6)</w:t>
      </w:r>
      <w:r w:rsidRPr="006F14E1">
        <w:rPr>
          <w:rFonts w:ascii="Times New Roman" w:hAnsi="Times New Roman" w:cs="Times New Roman"/>
          <w:sz w:val="20"/>
          <w:szCs w:val="20"/>
          <w:lang w:val="en-US"/>
        </w:rPr>
        <w:fldChar w:fldCharType="end"/>
      </w:r>
    </w:p>
    <w:p w:rsidR="006F14E1" w:rsidRDefault="006F14E1" w:rsidP="00E21AD8">
      <w:pPr>
        <w:pStyle w:val="ListParagraph"/>
        <w:spacing w:after="0"/>
        <w:ind w:left="567" w:firstLine="414"/>
        <w:jc w:val="both"/>
        <w:rPr>
          <w:rFonts w:ascii="Times New Roman" w:hAnsi="Times New Roman" w:cs="Times New Roman"/>
          <w:sz w:val="20"/>
          <w:szCs w:val="20"/>
          <w:lang w:val="en-US"/>
        </w:rPr>
      </w:pPr>
      <w:r w:rsidRPr="006F14E1">
        <w:rPr>
          <w:rFonts w:ascii="Times New Roman" w:hAnsi="Times New Roman" w:cs="Times New Roman"/>
          <w:sz w:val="20"/>
          <w:szCs w:val="20"/>
          <w:lang w:val="en-US"/>
        </w:rPr>
        <w:t xml:space="preserve">Dalam UU No. 25 tahun 1992 tentang Koperasi, Bagian 1 Pasal 1 ayat 1 menjelaskan bahwa Koperasi adalah sebuah entitas usaha yang terdiri dari individu-individu atau badan hukum koperasi. </w:t>
      </w:r>
      <w:proofErr w:type="gramStart"/>
      <w:r w:rsidRPr="006F14E1">
        <w:rPr>
          <w:rFonts w:ascii="Times New Roman" w:hAnsi="Times New Roman" w:cs="Times New Roman"/>
          <w:sz w:val="20"/>
          <w:szCs w:val="20"/>
          <w:lang w:val="en-US"/>
        </w:rPr>
        <w:t>Kegiatannya didasarkan pada prinsip koperasi dan menjadi bagian dari gerakan ekonomi rakyat yang berakar pada semangat kekeluargaan.</w:t>
      </w:r>
      <w:proofErr w:type="gramEnd"/>
      <w:r w:rsidRPr="006F14E1">
        <w:rPr>
          <w:rFonts w:ascii="Times New Roman" w:hAnsi="Times New Roman" w:cs="Times New Roman"/>
          <w:sz w:val="20"/>
          <w:szCs w:val="20"/>
          <w:lang w:val="en-US"/>
        </w:rPr>
        <w:t xml:space="preserve"> </w:t>
      </w:r>
      <w:proofErr w:type="gramStart"/>
      <w:r w:rsidRPr="006F14E1">
        <w:rPr>
          <w:rFonts w:ascii="Times New Roman" w:hAnsi="Times New Roman" w:cs="Times New Roman"/>
          <w:sz w:val="20"/>
          <w:szCs w:val="20"/>
          <w:lang w:val="en-US"/>
        </w:rPr>
        <w:t>Tujuan pendirian koperasi adalah untuk meningkatkan kesejahteraan anggotanya, serta secara luas berkontribusi dalam memajukan kesejahteraan masyarakat dan memperkuat struktur ekonomi nasional.</w:t>
      </w:r>
      <w:proofErr w:type="gramEnd"/>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fldLock="1"/>
      </w:r>
      <w:r>
        <w:rPr>
          <w:rFonts w:ascii="Times New Roman" w:hAnsi="Times New Roman" w:cs="Times New Roman"/>
          <w:sz w:val="20"/>
          <w:szCs w:val="20"/>
          <w:lang w:val="en-US"/>
        </w:rPr>
        <w:instrText>ADDIN CSL_CITATION {"citationItems":[{"id":"ITEM-1","itemData":{"author":[{"dropping-particle":"","family":"Hendrodjogi","given":"","non-dropping-particle":"","parse-names":false,"suffix":""}],"id":"ITEM-1","issued":{"date-parts":[["2007"]]},"publisher":"RajaGrafindo Persada","publisher-place":"Jakarta","title":"Koperasi: Asas-asas, Teori dan Praktik","type":"book"},"locator":"342","uris":["http://www.mendeley.com/documents/?uuid=c82dae5c-c620-4145-bdca-2dbc7440c8d0"]}],"mendeley":{"formattedCitation":"(Hendrodjogi 2007:342)","plainTextFormattedCitation":"(Hendrodjogi 2007:342)","previouslyFormattedCitation":"(Hendrodjogi 2007:342)"},"properties":{"noteIndex":0},"schema":"https://github.com/citation-style-language/schema/raw/master/csl-citation.json"}</w:instrText>
      </w:r>
      <w:r>
        <w:rPr>
          <w:rFonts w:ascii="Times New Roman" w:hAnsi="Times New Roman" w:cs="Times New Roman"/>
          <w:sz w:val="20"/>
          <w:szCs w:val="20"/>
          <w:lang w:val="en-US"/>
        </w:rPr>
        <w:fldChar w:fldCharType="separate"/>
      </w:r>
      <w:r w:rsidRPr="006F14E1">
        <w:rPr>
          <w:rFonts w:ascii="Times New Roman" w:hAnsi="Times New Roman" w:cs="Times New Roman"/>
          <w:noProof/>
          <w:sz w:val="20"/>
          <w:szCs w:val="20"/>
          <w:lang w:val="en-US"/>
        </w:rPr>
        <w:t>(Hendrodjogi 2007:342)</w:t>
      </w:r>
      <w:r>
        <w:rPr>
          <w:rFonts w:ascii="Times New Roman" w:hAnsi="Times New Roman" w:cs="Times New Roman"/>
          <w:sz w:val="20"/>
          <w:szCs w:val="20"/>
          <w:lang w:val="en-US"/>
        </w:rPr>
        <w:fldChar w:fldCharType="end"/>
      </w:r>
    </w:p>
    <w:p w:rsidR="006F14E1" w:rsidRDefault="006F14E1" w:rsidP="00E21AD8">
      <w:pPr>
        <w:pStyle w:val="ListParagraph"/>
        <w:spacing w:after="0"/>
        <w:ind w:left="567" w:firstLine="414"/>
        <w:jc w:val="both"/>
        <w:rPr>
          <w:rFonts w:ascii="Times New Roman" w:hAnsi="Times New Roman" w:cs="Times New Roman"/>
          <w:sz w:val="20"/>
          <w:szCs w:val="20"/>
          <w:lang w:val="en-US"/>
        </w:rPr>
      </w:pPr>
      <w:r w:rsidRPr="006F14E1">
        <w:rPr>
          <w:rFonts w:ascii="Times New Roman" w:hAnsi="Times New Roman" w:cs="Times New Roman"/>
          <w:sz w:val="20"/>
          <w:szCs w:val="20"/>
          <w:lang w:val="en-US"/>
        </w:rPr>
        <w:t xml:space="preserve">Di Indonesia, selain koperasi, lembaga keuangan berbasis syariah juga mengalami pertumbuhan yang signifikan. </w:t>
      </w:r>
      <w:proofErr w:type="gramStart"/>
      <w:r w:rsidRPr="006F14E1">
        <w:rPr>
          <w:rFonts w:ascii="Times New Roman" w:hAnsi="Times New Roman" w:cs="Times New Roman"/>
          <w:sz w:val="20"/>
          <w:szCs w:val="20"/>
          <w:lang w:val="en-US"/>
        </w:rPr>
        <w:t>Saat ini, keberadaan lembaga keuangan syariah menjadi fenomena yang menarik perhatian dalam perekonomian Indonesia.</w:t>
      </w:r>
      <w:proofErr w:type="gramEnd"/>
      <w:r w:rsidRPr="006F14E1">
        <w:rPr>
          <w:rFonts w:ascii="Times New Roman" w:hAnsi="Times New Roman" w:cs="Times New Roman"/>
          <w:sz w:val="20"/>
          <w:szCs w:val="20"/>
          <w:lang w:val="en-US"/>
        </w:rPr>
        <w:t xml:space="preserve"> </w:t>
      </w:r>
      <w:proofErr w:type="gramStart"/>
      <w:r w:rsidRPr="006F14E1">
        <w:rPr>
          <w:rFonts w:ascii="Times New Roman" w:hAnsi="Times New Roman" w:cs="Times New Roman"/>
          <w:sz w:val="20"/>
          <w:szCs w:val="20"/>
          <w:lang w:val="en-US"/>
        </w:rPr>
        <w:t>Perkembangan sistem keuangan syariah ini tercermin dalam pendirian banyak lembaga keuangan syariah dan pengenalan berbagai instrumen keuangan yang sesuai dengan prinsip syariah.</w:t>
      </w:r>
      <w:proofErr w:type="gramEnd"/>
      <w:r w:rsidRPr="006F14E1">
        <w:rPr>
          <w:rFonts w:ascii="Times New Roman" w:hAnsi="Times New Roman" w:cs="Times New Roman"/>
          <w:sz w:val="20"/>
          <w:szCs w:val="20"/>
          <w:lang w:val="en-US"/>
        </w:rPr>
        <w:t xml:space="preserve"> </w:t>
      </w:r>
      <w:proofErr w:type="gramStart"/>
      <w:r w:rsidRPr="006F14E1">
        <w:rPr>
          <w:rFonts w:ascii="Times New Roman" w:hAnsi="Times New Roman" w:cs="Times New Roman"/>
          <w:sz w:val="20"/>
          <w:szCs w:val="20"/>
          <w:lang w:val="en-US"/>
        </w:rPr>
        <w:t>Salah satu contohnya adalah pertumbuhan koperasi syariah yang sedang berkembang.</w:t>
      </w:r>
      <w:proofErr w:type="gramEnd"/>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fldLock="1"/>
      </w:r>
      <w:r w:rsidR="00004397">
        <w:rPr>
          <w:rFonts w:ascii="Times New Roman" w:hAnsi="Times New Roman" w:cs="Times New Roman"/>
          <w:sz w:val="20"/>
          <w:szCs w:val="20"/>
          <w:lang w:val="en-US"/>
        </w:rPr>
        <w:instrText>ADDIN CSL_CITATION {"citationItems":[{"id":"ITEM-1","itemData":{"author":[{"dropping-particle":"","family":"Sumitra","given":"Andi","non-dropping-particle":"","parse-names":false,"suffix":""}],"id":"ITEM-1","issued":{"date-parts":[["2009"]]},"publisher":"Kencana","publisher-place":"Jakarta","title":"Bank dan Lembaga Keuangan Syariah","type":"book"},"locator":"27","uris":["http://www.mendeley.com/documents/?uuid=b5a56ebd-7a7f-427a-814c-3f3ced243693"]}],"mendeley":{"formattedCitation":"(Sumitra 2009:27)","plainTextFormattedCitation":"(Sumitra 2009:27)","previouslyFormattedCitation":"(Sumitra 2009:27)"},"properties":{"noteIndex":0},"schema":"https://github.com/citation-style-language/schema/raw/master/csl-citation.json"}</w:instrText>
      </w:r>
      <w:r>
        <w:rPr>
          <w:rFonts w:ascii="Times New Roman" w:hAnsi="Times New Roman" w:cs="Times New Roman"/>
          <w:sz w:val="20"/>
          <w:szCs w:val="20"/>
          <w:lang w:val="en-US"/>
        </w:rPr>
        <w:fldChar w:fldCharType="separate"/>
      </w:r>
      <w:r w:rsidRPr="006F14E1">
        <w:rPr>
          <w:rFonts w:ascii="Times New Roman" w:hAnsi="Times New Roman" w:cs="Times New Roman"/>
          <w:noProof/>
          <w:sz w:val="20"/>
          <w:szCs w:val="20"/>
          <w:lang w:val="en-US"/>
        </w:rPr>
        <w:t>(Sumitra 2009:27)</w:t>
      </w:r>
      <w:r>
        <w:rPr>
          <w:rFonts w:ascii="Times New Roman" w:hAnsi="Times New Roman" w:cs="Times New Roman"/>
          <w:sz w:val="20"/>
          <w:szCs w:val="20"/>
          <w:lang w:val="en-US"/>
        </w:rPr>
        <w:fldChar w:fldCharType="end"/>
      </w:r>
    </w:p>
    <w:p w:rsidR="006F14E1" w:rsidRDefault="006F14E1" w:rsidP="00E21AD8">
      <w:pPr>
        <w:pStyle w:val="ListParagraph"/>
        <w:spacing w:after="0"/>
        <w:ind w:left="567" w:firstLine="414"/>
        <w:jc w:val="both"/>
        <w:rPr>
          <w:rFonts w:ascii="Times New Roman" w:hAnsi="Times New Roman" w:cs="Times New Roman"/>
          <w:sz w:val="20"/>
          <w:szCs w:val="20"/>
          <w:lang w:val="en-US"/>
        </w:rPr>
      </w:pPr>
      <w:proofErr w:type="gramStart"/>
      <w:r w:rsidRPr="006F14E1">
        <w:rPr>
          <w:rFonts w:ascii="Times New Roman" w:hAnsi="Times New Roman" w:cs="Times New Roman"/>
          <w:sz w:val="20"/>
          <w:szCs w:val="20"/>
          <w:lang w:val="en-US"/>
        </w:rPr>
        <w:t>Menurut Peraturan Menteri Negara Koperasi dan Usaha Kecil Menengah Republik Indonesia Nomor 35.3/Per/M.KUKM/X/2007, Koperasi Syariah didefinisikan sebagai entitas bisnis yang terdiri dari individu-individu atau badan hukum koperasi yang menjalankan aktivitasnya berdasarkan prinsip koperasi serta bertujuan sebagai inisiatif ekonomi rakyat yang bersandar pada nilai-nilai kekeluargaan.</w:t>
      </w:r>
      <w:proofErr w:type="gramEnd"/>
      <w:r w:rsidRPr="006F14E1">
        <w:rPr>
          <w:rFonts w:ascii="Times New Roman" w:hAnsi="Times New Roman" w:cs="Times New Roman"/>
          <w:sz w:val="20"/>
          <w:szCs w:val="20"/>
          <w:lang w:val="en-US"/>
        </w:rPr>
        <w:t xml:space="preserve"> </w:t>
      </w:r>
      <w:proofErr w:type="gramStart"/>
      <w:r w:rsidRPr="006F14E1">
        <w:rPr>
          <w:rFonts w:ascii="Times New Roman" w:hAnsi="Times New Roman" w:cs="Times New Roman"/>
          <w:sz w:val="20"/>
          <w:szCs w:val="20"/>
          <w:lang w:val="en-US"/>
        </w:rPr>
        <w:t>Koperasi Jasa Keuangan Syariah (KJKS), di sisi lain, merujuk pada koperasi yang fokus pada kegiatan pembiayaan, investasi, dan penyimpanan dengan mematuhi prinsip-prinsip syariah.</w:t>
      </w:r>
      <w:proofErr w:type="gramEnd"/>
      <w:r>
        <w:rPr>
          <w:rFonts w:ascii="Times New Roman" w:hAnsi="Times New Roman" w:cs="Times New Roman"/>
          <w:sz w:val="20"/>
          <w:szCs w:val="20"/>
          <w:lang w:val="en-US"/>
        </w:rPr>
        <w:t xml:space="preserve"> </w:t>
      </w:r>
      <w:r w:rsidR="00004397">
        <w:rPr>
          <w:rFonts w:ascii="Times New Roman" w:hAnsi="Times New Roman" w:cs="Times New Roman"/>
          <w:sz w:val="20"/>
          <w:szCs w:val="20"/>
          <w:lang w:val="en-US"/>
        </w:rPr>
        <w:fldChar w:fldCharType="begin" w:fldLock="1"/>
      </w:r>
      <w:r w:rsidR="00F3612F">
        <w:rPr>
          <w:rFonts w:ascii="Times New Roman" w:hAnsi="Times New Roman" w:cs="Times New Roman"/>
          <w:sz w:val="20"/>
          <w:szCs w:val="20"/>
          <w:lang w:val="en-US"/>
        </w:rPr>
        <w:instrText>ADDIN CSL_CITATION {"citationItems":[{"id":"ITEM-1","itemData":{"author":[{"dropping-particle":"","family":"Kemenenterian Negara Koperasi dan Usaha Kecil dan Menengah Republik Indonesia","given":"","non-dropping-particle":"","parse-names":false,"suffix":""}],"id":"ITEM-1","issued":{"date-parts":[["2007"]]},"publisher":"Kemenenterian Negara Koperasi dan Usaha Kecil dan Menengah Republik Indonesia","publisher-place":"Jakarta","title":"Peraturan Menteri Negara Koperasi dan Usaha Kecil dan Menengah Republik Indonesia","type":"book"},"locator":"3","uris":["http://www.mendeley.com/documents/?uuid=c7c9e42d-34bb-414d-ac6a-eec811c93582"]}],"mendeley":{"formattedCitation":"(Kemenenterian Negara Koperasi dan Usaha Kecil dan Menengah Republik Indonesia 2007:3)","plainTextFormattedCitation":"(Kemenenterian Negara Koperasi dan Usaha Kecil dan Menengah Republik Indonesia 2007:3)","previouslyFormattedCitation":"(Kemenenterian Negara Koperasi dan Usaha Kecil dan Menengah Republik Indonesia 2007:3)"},"properties":{"noteIndex":0},"schema":"https://github.com/citation-style-language/schema/raw/master/csl-citation.json"}</w:instrText>
      </w:r>
      <w:r w:rsidR="00004397">
        <w:rPr>
          <w:rFonts w:ascii="Times New Roman" w:hAnsi="Times New Roman" w:cs="Times New Roman"/>
          <w:sz w:val="20"/>
          <w:szCs w:val="20"/>
          <w:lang w:val="en-US"/>
        </w:rPr>
        <w:fldChar w:fldCharType="separate"/>
      </w:r>
      <w:r w:rsidR="00004397" w:rsidRPr="00004397">
        <w:rPr>
          <w:rFonts w:ascii="Times New Roman" w:hAnsi="Times New Roman" w:cs="Times New Roman"/>
          <w:noProof/>
          <w:sz w:val="20"/>
          <w:szCs w:val="20"/>
          <w:lang w:val="en-US"/>
        </w:rPr>
        <w:t>(Kemenenterian Negara Koperasi dan Usaha Kecil dan Menengah Republik Indonesia 2007:3)</w:t>
      </w:r>
      <w:r w:rsidR="00004397">
        <w:rPr>
          <w:rFonts w:ascii="Times New Roman" w:hAnsi="Times New Roman" w:cs="Times New Roman"/>
          <w:sz w:val="20"/>
          <w:szCs w:val="20"/>
          <w:lang w:val="en-US"/>
        </w:rPr>
        <w:fldChar w:fldCharType="end"/>
      </w:r>
    </w:p>
    <w:p w:rsidR="00004397" w:rsidRDefault="00F3612F" w:rsidP="00E21AD8">
      <w:pPr>
        <w:pStyle w:val="ListParagraph"/>
        <w:spacing w:after="0"/>
        <w:ind w:left="567" w:firstLine="414"/>
        <w:jc w:val="both"/>
        <w:rPr>
          <w:rFonts w:ascii="Times New Roman" w:hAnsi="Times New Roman" w:cs="Times New Roman"/>
          <w:sz w:val="20"/>
          <w:szCs w:val="20"/>
          <w:lang w:val="en-US"/>
        </w:rPr>
      </w:pPr>
      <w:r w:rsidRPr="00F3612F">
        <w:rPr>
          <w:rFonts w:ascii="Times New Roman" w:hAnsi="Times New Roman" w:cs="Times New Roman"/>
          <w:sz w:val="20"/>
          <w:szCs w:val="20"/>
          <w:lang w:val="en-US"/>
        </w:rPr>
        <w:t xml:space="preserve">Banyak orang mulai membicarakan Koperasi Syariah ketika mereka menghadapi pertumbuhan yang pesat dari Baitul Maal </w:t>
      </w:r>
      <w:proofErr w:type="gramStart"/>
      <w:r w:rsidRPr="00F3612F">
        <w:rPr>
          <w:rFonts w:ascii="Times New Roman" w:hAnsi="Times New Roman" w:cs="Times New Roman"/>
          <w:sz w:val="20"/>
          <w:szCs w:val="20"/>
          <w:lang w:val="en-US"/>
        </w:rPr>
        <w:t>wa</w:t>
      </w:r>
      <w:proofErr w:type="gramEnd"/>
      <w:r w:rsidRPr="00F3612F">
        <w:rPr>
          <w:rFonts w:ascii="Times New Roman" w:hAnsi="Times New Roman" w:cs="Times New Roman"/>
          <w:sz w:val="20"/>
          <w:szCs w:val="20"/>
          <w:lang w:val="en-US"/>
        </w:rPr>
        <w:t xml:space="preserve"> at-Tamwil di Indonesia. BMT, yang dipelopori pertama kali oleh BMT Insan Kamil pada tahun 1992 di Jakarta, ternyata memiliki dampak yang signifikan bagi perekonomian para pengusaha mikro di akar rumput. </w:t>
      </w:r>
      <w:proofErr w:type="gramStart"/>
      <w:r w:rsidRPr="00F3612F">
        <w:rPr>
          <w:rFonts w:ascii="Times New Roman" w:hAnsi="Times New Roman" w:cs="Times New Roman"/>
          <w:sz w:val="20"/>
          <w:szCs w:val="20"/>
          <w:lang w:val="en-US"/>
        </w:rPr>
        <w:t>Dalam waktu singkat, koperasi syariah telah memberikan bantuan kepada lebih dari 920 ribu usaha mikro di seluruh negeri dan telah menjangkau setiap kabupaten di Indonesia.</w:t>
      </w:r>
      <w:proofErr w:type="gramEnd"/>
      <w:r w:rsidRPr="00F3612F">
        <w:rPr>
          <w:rFonts w:ascii="Times New Roman" w:hAnsi="Times New Roman" w:cs="Times New Roman"/>
          <w:sz w:val="20"/>
          <w:szCs w:val="20"/>
          <w:lang w:val="en-US"/>
        </w:rPr>
        <w:t xml:space="preserve"> Ragam koperasi ini sangat beragam, mulai dari Koperasi Pesantren (Kopontren), Koperasi Masjid, Koperasi Perkantoran, hingga Koperasi Pasar (Kopas).</w:t>
      </w:r>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fldLock="1"/>
      </w:r>
      <w:r w:rsidR="00224909">
        <w:rPr>
          <w:rFonts w:ascii="Times New Roman" w:hAnsi="Times New Roman" w:cs="Times New Roman"/>
          <w:sz w:val="20"/>
          <w:szCs w:val="20"/>
          <w:lang w:val="en-US"/>
        </w:rPr>
        <w:instrText>ADDIN CSL_CITATION {"citationItems":[{"id":"ITEM-1","itemData":{"author":[{"dropping-particle":"","family":"Buchori","given":"Nur S.","non-dropping-particle":"","parse-names":false,"suffix":""}],"id":"ITEM-1","issued":{"date-parts":[["2009"]]},"publisher":"Mashun","publisher-place":"Jawa Timur","title":"Koperasi Syariah","type":"book"},"locator":"10","uris":["http://www.mendeley.com/documents/?uuid=5a3a4fdc-401a-4de0-892d-7443411e335f"]}],"mendeley":{"formattedCitation":"(Buchori 2009:10)","plainTextFormattedCitation":"(Buchori 2009:10)","previouslyFormattedCitation":"(Buchori 2009:10)"},"properties":{"noteIndex":0},"schema":"https://github.com/citation-style-language/schema/raw/master/csl-citation.json"}</w:instrText>
      </w:r>
      <w:r>
        <w:rPr>
          <w:rFonts w:ascii="Times New Roman" w:hAnsi="Times New Roman" w:cs="Times New Roman"/>
          <w:sz w:val="20"/>
          <w:szCs w:val="20"/>
          <w:lang w:val="en-US"/>
        </w:rPr>
        <w:fldChar w:fldCharType="separate"/>
      </w:r>
      <w:r w:rsidRPr="00F3612F">
        <w:rPr>
          <w:rFonts w:ascii="Times New Roman" w:hAnsi="Times New Roman" w:cs="Times New Roman"/>
          <w:noProof/>
          <w:sz w:val="20"/>
          <w:szCs w:val="20"/>
          <w:lang w:val="en-US"/>
        </w:rPr>
        <w:t>(Buchori 2009:10)</w:t>
      </w:r>
      <w:r>
        <w:rPr>
          <w:rFonts w:ascii="Times New Roman" w:hAnsi="Times New Roman" w:cs="Times New Roman"/>
          <w:sz w:val="20"/>
          <w:szCs w:val="20"/>
          <w:lang w:val="en-US"/>
        </w:rPr>
        <w:fldChar w:fldCharType="end"/>
      </w:r>
    </w:p>
    <w:p w:rsidR="00F3612F" w:rsidRDefault="002B388B" w:rsidP="00E21AD8">
      <w:pPr>
        <w:pStyle w:val="ListParagraph"/>
        <w:spacing w:after="0"/>
        <w:ind w:left="567" w:firstLine="414"/>
        <w:jc w:val="both"/>
        <w:rPr>
          <w:rFonts w:ascii="Times New Roman" w:hAnsi="Times New Roman" w:cs="Times New Roman"/>
          <w:sz w:val="20"/>
          <w:szCs w:val="20"/>
          <w:lang w:val="en-US"/>
        </w:rPr>
      </w:pPr>
      <w:proofErr w:type="gramStart"/>
      <w:r w:rsidRPr="002B388B">
        <w:rPr>
          <w:rFonts w:ascii="Times New Roman" w:hAnsi="Times New Roman" w:cs="Times New Roman"/>
          <w:sz w:val="20"/>
          <w:szCs w:val="20"/>
          <w:lang w:val="en-US"/>
        </w:rPr>
        <w:lastRenderedPageBreak/>
        <w:t>Meskipun banyak koperasi baru, baik yang berbasis syariah maupun konvensional, namun peningkatan jumlah koperasi yang tidak aktif, termasuk yang telah berhenti beroperasi, terjadi.</w:t>
      </w:r>
      <w:proofErr w:type="gramEnd"/>
      <w:r w:rsidRPr="002B388B">
        <w:rPr>
          <w:rFonts w:ascii="Times New Roman" w:hAnsi="Times New Roman" w:cs="Times New Roman"/>
          <w:sz w:val="20"/>
          <w:szCs w:val="20"/>
          <w:lang w:val="en-US"/>
        </w:rPr>
        <w:t xml:space="preserve"> Choirul Djamhari, Deputi Bidang Kelembagaan Kementerian Koperasi dan UKM, menyatakan bahwa dari total 209.488 koperasi yang terdaftar di Indonesia, sebanyak 62.239 koperasi tidak lagi aktif, baik karena manajemennya atau karena aktivitas bisnisnya telah berhenti.</w:t>
      </w:r>
      <w:r>
        <w:rPr>
          <w:rFonts w:ascii="Times New Roman" w:hAnsi="Times New Roman" w:cs="Times New Roman"/>
          <w:sz w:val="20"/>
          <w:szCs w:val="20"/>
          <w:lang w:val="en-US"/>
        </w:rPr>
        <w:t xml:space="preserve"> </w:t>
      </w:r>
    </w:p>
    <w:p w:rsidR="002B388B" w:rsidRDefault="002B388B" w:rsidP="00E21AD8">
      <w:pPr>
        <w:pStyle w:val="ListParagraph"/>
        <w:spacing w:after="0"/>
        <w:ind w:left="567" w:firstLine="414"/>
        <w:jc w:val="both"/>
        <w:rPr>
          <w:rFonts w:ascii="Times New Roman" w:hAnsi="Times New Roman" w:cs="Times New Roman"/>
          <w:sz w:val="20"/>
          <w:szCs w:val="20"/>
          <w:lang w:val="en-US"/>
        </w:rPr>
      </w:pPr>
      <w:proofErr w:type="gramStart"/>
      <w:r w:rsidRPr="002B388B">
        <w:rPr>
          <w:rFonts w:ascii="Times New Roman" w:hAnsi="Times New Roman" w:cs="Times New Roman"/>
          <w:sz w:val="20"/>
          <w:szCs w:val="20"/>
          <w:lang w:val="en-US"/>
        </w:rPr>
        <w:t>Selama ini, perkembangan koperasi di Indonesia hanya terbatas pada ide yang menarik, namun sulit untuk diwujudkan dalam praktiknya.</w:t>
      </w:r>
      <w:proofErr w:type="gramEnd"/>
      <w:r w:rsidRPr="002B388B">
        <w:rPr>
          <w:rFonts w:ascii="Times New Roman" w:hAnsi="Times New Roman" w:cs="Times New Roman"/>
          <w:sz w:val="20"/>
          <w:szCs w:val="20"/>
          <w:lang w:val="en-US"/>
        </w:rPr>
        <w:t xml:space="preserve"> </w:t>
      </w:r>
      <w:proofErr w:type="gramStart"/>
      <w:r w:rsidRPr="002B388B">
        <w:rPr>
          <w:rFonts w:ascii="Times New Roman" w:hAnsi="Times New Roman" w:cs="Times New Roman"/>
          <w:sz w:val="20"/>
          <w:szCs w:val="20"/>
          <w:lang w:val="en-US"/>
        </w:rPr>
        <w:t>Semakin banyak koperasi yang muncul, semakin banyak pula yang tidak aktif, bahkan ada yang memiliki badan hukum tetapi tidak memberikan manfaat yang nyata.</w:t>
      </w:r>
      <w:proofErr w:type="gramEnd"/>
      <w:r w:rsidRPr="002B388B">
        <w:rPr>
          <w:rFonts w:ascii="Times New Roman" w:hAnsi="Times New Roman" w:cs="Times New Roman"/>
          <w:sz w:val="20"/>
          <w:szCs w:val="20"/>
          <w:lang w:val="en-US"/>
        </w:rPr>
        <w:t xml:space="preserve"> </w:t>
      </w:r>
      <w:proofErr w:type="gramStart"/>
      <w:r w:rsidRPr="002B388B">
        <w:rPr>
          <w:rFonts w:ascii="Times New Roman" w:hAnsi="Times New Roman" w:cs="Times New Roman"/>
          <w:sz w:val="20"/>
          <w:szCs w:val="20"/>
          <w:lang w:val="en-US"/>
        </w:rPr>
        <w:t>Pertumbuhan koperasi tidak dapat dipastikan dengan mengandalkan tata kelola yang kuno dan tidak memperhatikan kebutuhan konsumen.</w:t>
      </w:r>
      <w:proofErr w:type="gramEnd"/>
      <w:r w:rsidRPr="002B388B">
        <w:rPr>
          <w:rFonts w:ascii="Times New Roman" w:hAnsi="Times New Roman" w:cs="Times New Roman"/>
          <w:sz w:val="20"/>
          <w:szCs w:val="20"/>
          <w:lang w:val="en-US"/>
        </w:rPr>
        <w:t xml:space="preserve"> </w:t>
      </w:r>
      <w:proofErr w:type="gramStart"/>
      <w:r w:rsidRPr="002B388B">
        <w:rPr>
          <w:rFonts w:ascii="Times New Roman" w:hAnsi="Times New Roman" w:cs="Times New Roman"/>
          <w:sz w:val="20"/>
          <w:szCs w:val="20"/>
          <w:lang w:val="en-US"/>
        </w:rPr>
        <w:t>Koperasi perlu disesuaikan dengan prinsip-prinsip manajemen modern yang dapat menghadapi tantangan zaman yang terus berubah dan global.</w:t>
      </w:r>
      <w:proofErr w:type="gramEnd"/>
      <w:r w:rsidRPr="002B388B">
        <w:rPr>
          <w:rFonts w:ascii="Times New Roman" w:hAnsi="Times New Roman" w:cs="Times New Roman"/>
          <w:sz w:val="20"/>
          <w:szCs w:val="20"/>
          <w:lang w:val="en-US"/>
        </w:rPr>
        <w:t xml:space="preserve"> </w:t>
      </w:r>
      <w:proofErr w:type="gramStart"/>
      <w:r w:rsidRPr="002B388B">
        <w:rPr>
          <w:rFonts w:ascii="Times New Roman" w:hAnsi="Times New Roman" w:cs="Times New Roman"/>
          <w:sz w:val="20"/>
          <w:szCs w:val="20"/>
          <w:lang w:val="en-US"/>
        </w:rPr>
        <w:t>Salah satu masalah utama yang menghambat perkembangan koperasi di Indonesia adalah masalah manajemen dan organisasi.</w:t>
      </w:r>
      <w:proofErr w:type="gramEnd"/>
      <w:r>
        <w:rPr>
          <w:rFonts w:ascii="Times New Roman" w:hAnsi="Times New Roman" w:cs="Times New Roman"/>
          <w:sz w:val="20"/>
          <w:szCs w:val="20"/>
          <w:lang w:val="en-US"/>
        </w:rPr>
        <w:t xml:space="preserve"> </w:t>
      </w:r>
      <w:r w:rsidR="00224909">
        <w:rPr>
          <w:rFonts w:ascii="Times New Roman" w:hAnsi="Times New Roman" w:cs="Times New Roman"/>
          <w:sz w:val="20"/>
          <w:szCs w:val="20"/>
          <w:lang w:val="en-US"/>
        </w:rPr>
        <w:fldChar w:fldCharType="begin" w:fldLock="1"/>
      </w:r>
      <w:r w:rsidR="00224909">
        <w:rPr>
          <w:rFonts w:ascii="Times New Roman" w:hAnsi="Times New Roman" w:cs="Times New Roman"/>
          <w:sz w:val="20"/>
          <w:szCs w:val="20"/>
          <w:lang w:val="en-US"/>
        </w:rPr>
        <w:instrText>ADDIN CSL_CITATION {"citationItems":[{"id":"ITEM-1","itemData":{"author":[{"dropping-particle":"","family":"Tambunan","given":"Tulus","non-dropping-particle":"","parse-names":false,"suffix":""}],"container-title":"(Jurnal Pusat Studi Industri dan UKM Universitas Trisakti","id":"ITEM-1","issue":"5","issued":{"date-parts":[["2008"]]},"title":"Prospek Perkembangan Koperasi di Indonesia ke Depan: Masih Relevankah Koperasi di dalam Era Modernisasi Ekonomi?","type":"article-journal","volume":"3"},"locator":"66","uris":["http://www.mendeley.com/documents/?uuid=e4a5203c-4667-4602-8358-5f76c705ddb5"]}],"mendeley":{"formattedCitation":"(Tambunan 2008:66)","plainTextFormattedCitation":"(Tambunan 2008:66)","previouslyFormattedCitation":"(Tambunan 2008:66)"},"properties":{"noteIndex":0},"schema":"https://github.com/citation-style-language/schema/raw/master/csl-citation.json"}</w:instrText>
      </w:r>
      <w:r w:rsidR="00224909">
        <w:rPr>
          <w:rFonts w:ascii="Times New Roman" w:hAnsi="Times New Roman" w:cs="Times New Roman"/>
          <w:sz w:val="20"/>
          <w:szCs w:val="20"/>
          <w:lang w:val="en-US"/>
        </w:rPr>
        <w:fldChar w:fldCharType="separate"/>
      </w:r>
      <w:r w:rsidR="00224909" w:rsidRPr="00224909">
        <w:rPr>
          <w:rFonts w:ascii="Times New Roman" w:hAnsi="Times New Roman" w:cs="Times New Roman"/>
          <w:noProof/>
          <w:sz w:val="20"/>
          <w:szCs w:val="20"/>
          <w:lang w:val="en-US"/>
        </w:rPr>
        <w:t>(Tambunan 2008:66)</w:t>
      </w:r>
      <w:r w:rsidR="00224909">
        <w:rPr>
          <w:rFonts w:ascii="Times New Roman" w:hAnsi="Times New Roman" w:cs="Times New Roman"/>
          <w:sz w:val="20"/>
          <w:szCs w:val="20"/>
          <w:lang w:val="en-US"/>
        </w:rPr>
        <w:fldChar w:fldCharType="end"/>
      </w:r>
    </w:p>
    <w:p w:rsidR="00224909" w:rsidRDefault="00224909" w:rsidP="00E21AD8">
      <w:pPr>
        <w:pStyle w:val="ListParagraph"/>
        <w:spacing w:after="0"/>
        <w:ind w:left="567" w:firstLine="414"/>
        <w:jc w:val="both"/>
        <w:rPr>
          <w:rFonts w:ascii="Times New Roman" w:hAnsi="Times New Roman" w:cs="Times New Roman"/>
          <w:sz w:val="20"/>
          <w:szCs w:val="20"/>
          <w:lang w:val="en-US"/>
        </w:rPr>
      </w:pPr>
      <w:r w:rsidRPr="00224909">
        <w:rPr>
          <w:rFonts w:ascii="Times New Roman" w:hAnsi="Times New Roman" w:cs="Times New Roman"/>
          <w:sz w:val="20"/>
          <w:szCs w:val="20"/>
          <w:lang w:val="en-US"/>
        </w:rPr>
        <w:t xml:space="preserve">Rangkuman dari Konferensi Tahunan Koperasi-Koperasi Petani pada Oktober 29-20, 2001 di Las Vegas, Nevada (AS) menyampaikan sejumlah poin penting yang dibahas oleh para pembicara mengenai tantangan yang dihadapi oleh koperasi di era saat ini. Salah satunya adalah pandangan dari Larson, yang menggarisbawahi: (1) Pentingnya membangun sistem koperasi yang mengintegrasikan peran lokal dan regional, yakni bagaimana koperasi lokal dan regional dapat bekerja sama secara berkelanjutan; (2) Mencapai tingkat pendapatan yang memadai atau meningkatkan profitabilitas; (3) Meningkatkan strategi pemasaran dan kompetensi (memulai dengan melakukan segmentasi pasar); (4) Fokus pada pengembangan sumber daya manusia; dan (5) Mengadopsi dan mengimplementasikan strategi e-commerce. </w:t>
      </w:r>
      <w:proofErr w:type="gramStart"/>
      <w:r w:rsidRPr="00224909">
        <w:rPr>
          <w:rFonts w:ascii="Times New Roman" w:hAnsi="Times New Roman" w:cs="Times New Roman"/>
          <w:sz w:val="20"/>
          <w:szCs w:val="20"/>
          <w:lang w:val="en-US"/>
        </w:rPr>
        <w:t>Larson menekankan kepada koperasi-koperasi lokal bahwa stabilitas keuangan yang kuat sangatlah penting, dan koperasi harus memiliki tujuan yang jelas untuk mendorong peningkatan kinerja mereka.</w:t>
      </w:r>
      <w:proofErr w:type="gramEnd"/>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fldLock="1"/>
      </w:r>
      <w:r>
        <w:rPr>
          <w:rFonts w:ascii="Times New Roman" w:hAnsi="Times New Roman" w:cs="Times New Roman"/>
          <w:sz w:val="20"/>
          <w:szCs w:val="20"/>
          <w:lang w:val="en-US"/>
        </w:rPr>
        <w:instrText>ADDIN CSL_CITATION {"citationItems":[{"id":"ITEM-1","itemData":{"author":[{"dropping-particle":"","family":"Tambunan","given":"Tulus","non-dropping-particle":"","parse-names":false,"suffix":""}],"container-title":"(Jurnal Pusat Studi Industri dan UKM Universitas Trisakti","id":"ITEM-1","issue":"5","issued":{"date-parts":[["2008"]]},"title":"Prospek Perkembangan Koperasi di Indonesia ke Depan: Masih Relevankah Koperasi di dalam Era Modernisasi Ekonomi?","type":"article-journal","volume":"3"},"locator":"15","uris":["http://www.mendeley.com/documents/?uuid=e4a5203c-4667-4602-8358-5f76c705ddb5"]}],"mendeley":{"formattedCitation":"(Tambunan 2008:15)","plainTextFormattedCitation":"(Tambunan 2008:15)","previouslyFormattedCitation":"(Tambunan 2008:15)"},"properties":{"noteIndex":0},"schema":"https://github.com/citation-style-language/schema/raw/master/csl-citation.json"}</w:instrText>
      </w:r>
      <w:r>
        <w:rPr>
          <w:rFonts w:ascii="Times New Roman" w:hAnsi="Times New Roman" w:cs="Times New Roman"/>
          <w:sz w:val="20"/>
          <w:szCs w:val="20"/>
          <w:lang w:val="en-US"/>
        </w:rPr>
        <w:fldChar w:fldCharType="separate"/>
      </w:r>
      <w:r w:rsidRPr="00224909">
        <w:rPr>
          <w:rFonts w:ascii="Times New Roman" w:hAnsi="Times New Roman" w:cs="Times New Roman"/>
          <w:noProof/>
          <w:sz w:val="20"/>
          <w:szCs w:val="20"/>
          <w:lang w:val="en-US"/>
        </w:rPr>
        <w:t>(Tambunan 2008:15)</w:t>
      </w:r>
      <w:r>
        <w:rPr>
          <w:rFonts w:ascii="Times New Roman" w:hAnsi="Times New Roman" w:cs="Times New Roman"/>
          <w:sz w:val="20"/>
          <w:szCs w:val="20"/>
          <w:lang w:val="en-US"/>
        </w:rPr>
        <w:fldChar w:fldCharType="end"/>
      </w:r>
    </w:p>
    <w:p w:rsidR="00224909" w:rsidRDefault="00224909" w:rsidP="00E21AD8">
      <w:pPr>
        <w:pStyle w:val="ListParagraph"/>
        <w:spacing w:after="0"/>
        <w:ind w:left="567" w:firstLine="414"/>
        <w:jc w:val="both"/>
        <w:rPr>
          <w:rFonts w:ascii="Times New Roman" w:hAnsi="Times New Roman" w:cs="Times New Roman"/>
          <w:sz w:val="20"/>
          <w:szCs w:val="20"/>
          <w:lang w:val="en-US"/>
        </w:rPr>
      </w:pPr>
      <w:proofErr w:type="gramStart"/>
      <w:r w:rsidRPr="00224909">
        <w:rPr>
          <w:rFonts w:ascii="Times New Roman" w:hAnsi="Times New Roman" w:cs="Times New Roman"/>
          <w:sz w:val="20"/>
          <w:szCs w:val="20"/>
          <w:lang w:val="en-US"/>
        </w:rPr>
        <w:t>Untuk menjaga kelangsungan hidup dan relevansi koperasi serta mengatasi persaingan antara koperasi yang ada, diperlukan sistem manajemen yang efektif.</w:t>
      </w:r>
      <w:proofErr w:type="gramEnd"/>
      <w:r w:rsidRPr="00224909">
        <w:rPr>
          <w:rFonts w:ascii="Times New Roman" w:hAnsi="Times New Roman" w:cs="Times New Roman"/>
          <w:sz w:val="20"/>
          <w:szCs w:val="20"/>
          <w:lang w:val="en-US"/>
        </w:rPr>
        <w:t xml:space="preserve"> </w:t>
      </w:r>
      <w:proofErr w:type="gramStart"/>
      <w:r w:rsidRPr="00224909">
        <w:rPr>
          <w:rFonts w:ascii="Times New Roman" w:hAnsi="Times New Roman" w:cs="Times New Roman"/>
          <w:sz w:val="20"/>
          <w:szCs w:val="20"/>
          <w:lang w:val="en-US"/>
        </w:rPr>
        <w:t>Salah satu pendekatannya adalah dengan melakukan evaluasi dan penilaian kinerja koperasi secara teratur.</w:t>
      </w:r>
      <w:proofErr w:type="gramEnd"/>
      <w:r w:rsidRPr="00224909">
        <w:rPr>
          <w:rFonts w:ascii="Times New Roman" w:hAnsi="Times New Roman" w:cs="Times New Roman"/>
          <w:sz w:val="20"/>
          <w:szCs w:val="20"/>
          <w:lang w:val="en-US"/>
        </w:rPr>
        <w:t xml:space="preserve"> </w:t>
      </w:r>
      <w:proofErr w:type="gramStart"/>
      <w:r w:rsidRPr="00224909">
        <w:rPr>
          <w:rFonts w:ascii="Times New Roman" w:hAnsi="Times New Roman" w:cs="Times New Roman"/>
          <w:sz w:val="20"/>
          <w:szCs w:val="20"/>
          <w:lang w:val="en-US"/>
        </w:rPr>
        <w:t>Sebagai sebuah entitas bisnis, koperasi perlu dievaluasi berdasarkan pencapaian-prestasi yang telah dicapainya dalam periode tertentu.</w:t>
      </w:r>
      <w:proofErr w:type="gramEnd"/>
      <w:r w:rsidRPr="00224909">
        <w:rPr>
          <w:rFonts w:ascii="Times New Roman" w:hAnsi="Times New Roman" w:cs="Times New Roman"/>
          <w:sz w:val="20"/>
          <w:szCs w:val="20"/>
          <w:lang w:val="en-US"/>
        </w:rPr>
        <w:t xml:space="preserve"> Kinerja yang baik </w:t>
      </w:r>
      <w:proofErr w:type="gramStart"/>
      <w:r w:rsidRPr="00224909">
        <w:rPr>
          <w:rFonts w:ascii="Times New Roman" w:hAnsi="Times New Roman" w:cs="Times New Roman"/>
          <w:sz w:val="20"/>
          <w:szCs w:val="20"/>
          <w:lang w:val="en-US"/>
        </w:rPr>
        <w:t>akan</w:t>
      </w:r>
      <w:proofErr w:type="gramEnd"/>
      <w:r w:rsidRPr="00224909">
        <w:rPr>
          <w:rFonts w:ascii="Times New Roman" w:hAnsi="Times New Roman" w:cs="Times New Roman"/>
          <w:sz w:val="20"/>
          <w:szCs w:val="20"/>
          <w:lang w:val="en-US"/>
        </w:rPr>
        <w:t xml:space="preserve"> menandakan tingkat kesehatan usaha koperasi tersebut. </w:t>
      </w:r>
      <w:proofErr w:type="gramStart"/>
      <w:r w:rsidRPr="00224909">
        <w:rPr>
          <w:rFonts w:ascii="Times New Roman" w:hAnsi="Times New Roman" w:cs="Times New Roman"/>
          <w:sz w:val="20"/>
          <w:szCs w:val="20"/>
          <w:lang w:val="en-US"/>
        </w:rPr>
        <w:t>Tujuannya adalah agar koperasi dapat mengoperasikan usahanya, seperti pembiayaan, investasi, dan simpanan, sesuai dengan prinsip-prinsip koperasi dan dengan penuh kehati-hatian.</w:t>
      </w:r>
      <w:proofErr w:type="gramEnd"/>
      <w:r w:rsidRPr="00224909">
        <w:rPr>
          <w:rFonts w:ascii="Times New Roman" w:hAnsi="Times New Roman" w:cs="Times New Roman"/>
          <w:sz w:val="20"/>
          <w:szCs w:val="20"/>
          <w:lang w:val="en-US"/>
        </w:rPr>
        <w:t xml:space="preserve"> </w:t>
      </w:r>
      <w:proofErr w:type="gramStart"/>
      <w:r w:rsidRPr="00224909">
        <w:rPr>
          <w:rFonts w:ascii="Times New Roman" w:hAnsi="Times New Roman" w:cs="Times New Roman"/>
          <w:sz w:val="20"/>
          <w:szCs w:val="20"/>
          <w:lang w:val="en-US"/>
        </w:rPr>
        <w:t>Dengan demikian, koperasi dapat meningkatkan kepercayaan anggota dan masyarakat serta memberikan manfaat maksimal bagi mereka.</w:t>
      </w:r>
      <w:proofErr w:type="gramEnd"/>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fldLock="1"/>
      </w:r>
      <w:r>
        <w:rPr>
          <w:rFonts w:ascii="Times New Roman" w:hAnsi="Times New Roman" w:cs="Times New Roman"/>
          <w:sz w:val="20"/>
          <w:szCs w:val="20"/>
          <w:lang w:val="en-US"/>
        </w:rPr>
        <w:instrText>ADDIN CSL_CITATION {"citationItems":[{"id":"ITEM-1","itemData":{"author":[{"dropping-particle":"","family":"Afandi","given":"Pandi","non-dropping-particle":"","parse-names":false,"suffix":""}],"container-title":"Jurnal STIE AMA Salatiga","id":"ITEM-1","issue":"13","issued":{"date-parts":[["2014"]]},"title":"Analisis Kinerja Keuangan Untuk Mengukur Kesahatan Keuangan Koperasi KSU BMT Arafah Kecamatan Bancak Kabupaten Semarang","type":"article-journal","volume":"7"},"locator":"26","uris":["http://www.mendeley.com/documents/?uuid=abdf7b11-d011-4f0a-a9dc-0a79c827d7c0"]}],"mendeley":{"formattedCitation":"(Afandi 2014:26)","plainTextFormattedCitation":"(Afandi 2014:26)","previouslyFormattedCitation":"(Afandi 2014:26)"},"properties":{"noteIndex":0},"schema":"https://github.com/citation-style-language/schema/raw/master/csl-citation.json"}</w:instrText>
      </w:r>
      <w:r>
        <w:rPr>
          <w:rFonts w:ascii="Times New Roman" w:hAnsi="Times New Roman" w:cs="Times New Roman"/>
          <w:sz w:val="20"/>
          <w:szCs w:val="20"/>
          <w:lang w:val="en-US"/>
        </w:rPr>
        <w:fldChar w:fldCharType="separate"/>
      </w:r>
      <w:r w:rsidRPr="00224909">
        <w:rPr>
          <w:rFonts w:ascii="Times New Roman" w:hAnsi="Times New Roman" w:cs="Times New Roman"/>
          <w:noProof/>
          <w:sz w:val="20"/>
          <w:szCs w:val="20"/>
          <w:lang w:val="en-US"/>
        </w:rPr>
        <w:t>(Afandi 2014:26)</w:t>
      </w:r>
      <w:r>
        <w:rPr>
          <w:rFonts w:ascii="Times New Roman" w:hAnsi="Times New Roman" w:cs="Times New Roman"/>
          <w:sz w:val="20"/>
          <w:szCs w:val="20"/>
          <w:lang w:val="en-US"/>
        </w:rPr>
        <w:fldChar w:fldCharType="end"/>
      </w:r>
    </w:p>
    <w:p w:rsidR="00224909" w:rsidRDefault="00224909" w:rsidP="00E21AD8">
      <w:pPr>
        <w:pStyle w:val="ListParagraph"/>
        <w:spacing w:after="0"/>
        <w:ind w:left="567" w:firstLine="414"/>
        <w:jc w:val="both"/>
        <w:rPr>
          <w:rFonts w:ascii="Times New Roman" w:hAnsi="Times New Roman" w:cs="Times New Roman"/>
          <w:sz w:val="20"/>
          <w:szCs w:val="20"/>
          <w:lang w:val="en-US"/>
        </w:rPr>
      </w:pPr>
      <w:proofErr w:type="gramStart"/>
      <w:r w:rsidRPr="00224909">
        <w:rPr>
          <w:rFonts w:ascii="Times New Roman" w:hAnsi="Times New Roman" w:cs="Times New Roman"/>
          <w:sz w:val="20"/>
          <w:szCs w:val="20"/>
          <w:lang w:val="en-US"/>
        </w:rPr>
        <w:t>Kemampuan koperasi untuk bertransformasi secara efektif merupakan bukti dari tuntutan meningkatnya budaya perubahan.</w:t>
      </w:r>
      <w:proofErr w:type="gramEnd"/>
      <w:r w:rsidRPr="00224909">
        <w:rPr>
          <w:rFonts w:ascii="Times New Roman" w:hAnsi="Times New Roman" w:cs="Times New Roman"/>
          <w:sz w:val="20"/>
          <w:szCs w:val="20"/>
          <w:lang w:val="en-US"/>
        </w:rPr>
        <w:t xml:space="preserve"> </w:t>
      </w:r>
      <w:proofErr w:type="gramStart"/>
      <w:r w:rsidRPr="00224909">
        <w:rPr>
          <w:rFonts w:ascii="Times New Roman" w:hAnsi="Times New Roman" w:cs="Times New Roman"/>
          <w:sz w:val="20"/>
          <w:szCs w:val="20"/>
          <w:lang w:val="en-US"/>
        </w:rPr>
        <w:t>Efisiensi pengoperasian koperasi semakin terjamin melalui kemampuan dalam perencanaan, pengorganisasian, pengawasan, dan pengendalian, terutama dalam hal evaluasi bisnis dan penyusunan laporan keuangan.</w:t>
      </w:r>
      <w:proofErr w:type="gramEnd"/>
      <w:r w:rsidRPr="00224909">
        <w:rPr>
          <w:rFonts w:ascii="Times New Roman" w:hAnsi="Times New Roman" w:cs="Times New Roman"/>
          <w:sz w:val="20"/>
          <w:szCs w:val="20"/>
          <w:lang w:val="en-US"/>
        </w:rPr>
        <w:t xml:space="preserve"> </w:t>
      </w:r>
      <w:proofErr w:type="gramStart"/>
      <w:r w:rsidRPr="00224909">
        <w:rPr>
          <w:rFonts w:ascii="Times New Roman" w:hAnsi="Times New Roman" w:cs="Times New Roman"/>
          <w:sz w:val="20"/>
          <w:szCs w:val="20"/>
          <w:lang w:val="en-US"/>
        </w:rPr>
        <w:t>Laporan keuangan yang disusun dengan baik dan akurat menjadi indikator yang jelas tentang kinerja perusahaan dalam periode waktu tertentu, menjadi dasar penilaian kinerja keuangan.</w:t>
      </w:r>
      <w:proofErr w:type="gramEnd"/>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fldLock="1"/>
      </w:r>
      <w:r>
        <w:rPr>
          <w:rFonts w:ascii="Times New Roman" w:hAnsi="Times New Roman" w:cs="Times New Roman"/>
          <w:sz w:val="20"/>
          <w:szCs w:val="20"/>
          <w:lang w:val="en-US"/>
        </w:rPr>
        <w:instrText>ADDIN CSL_CITATION {"citationItems":[{"id":"ITEM-1","itemData":{"author":[{"dropping-particle":"","family":"Mardahleni","given":"","non-dropping-particle":"","parse-names":false,"suffix":""},{"dropping-particle":"","family":"Hamzah","given":"Nur","non-dropping-particle":"","parse-names":false,"suffix":""}],"container-title":"E-Jurnal Apresiasi Ekonomi","id":"ITEM-1","issue":"2","issued":{"date-parts":[["2016"]]},"title":"Analisa Perbandingan Laporan Keuangan Untuk Menilai Kineja Keuangan pada Koperasi Sawit Gunung Sangkur Kecamatan Kinali Kabupaten Pasaman Barat","type":"article-journal","volume":"4"},"locator":"87","uris":["http://www.mendeley.com/documents/?uuid=0129c624-1c2b-4438-bba7-7d7517a3ee45"]}],"mendeley":{"formattedCitation":"(Mardahleni and Hamzah 2016:87)","plainTextFormattedCitation":"(Mardahleni and Hamzah 2016:87)","previouslyFormattedCitation":"(Mardahleni and Hamzah 2016:87)"},"properties":{"noteIndex":0},"schema":"https://github.com/citation-style-language/schema/raw/master/csl-citation.json"}</w:instrText>
      </w:r>
      <w:r>
        <w:rPr>
          <w:rFonts w:ascii="Times New Roman" w:hAnsi="Times New Roman" w:cs="Times New Roman"/>
          <w:sz w:val="20"/>
          <w:szCs w:val="20"/>
          <w:lang w:val="en-US"/>
        </w:rPr>
        <w:fldChar w:fldCharType="separate"/>
      </w:r>
      <w:r w:rsidRPr="00224909">
        <w:rPr>
          <w:rFonts w:ascii="Times New Roman" w:hAnsi="Times New Roman" w:cs="Times New Roman"/>
          <w:noProof/>
          <w:sz w:val="20"/>
          <w:szCs w:val="20"/>
          <w:lang w:val="en-US"/>
        </w:rPr>
        <w:t>(Mardahleni and Hamzah 2016:87)</w:t>
      </w:r>
      <w:r>
        <w:rPr>
          <w:rFonts w:ascii="Times New Roman" w:hAnsi="Times New Roman" w:cs="Times New Roman"/>
          <w:sz w:val="20"/>
          <w:szCs w:val="20"/>
          <w:lang w:val="en-US"/>
        </w:rPr>
        <w:fldChar w:fldCharType="end"/>
      </w:r>
    </w:p>
    <w:p w:rsidR="00224909" w:rsidRDefault="00224909" w:rsidP="00E21AD8">
      <w:pPr>
        <w:pStyle w:val="ListParagraph"/>
        <w:spacing w:after="0"/>
        <w:ind w:left="567" w:firstLine="414"/>
        <w:jc w:val="both"/>
        <w:rPr>
          <w:rFonts w:ascii="Times New Roman" w:hAnsi="Times New Roman" w:cs="Times New Roman"/>
          <w:sz w:val="20"/>
          <w:szCs w:val="20"/>
          <w:lang w:val="en-US"/>
        </w:rPr>
      </w:pPr>
      <w:proofErr w:type="gramStart"/>
      <w:r w:rsidRPr="00224909">
        <w:rPr>
          <w:rFonts w:ascii="Times New Roman" w:hAnsi="Times New Roman" w:cs="Times New Roman"/>
          <w:sz w:val="20"/>
          <w:szCs w:val="20"/>
          <w:lang w:val="en-US"/>
        </w:rPr>
        <w:t>Penilaian tentang kondisi keuangan perusahaan seringkali bergantung pada kinerja keuangannya, yang dapat dipahami melalui analisis rasio keuangan.</w:t>
      </w:r>
      <w:proofErr w:type="gramEnd"/>
      <w:r w:rsidRPr="00224909">
        <w:rPr>
          <w:rFonts w:ascii="Times New Roman" w:hAnsi="Times New Roman" w:cs="Times New Roman"/>
          <w:sz w:val="20"/>
          <w:szCs w:val="20"/>
          <w:lang w:val="en-US"/>
        </w:rPr>
        <w:t xml:space="preserve"> </w:t>
      </w:r>
      <w:proofErr w:type="gramStart"/>
      <w:r w:rsidRPr="00224909">
        <w:rPr>
          <w:rFonts w:ascii="Times New Roman" w:hAnsi="Times New Roman" w:cs="Times New Roman"/>
          <w:sz w:val="20"/>
          <w:szCs w:val="20"/>
          <w:lang w:val="en-US"/>
        </w:rPr>
        <w:t>Rasio-rasio ini, yang menghubungkan berbagai data keuangan, menjadi fokus utama dalam mengevaluasi kesehatan finansial suatu perusahaan.</w:t>
      </w:r>
      <w:proofErr w:type="gramEnd"/>
      <w:r w:rsidRPr="00224909">
        <w:rPr>
          <w:rFonts w:ascii="Times New Roman" w:hAnsi="Times New Roman" w:cs="Times New Roman"/>
          <w:sz w:val="20"/>
          <w:szCs w:val="20"/>
          <w:lang w:val="en-US"/>
        </w:rPr>
        <w:t xml:space="preserve"> </w:t>
      </w:r>
      <w:proofErr w:type="gramStart"/>
      <w:r w:rsidRPr="00224909">
        <w:rPr>
          <w:rFonts w:ascii="Times New Roman" w:hAnsi="Times New Roman" w:cs="Times New Roman"/>
          <w:sz w:val="20"/>
          <w:szCs w:val="20"/>
          <w:lang w:val="en-US"/>
        </w:rPr>
        <w:t xml:space="preserve">Memahami dan menafsirkan rasio-rasio ini </w:t>
      </w:r>
      <w:r w:rsidRPr="00224909">
        <w:rPr>
          <w:rFonts w:ascii="Times New Roman" w:hAnsi="Times New Roman" w:cs="Times New Roman"/>
          <w:sz w:val="20"/>
          <w:szCs w:val="20"/>
          <w:lang w:val="en-US"/>
        </w:rPr>
        <w:lastRenderedPageBreak/>
        <w:t>memberikan wawasan yang lebih mendalam tentang prestasi dan kondisi keuangan, daripada sekadar menelaah data keuangan mentah.</w:t>
      </w:r>
      <w:proofErr w:type="gramEnd"/>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fldLock="1"/>
      </w:r>
      <w:r w:rsidR="003F6573">
        <w:rPr>
          <w:rFonts w:ascii="Times New Roman" w:hAnsi="Times New Roman" w:cs="Times New Roman"/>
          <w:sz w:val="20"/>
          <w:szCs w:val="20"/>
          <w:lang w:val="en-US"/>
        </w:rPr>
        <w:instrText>ADDIN CSL_CITATION {"citationItems":[{"id":"ITEM-1","itemData":{"author":[{"dropping-particle":"","family":"Yunus","given":"Jamal Lulail","non-dropping-particle":"","parse-names":false,"suffix":""}],"id":"ITEM-1","issued":{"date-parts":[["2009"]]},"publisher":"UIN-Malang Press","publisher-place":"Malang","title":"Manajemen Bank Syariah Mikro","type":"book"},"locator":"38","uris":["http://www.mendeley.com/documents/?uuid=4acbeb0d-2dc6-4831-8ef4-3a0729893adc"]}],"mendeley":{"formattedCitation":"(Yunus 2009:38)","plainTextFormattedCitation":"(Yunus 2009:38)","previouslyFormattedCitation":"(Yunus 2009:38)"},"properties":{"noteIndex":0},"schema":"https://github.com/citation-style-language/schema/raw/master/csl-citation.json"}</w:instrText>
      </w:r>
      <w:r>
        <w:rPr>
          <w:rFonts w:ascii="Times New Roman" w:hAnsi="Times New Roman" w:cs="Times New Roman"/>
          <w:sz w:val="20"/>
          <w:szCs w:val="20"/>
          <w:lang w:val="en-US"/>
        </w:rPr>
        <w:fldChar w:fldCharType="separate"/>
      </w:r>
      <w:r w:rsidRPr="00224909">
        <w:rPr>
          <w:rFonts w:ascii="Times New Roman" w:hAnsi="Times New Roman" w:cs="Times New Roman"/>
          <w:noProof/>
          <w:sz w:val="20"/>
          <w:szCs w:val="20"/>
          <w:lang w:val="en-US"/>
        </w:rPr>
        <w:t>(Yunus 2009:38)</w:t>
      </w:r>
      <w:r>
        <w:rPr>
          <w:rFonts w:ascii="Times New Roman" w:hAnsi="Times New Roman" w:cs="Times New Roman"/>
          <w:sz w:val="20"/>
          <w:szCs w:val="20"/>
          <w:lang w:val="en-US"/>
        </w:rPr>
        <w:fldChar w:fldCharType="end"/>
      </w:r>
    </w:p>
    <w:p w:rsidR="00224909" w:rsidRDefault="003F6573" w:rsidP="00E21AD8">
      <w:pPr>
        <w:pStyle w:val="ListParagraph"/>
        <w:spacing w:after="0"/>
        <w:ind w:left="567" w:firstLine="414"/>
        <w:jc w:val="both"/>
        <w:rPr>
          <w:rFonts w:ascii="Times New Roman" w:hAnsi="Times New Roman" w:cs="Times New Roman"/>
          <w:sz w:val="20"/>
          <w:szCs w:val="20"/>
          <w:lang w:val="en-US"/>
        </w:rPr>
      </w:pPr>
      <w:proofErr w:type="gramStart"/>
      <w:r w:rsidRPr="003F6573">
        <w:rPr>
          <w:rFonts w:ascii="Times New Roman" w:hAnsi="Times New Roman" w:cs="Times New Roman"/>
          <w:sz w:val="20"/>
          <w:szCs w:val="20"/>
          <w:lang w:val="en-US"/>
        </w:rPr>
        <w:t>Analisis rasio adalah teknik yang digunakan untuk memahami hubungan antara berbagai pos dalam neraca atau laporan laba rugi, baik secara individu maupun kombinasi keduanya.</w:t>
      </w:r>
      <w:proofErr w:type="gramEnd"/>
      <w:r w:rsidRPr="003F6573">
        <w:rPr>
          <w:rFonts w:ascii="Times New Roman" w:hAnsi="Times New Roman" w:cs="Times New Roman"/>
          <w:sz w:val="20"/>
          <w:szCs w:val="20"/>
          <w:lang w:val="en-US"/>
        </w:rPr>
        <w:t xml:space="preserve"> </w:t>
      </w:r>
      <w:proofErr w:type="gramStart"/>
      <w:r w:rsidRPr="003F6573">
        <w:rPr>
          <w:rFonts w:ascii="Times New Roman" w:hAnsi="Times New Roman" w:cs="Times New Roman"/>
          <w:sz w:val="20"/>
          <w:szCs w:val="20"/>
          <w:lang w:val="en-US"/>
        </w:rPr>
        <w:t>Hasil dari perhitungan rasio tersebut kemudian dibandingkan dengan data tahun sebelumnya untuk mengetahui perubahan yang terjadi, apakah itu peningkatan atau penurunan.</w:t>
      </w:r>
      <w:proofErr w:type="gramEnd"/>
      <w:r w:rsidRPr="003F6573">
        <w:rPr>
          <w:rFonts w:ascii="Times New Roman" w:hAnsi="Times New Roman" w:cs="Times New Roman"/>
          <w:sz w:val="20"/>
          <w:szCs w:val="20"/>
          <w:lang w:val="en-US"/>
        </w:rPr>
        <w:t xml:space="preserve"> </w:t>
      </w:r>
      <w:proofErr w:type="gramStart"/>
      <w:r w:rsidRPr="003F6573">
        <w:rPr>
          <w:rFonts w:ascii="Times New Roman" w:hAnsi="Times New Roman" w:cs="Times New Roman"/>
          <w:sz w:val="20"/>
          <w:szCs w:val="20"/>
          <w:lang w:val="en-US"/>
        </w:rPr>
        <w:t>Ada beberapa jenis analisis rasio yang dapat diklasifikasikan, seperti rasio likuiditas, solvabilitas, dan profitabilitas.</w:t>
      </w:r>
      <w:proofErr w:type="gramEnd"/>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fldLock="1"/>
      </w:r>
      <w:r>
        <w:rPr>
          <w:rFonts w:ascii="Times New Roman" w:hAnsi="Times New Roman" w:cs="Times New Roman"/>
          <w:sz w:val="20"/>
          <w:szCs w:val="20"/>
          <w:lang w:val="en-US"/>
        </w:rPr>
        <w:instrText>ADDIN CSL_CITATION {"citationItems":[{"id":"ITEM-1","itemData":{"author":[{"dropping-particle":"","family":"Mardahleni","given":"","non-dropping-particle":"","parse-names":false,"suffix":""},{"dropping-particle":"","family":"Hamzah","given":"Nur","non-dropping-particle":"","parse-names":false,"suffix":""}],"container-title":"E-Jurnal Apresiasi Ekonomi","id":"ITEM-1","issue":"2","issued":{"date-parts":[["2016"]]},"title":"Analisa Perbandingan Laporan Keuangan Untuk Menilai Kineja Keuangan pada Koperasi Sawit Gunung Sangkur Kecamatan Kinali Kabupaten Pasaman Barat","type":"article-journal","volume":"4"},"locator":"88","uris":["http://www.mendeley.com/documents/?uuid=0129c624-1c2b-4438-bba7-7d7517a3ee45"]}],"mendeley":{"formattedCitation":"(Mardahleni and Hamzah 2016:88)","plainTextFormattedCitation":"(Mardahleni and Hamzah 2016:88)","previouslyFormattedCitation":"(Mardahleni and Hamzah 2016:88)"},"properties":{"noteIndex":0},"schema":"https://github.com/citation-style-language/schema/raw/master/csl-citation.json"}</w:instrText>
      </w:r>
      <w:r>
        <w:rPr>
          <w:rFonts w:ascii="Times New Roman" w:hAnsi="Times New Roman" w:cs="Times New Roman"/>
          <w:sz w:val="20"/>
          <w:szCs w:val="20"/>
          <w:lang w:val="en-US"/>
        </w:rPr>
        <w:fldChar w:fldCharType="separate"/>
      </w:r>
      <w:r w:rsidRPr="003F6573">
        <w:rPr>
          <w:rFonts w:ascii="Times New Roman" w:hAnsi="Times New Roman" w:cs="Times New Roman"/>
          <w:noProof/>
          <w:sz w:val="20"/>
          <w:szCs w:val="20"/>
          <w:lang w:val="en-US"/>
        </w:rPr>
        <w:t>(Mardahleni and Hamzah 2016:88)</w:t>
      </w:r>
      <w:r>
        <w:rPr>
          <w:rFonts w:ascii="Times New Roman" w:hAnsi="Times New Roman" w:cs="Times New Roman"/>
          <w:sz w:val="20"/>
          <w:szCs w:val="20"/>
          <w:lang w:val="en-US"/>
        </w:rPr>
        <w:fldChar w:fldCharType="end"/>
      </w:r>
    </w:p>
    <w:p w:rsidR="003F6573" w:rsidRDefault="003F6573" w:rsidP="00E21AD8">
      <w:pPr>
        <w:pStyle w:val="ListParagraph"/>
        <w:spacing w:after="0"/>
        <w:ind w:left="567" w:firstLine="414"/>
        <w:jc w:val="both"/>
        <w:rPr>
          <w:rFonts w:ascii="Times New Roman" w:hAnsi="Times New Roman" w:cs="Times New Roman"/>
          <w:sz w:val="20"/>
          <w:szCs w:val="20"/>
          <w:lang w:val="en-US"/>
        </w:rPr>
      </w:pPr>
      <w:r w:rsidRPr="003F6573">
        <w:rPr>
          <w:rFonts w:ascii="Times New Roman" w:hAnsi="Times New Roman" w:cs="Times New Roman"/>
          <w:sz w:val="20"/>
          <w:szCs w:val="20"/>
          <w:lang w:val="en-US"/>
        </w:rPr>
        <w:t xml:space="preserve">Oleh karena itu, melakukan analisis terhadap laporan keuangan mencakup proses mengurai data yang tercantum dalam laporan tersebut menjadi elemen-elemen individu, memeriksa masing-masing elemen tersebut secara teliti, dan menyelidiki hubungan antar elemen tersebut dengan menggunakan metode analisis khusus untuk mencapai pemahaman yang akurat serta gambaran yang menyeluruh tentang informasi yang disajikan. </w:t>
      </w:r>
      <w:proofErr w:type="gramStart"/>
      <w:r w:rsidRPr="003F6573">
        <w:rPr>
          <w:rFonts w:ascii="Times New Roman" w:hAnsi="Times New Roman" w:cs="Times New Roman"/>
          <w:sz w:val="20"/>
          <w:szCs w:val="20"/>
          <w:lang w:val="en-US"/>
        </w:rPr>
        <w:t>Tujuan utama dari analisis laporan keuangan adalah mengubah data tersebut menjadi informasi yang berguna.</w:t>
      </w:r>
      <w:proofErr w:type="gramEnd"/>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fldLock="1"/>
      </w:r>
      <w:r w:rsidR="001F0ED1">
        <w:rPr>
          <w:rFonts w:ascii="Times New Roman" w:hAnsi="Times New Roman" w:cs="Times New Roman"/>
          <w:sz w:val="20"/>
          <w:szCs w:val="20"/>
          <w:lang w:val="en-US"/>
        </w:rPr>
        <w:instrText>ADDIN CSL_CITATION {"citationItems":[{"id":"ITEM-1","itemData":{"author":[{"dropping-particle":"","family":"Najmudin","given":"","non-dropping-particle":"","parse-names":false,"suffix":""}],"id":"ITEM-1","issued":{"date-parts":[["2011"]]},"publisher":"Andi Offset","publisher-place":"Yogyakarta","title":"Manajemen Keuangan dan Akuntansi Syar’iah Modern (","type":"book"},"locator":"64","uris":["http://www.mendeley.com/documents/?uuid=4ea917bd-696c-4ce2-9518-10dc63d2f1dd"]}],"mendeley":{"formattedCitation":"(Najmudin 2011:64)","plainTextFormattedCitation":"(Najmudin 2011:64)","previouslyFormattedCitation":"(Najmudin 2011:64)"},"properties":{"noteIndex":0},"schema":"https://github.com/citation-style-language/schema/raw/master/csl-citation.json"}</w:instrText>
      </w:r>
      <w:r>
        <w:rPr>
          <w:rFonts w:ascii="Times New Roman" w:hAnsi="Times New Roman" w:cs="Times New Roman"/>
          <w:sz w:val="20"/>
          <w:szCs w:val="20"/>
          <w:lang w:val="en-US"/>
        </w:rPr>
        <w:fldChar w:fldCharType="separate"/>
      </w:r>
      <w:r w:rsidRPr="003F6573">
        <w:rPr>
          <w:rFonts w:ascii="Times New Roman" w:hAnsi="Times New Roman" w:cs="Times New Roman"/>
          <w:noProof/>
          <w:sz w:val="20"/>
          <w:szCs w:val="20"/>
          <w:lang w:val="en-US"/>
        </w:rPr>
        <w:t>(Najmudin 2011:64)</w:t>
      </w:r>
      <w:r>
        <w:rPr>
          <w:rFonts w:ascii="Times New Roman" w:hAnsi="Times New Roman" w:cs="Times New Roman"/>
          <w:sz w:val="20"/>
          <w:szCs w:val="20"/>
          <w:lang w:val="en-US"/>
        </w:rPr>
        <w:fldChar w:fldCharType="end"/>
      </w:r>
    </w:p>
    <w:p w:rsidR="00E21AD8" w:rsidRPr="00E21AD8" w:rsidRDefault="00E21AD8" w:rsidP="00E21AD8">
      <w:pPr>
        <w:pStyle w:val="ListParagraph"/>
        <w:spacing w:after="0"/>
        <w:ind w:left="567" w:firstLine="414"/>
        <w:jc w:val="both"/>
        <w:rPr>
          <w:rFonts w:ascii="Times New Roman" w:hAnsi="Times New Roman" w:cs="Times New Roman"/>
          <w:sz w:val="20"/>
          <w:szCs w:val="20"/>
          <w:lang w:val="en-US"/>
        </w:rPr>
      </w:pPr>
      <w:proofErr w:type="gramStart"/>
      <w:r w:rsidRPr="00E21AD8">
        <w:rPr>
          <w:rFonts w:ascii="Times New Roman" w:hAnsi="Times New Roman" w:cs="Times New Roman"/>
          <w:sz w:val="20"/>
          <w:szCs w:val="20"/>
          <w:lang w:val="en-US"/>
        </w:rPr>
        <w:t>Koperasi syariah telah menjadi bagian integral dari sistem keuangan Islam yang berkembang pesat di berbagai negara.</w:t>
      </w:r>
      <w:proofErr w:type="gramEnd"/>
      <w:r w:rsidRPr="00E21AD8">
        <w:rPr>
          <w:rFonts w:ascii="Times New Roman" w:hAnsi="Times New Roman" w:cs="Times New Roman"/>
          <w:sz w:val="20"/>
          <w:szCs w:val="20"/>
          <w:lang w:val="en-US"/>
        </w:rPr>
        <w:t xml:space="preserve"> </w:t>
      </w:r>
      <w:proofErr w:type="gramStart"/>
      <w:r w:rsidRPr="00E21AD8">
        <w:rPr>
          <w:rFonts w:ascii="Times New Roman" w:hAnsi="Times New Roman" w:cs="Times New Roman"/>
          <w:sz w:val="20"/>
          <w:szCs w:val="20"/>
          <w:lang w:val="en-US"/>
        </w:rPr>
        <w:t>Dengan prinsip-prinsip yang sesuai dengan hukum Islam, koperasi syariah memiliki peran strategis dalam memfasilitasi akses keuangan bagi masyarakat yang ingin berpartisipasi dalam ekonomi berbasis syariah.</w:t>
      </w:r>
      <w:proofErr w:type="gramEnd"/>
    </w:p>
    <w:p w:rsidR="00E21AD8" w:rsidRPr="00E21AD8" w:rsidRDefault="00E21AD8" w:rsidP="00E21AD8">
      <w:pPr>
        <w:pStyle w:val="ListParagraph"/>
        <w:spacing w:after="0"/>
        <w:ind w:left="567" w:firstLine="414"/>
        <w:jc w:val="both"/>
        <w:rPr>
          <w:rFonts w:ascii="Times New Roman" w:hAnsi="Times New Roman" w:cs="Times New Roman"/>
          <w:sz w:val="20"/>
          <w:szCs w:val="20"/>
          <w:lang w:val="en-US"/>
        </w:rPr>
      </w:pPr>
      <w:proofErr w:type="gramStart"/>
      <w:r w:rsidRPr="00E21AD8">
        <w:rPr>
          <w:rFonts w:ascii="Times New Roman" w:hAnsi="Times New Roman" w:cs="Times New Roman"/>
          <w:sz w:val="20"/>
          <w:szCs w:val="20"/>
          <w:lang w:val="en-US"/>
        </w:rPr>
        <w:t>Meskipun koperasi syariah menawarkan model keuangan yang sesuai dengan prinsip-prinsip Islam, mereka juga menghadapi berbagai tantangan keuangan.</w:t>
      </w:r>
      <w:proofErr w:type="gramEnd"/>
      <w:r w:rsidRPr="00E21AD8">
        <w:rPr>
          <w:rFonts w:ascii="Times New Roman" w:hAnsi="Times New Roman" w:cs="Times New Roman"/>
          <w:sz w:val="20"/>
          <w:szCs w:val="20"/>
          <w:lang w:val="en-US"/>
        </w:rPr>
        <w:t xml:space="preserve"> </w:t>
      </w:r>
      <w:proofErr w:type="gramStart"/>
      <w:r w:rsidRPr="00E21AD8">
        <w:rPr>
          <w:rFonts w:ascii="Times New Roman" w:hAnsi="Times New Roman" w:cs="Times New Roman"/>
          <w:sz w:val="20"/>
          <w:szCs w:val="20"/>
          <w:lang w:val="en-US"/>
        </w:rPr>
        <w:t>Dalam mengelola keuangannya, koperasi syariah harus memastikan stabilitas, pertumbuhan, dan kepatuhan terhadap prinsip-prinsip keuangan Islam, yang memerlukan analisis yang cermat terhadap kinerja keuangannya.</w:t>
      </w:r>
      <w:proofErr w:type="gramEnd"/>
    </w:p>
    <w:p w:rsidR="00E21AD8" w:rsidRPr="003F6573" w:rsidRDefault="00E21AD8" w:rsidP="00E21AD8">
      <w:pPr>
        <w:pStyle w:val="ListParagraph"/>
        <w:spacing w:after="0"/>
        <w:ind w:left="567" w:firstLine="414"/>
        <w:jc w:val="both"/>
        <w:rPr>
          <w:rFonts w:ascii="Times New Roman" w:hAnsi="Times New Roman" w:cs="Times New Roman"/>
          <w:sz w:val="20"/>
          <w:szCs w:val="20"/>
          <w:lang w:val="en-US"/>
        </w:rPr>
      </w:pPr>
      <w:proofErr w:type="gramStart"/>
      <w:r w:rsidRPr="003F6573">
        <w:rPr>
          <w:rFonts w:ascii="Times New Roman" w:hAnsi="Times New Roman" w:cs="Times New Roman"/>
          <w:sz w:val="20"/>
          <w:szCs w:val="20"/>
          <w:lang w:val="en-US"/>
        </w:rPr>
        <w:t xml:space="preserve">Koperasi Syariah </w:t>
      </w:r>
      <w:r>
        <w:rPr>
          <w:rFonts w:ascii="Times New Roman" w:hAnsi="Times New Roman" w:cs="Times New Roman"/>
          <w:sz w:val="20"/>
          <w:szCs w:val="20"/>
          <w:lang w:val="en-US"/>
        </w:rPr>
        <w:t xml:space="preserve">juga </w:t>
      </w:r>
      <w:r w:rsidRPr="003F6573">
        <w:rPr>
          <w:rFonts w:ascii="Times New Roman" w:hAnsi="Times New Roman" w:cs="Times New Roman"/>
          <w:sz w:val="20"/>
          <w:szCs w:val="20"/>
          <w:lang w:val="en-US"/>
        </w:rPr>
        <w:t>merupakan entitas ekonomi yang memiliki peran penting dalam pengembangan ekonomi berbasis syariah di Indonesia.</w:t>
      </w:r>
      <w:proofErr w:type="gramEnd"/>
      <w:r w:rsidRPr="003F6573">
        <w:rPr>
          <w:rFonts w:ascii="Times New Roman" w:hAnsi="Times New Roman" w:cs="Times New Roman"/>
          <w:sz w:val="20"/>
          <w:szCs w:val="20"/>
          <w:lang w:val="en-US"/>
        </w:rPr>
        <w:t xml:space="preserve"> </w:t>
      </w:r>
      <w:proofErr w:type="gramStart"/>
      <w:r w:rsidRPr="003F6573">
        <w:rPr>
          <w:rFonts w:ascii="Times New Roman" w:hAnsi="Times New Roman" w:cs="Times New Roman"/>
          <w:sz w:val="20"/>
          <w:szCs w:val="20"/>
          <w:lang w:val="en-US"/>
        </w:rPr>
        <w:t>Sebagai institusi keuangan yang beroperasi sesuai dengan prinsip-prinsip syariah, koperasi syariah memiliki tantangan tersendiri dalam menjaga stabilitas keuangan serta meningkatkan kesejahteraan anggotanya.</w:t>
      </w:r>
      <w:proofErr w:type="gramEnd"/>
      <w:r w:rsidRPr="003F6573">
        <w:rPr>
          <w:rFonts w:ascii="Times New Roman" w:hAnsi="Times New Roman" w:cs="Times New Roman"/>
          <w:sz w:val="20"/>
          <w:szCs w:val="20"/>
          <w:lang w:val="en-US"/>
        </w:rPr>
        <w:t xml:space="preserve"> </w:t>
      </w:r>
      <w:proofErr w:type="gramStart"/>
      <w:r w:rsidRPr="003F6573">
        <w:rPr>
          <w:rFonts w:ascii="Times New Roman" w:hAnsi="Times New Roman" w:cs="Times New Roman"/>
          <w:sz w:val="20"/>
          <w:szCs w:val="20"/>
          <w:lang w:val="en-US"/>
        </w:rPr>
        <w:t>Salah satu alat yang dapat digunakan untuk mengevaluasi kinerja keuangan koperasi syariah adalah analisis rasio keuangan.</w:t>
      </w:r>
      <w:proofErr w:type="gramEnd"/>
    </w:p>
    <w:p w:rsidR="00E21AD8" w:rsidRPr="00E21AD8" w:rsidRDefault="00E21AD8" w:rsidP="00E21AD8">
      <w:pPr>
        <w:pStyle w:val="ListParagraph"/>
        <w:spacing w:after="0"/>
        <w:ind w:left="567" w:firstLine="414"/>
        <w:jc w:val="both"/>
        <w:rPr>
          <w:rFonts w:ascii="Times New Roman" w:hAnsi="Times New Roman" w:cs="Times New Roman"/>
          <w:sz w:val="20"/>
          <w:szCs w:val="20"/>
          <w:lang w:val="en-US"/>
        </w:rPr>
      </w:pPr>
      <w:proofErr w:type="gramStart"/>
      <w:r w:rsidRPr="00E21AD8">
        <w:rPr>
          <w:rFonts w:ascii="Times New Roman" w:hAnsi="Times New Roman" w:cs="Times New Roman"/>
          <w:sz w:val="20"/>
          <w:szCs w:val="20"/>
          <w:lang w:val="en-US"/>
        </w:rPr>
        <w:t>Analisis rasio keuangan menjadi alat yang penting dalam memahami kesehatan keuangan sebuah koperasi syariah.</w:t>
      </w:r>
      <w:proofErr w:type="gramEnd"/>
      <w:r w:rsidRPr="00E21AD8">
        <w:rPr>
          <w:rFonts w:ascii="Times New Roman" w:hAnsi="Times New Roman" w:cs="Times New Roman"/>
          <w:sz w:val="20"/>
          <w:szCs w:val="20"/>
          <w:lang w:val="en-US"/>
        </w:rPr>
        <w:t xml:space="preserve"> </w:t>
      </w:r>
      <w:proofErr w:type="gramStart"/>
      <w:r w:rsidRPr="00E21AD8">
        <w:rPr>
          <w:rFonts w:ascii="Times New Roman" w:hAnsi="Times New Roman" w:cs="Times New Roman"/>
          <w:sz w:val="20"/>
          <w:szCs w:val="20"/>
          <w:lang w:val="en-US"/>
        </w:rPr>
        <w:t>Rasio-rasio keuangan seperti likuiditas, profitabilitas, leverage, dan efisiensi operasional memberikan gambaran yang komprehensif tentang kinerja keuangan sebuah koperasi, serta membantu dalam mengidentifikasi area yang memerlukan perbaikan.</w:t>
      </w:r>
      <w:proofErr w:type="gramEnd"/>
    </w:p>
    <w:p w:rsidR="003F6573" w:rsidRPr="003F6573" w:rsidRDefault="003F6573" w:rsidP="00E21AD8">
      <w:pPr>
        <w:pStyle w:val="ListParagraph"/>
        <w:spacing w:after="0"/>
        <w:ind w:left="567" w:firstLine="414"/>
        <w:jc w:val="both"/>
        <w:rPr>
          <w:rFonts w:ascii="Times New Roman" w:hAnsi="Times New Roman" w:cs="Times New Roman"/>
          <w:sz w:val="20"/>
          <w:szCs w:val="20"/>
          <w:lang w:val="en-US"/>
        </w:rPr>
      </w:pPr>
      <w:proofErr w:type="gramStart"/>
      <w:r w:rsidRPr="003F6573">
        <w:rPr>
          <w:rFonts w:ascii="Times New Roman" w:hAnsi="Times New Roman" w:cs="Times New Roman"/>
          <w:sz w:val="20"/>
          <w:szCs w:val="20"/>
          <w:lang w:val="en-US"/>
        </w:rPr>
        <w:t>Analisis rasio keuangan memungkinkan untuk menilai kinerja keuangan suatu entitas dengan membandingkan berbagai rasio yang dihasilkan dari data keuangan.</w:t>
      </w:r>
      <w:proofErr w:type="gramEnd"/>
      <w:r w:rsidRPr="003F6573">
        <w:rPr>
          <w:rFonts w:ascii="Times New Roman" w:hAnsi="Times New Roman" w:cs="Times New Roman"/>
          <w:sz w:val="20"/>
          <w:szCs w:val="20"/>
          <w:lang w:val="en-US"/>
        </w:rPr>
        <w:t xml:space="preserve"> </w:t>
      </w:r>
      <w:proofErr w:type="gramStart"/>
      <w:r w:rsidRPr="003F6573">
        <w:rPr>
          <w:rFonts w:ascii="Times New Roman" w:hAnsi="Times New Roman" w:cs="Times New Roman"/>
          <w:sz w:val="20"/>
          <w:szCs w:val="20"/>
          <w:lang w:val="en-US"/>
        </w:rPr>
        <w:t>Namun, dalam konteks koperasi syariah, terdapat perbedaan signifikan dalam struktur operasional dan prinsip pengelolaan keuangan dibandingkan dengan koperasi konvensional.</w:t>
      </w:r>
      <w:proofErr w:type="gramEnd"/>
      <w:r w:rsidRPr="003F6573">
        <w:rPr>
          <w:rFonts w:ascii="Times New Roman" w:hAnsi="Times New Roman" w:cs="Times New Roman"/>
          <w:sz w:val="20"/>
          <w:szCs w:val="20"/>
          <w:lang w:val="en-US"/>
        </w:rPr>
        <w:t xml:space="preserve"> </w:t>
      </w:r>
      <w:proofErr w:type="gramStart"/>
      <w:r w:rsidRPr="003F6573">
        <w:rPr>
          <w:rFonts w:ascii="Times New Roman" w:hAnsi="Times New Roman" w:cs="Times New Roman"/>
          <w:sz w:val="20"/>
          <w:szCs w:val="20"/>
          <w:lang w:val="en-US"/>
        </w:rPr>
        <w:t>Oleh karena itu, diperlukan penelitian yang khusus untuk mengidentifikasi rasio keuangan yang paling relevan dan representatif dalam mengukur kinerja keuangan koperasi syariah.</w:t>
      </w:r>
      <w:proofErr w:type="gramEnd"/>
    </w:p>
    <w:p w:rsidR="003F6573" w:rsidRDefault="003F6573" w:rsidP="00E21AD8">
      <w:pPr>
        <w:pStyle w:val="ListParagraph"/>
        <w:spacing w:after="0"/>
        <w:ind w:left="567" w:firstLine="414"/>
        <w:jc w:val="both"/>
        <w:rPr>
          <w:rFonts w:ascii="Times New Roman" w:hAnsi="Times New Roman" w:cs="Times New Roman"/>
          <w:sz w:val="20"/>
          <w:szCs w:val="20"/>
          <w:lang w:val="en-US"/>
        </w:rPr>
      </w:pPr>
      <w:r w:rsidRPr="003F6573">
        <w:rPr>
          <w:rFonts w:ascii="Times New Roman" w:hAnsi="Times New Roman" w:cs="Times New Roman"/>
          <w:sz w:val="20"/>
          <w:szCs w:val="20"/>
          <w:lang w:val="en-US"/>
        </w:rPr>
        <w:t xml:space="preserve">Selain itu, pertumbuhan pesat industri keuangan syariah di Indonesia menimbulkan kebutuhan </w:t>
      </w:r>
      <w:proofErr w:type="gramStart"/>
      <w:r w:rsidRPr="003F6573">
        <w:rPr>
          <w:rFonts w:ascii="Times New Roman" w:hAnsi="Times New Roman" w:cs="Times New Roman"/>
          <w:sz w:val="20"/>
          <w:szCs w:val="20"/>
          <w:lang w:val="en-US"/>
        </w:rPr>
        <w:t>akan</w:t>
      </w:r>
      <w:proofErr w:type="gramEnd"/>
      <w:r w:rsidRPr="003F6573">
        <w:rPr>
          <w:rFonts w:ascii="Times New Roman" w:hAnsi="Times New Roman" w:cs="Times New Roman"/>
          <w:sz w:val="20"/>
          <w:szCs w:val="20"/>
          <w:lang w:val="en-US"/>
        </w:rPr>
        <w:t xml:space="preserve"> penelitian yang terus-menerus untuk memperdalam pemahaman tentang faktor-faktor yang memengaruhi kinerja keuangan koperasi syariah. </w:t>
      </w:r>
      <w:proofErr w:type="gramStart"/>
      <w:r w:rsidRPr="003F6573">
        <w:rPr>
          <w:rFonts w:ascii="Times New Roman" w:hAnsi="Times New Roman" w:cs="Times New Roman"/>
          <w:sz w:val="20"/>
          <w:szCs w:val="20"/>
          <w:lang w:val="en-US"/>
        </w:rPr>
        <w:t>Dengan memperoleh pemahaman yang lebih dalam tentang analisis rasio keuangan koperasi syariah, diharapkan dapat memberikan kontribusi positif dalam pengembangan industri keuangan syariah secara keseluruhan.</w:t>
      </w:r>
      <w:proofErr w:type="gramEnd"/>
    </w:p>
    <w:p w:rsidR="00E21AD8" w:rsidRPr="00E21AD8" w:rsidRDefault="00E21AD8" w:rsidP="00E21AD8">
      <w:pPr>
        <w:pStyle w:val="ListParagraph"/>
        <w:spacing w:after="0"/>
        <w:ind w:left="567" w:firstLine="414"/>
        <w:jc w:val="both"/>
        <w:rPr>
          <w:rFonts w:ascii="Times New Roman" w:hAnsi="Times New Roman" w:cs="Times New Roman"/>
          <w:sz w:val="20"/>
          <w:szCs w:val="20"/>
          <w:lang w:val="en-US"/>
        </w:rPr>
      </w:pPr>
      <w:proofErr w:type="gramStart"/>
      <w:r w:rsidRPr="00E21AD8">
        <w:rPr>
          <w:rFonts w:ascii="Times New Roman" w:hAnsi="Times New Roman" w:cs="Times New Roman"/>
          <w:sz w:val="20"/>
          <w:szCs w:val="20"/>
          <w:lang w:val="en-US"/>
        </w:rPr>
        <w:lastRenderedPageBreak/>
        <w:t>Meskipun pentingnya analisis rasio keuangan dalam konteks koperasi syariah, terdapat kesenjangan penelitian dalam literatur akademik mengenai topik ini.</w:t>
      </w:r>
      <w:proofErr w:type="gramEnd"/>
      <w:r w:rsidRPr="00E21AD8">
        <w:rPr>
          <w:rFonts w:ascii="Times New Roman" w:hAnsi="Times New Roman" w:cs="Times New Roman"/>
          <w:sz w:val="20"/>
          <w:szCs w:val="20"/>
          <w:lang w:val="en-US"/>
        </w:rPr>
        <w:t xml:space="preserve"> </w:t>
      </w:r>
      <w:proofErr w:type="gramStart"/>
      <w:r w:rsidRPr="00E21AD8">
        <w:rPr>
          <w:rFonts w:ascii="Times New Roman" w:hAnsi="Times New Roman" w:cs="Times New Roman"/>
          <w:sz w:val="20"/>
          <w:szCs w:val="20"/>
          <w:lang w:val="en-US"/>
        </w:rPr>
        <w:t>Sedikitnya penelitian yang secara khusus mengeksplorasi analisis rasio keuangan koperasi syariah menjadi motivasi yang kuat untuk melakukan penelitian lebih lanjut dalam bidang ini.</w:t>
      </w:r>
      <w:proofErr w:type="gramEnd"/>
    </w:p>
    <w:p w:rsidR="00E21AD8" w:rsidRDefault="00E21AD8" w:rsidP="00E21AD8">
      <w:pPr>
        <w:pStyle w:val="ListParagraph"/>
        <w:spacing w:after="0"/>
        <w:ind w:left="567" w:firstLine="414"/>
        <w:jc w:val="both"/>
        <w:rPr>
          <w:rFonts w:ascii="Times New Roman" w:hAnsi="Times New Roman" w:cs="Times New Roman"/>
          <w:sz w:val="20"/>
          <w:szCs w:val="20"/>
          <w:lang w:val="en-US"/>
        </w:rPr>
      </w:pPr>
      <w:proofErr w:type="gramStart"/>
      <w:r w:rsidRPr="00E21AD8">
        <w:rPr>
          <w:rFonts w:ascii="Times New Roman" w:hAnsi="Times New Roman" w:cs="Times New Roman"/>
          <w:sz w:val="20"/>
          <w:szCs w:val="20"/>
          <w:lang w:val="en-US"/>
        </w:rPr>
        <w:t>Penelitian tentang analisis rasio keuangan koperasi syariah diharapkan dapat memberikan wawasan yang berharga bagi praktisi, akademisi, dan pembuat kebijakan.</w:t>
      </w:r>
      <w:proofErr w:type="gramEnd"/>
      <w:r w:rsidRPr="00E21AD8">
        <w:rPr>
          <w:rFonts w:ascii="Times New Roman" w:hAnsi="Times New Roman" w:cs="Times New Roman"/>
          <w:sz w:val="20"/>
          <w:szCs w:val="20"/>
          <w:lang w:val="en-US"/>
        </w:rPr>
        <w:t xml:space="preserve"> </w:t>
      </w:r>
      <w:proofErr w:type="gramStart"/>
      <w:r w:rsidRPr="00E21AD8">
        <w:rPr>
          <w:rFonts w:ascii="Times New Roman" w:hAnsi="Times New Roman" w:cs="Times New Roman"/>
          <w:sz w:val="20"/>
          <w:szCs w:val="20"/>
          <w:lang w:val="en-US"/>
        </w:rPr>
        <w:t>Hasil penelitian ini diharapkan dapat menjadi dasar untuk merancang strategi keuangan yang efektif, meningkatkan transparansi dan akuntabilitas dalam pelaporan keuangan koperasi syariah, serta mendukung pertumbuhan ekonomi berkelanjutan yang berlandaskan prinsip-prinsip keuangan Islam.</w:t>
      </w:r>
      <w:proofErr w:type="gramEnd"/>
    </w:p>
    <w:p w:rsidR="003F6573" w:rsidRDefault="003F6573" w:rsidP="00E21AD8">
      <w:pPr>
        <w:pStyle w:val="ListParagraph"/>
        <w:spacing w:after="0"/>
        <w:ind w:firstLine="414"/>
        <w:jc w:val="both"/>
        <w:rPr>
          <w:rFonts w:ascii="Times New Roman" w:hAnsi="Times New Roman" w:cs="Times New Roman"/>
          <w:sz w:val="20"/>
          <w:szCs w:val="20"/>
          <w:lang w:val="en-US"/>
        </w:rPr>
      </w:pPr>
    </w:p>
    <w:p w:rsidR="00DF498F" w:rsidRPr="001F0ED1" w:rsidRDefault="00954021" w:rsidP="00E21AD8">
      <w:pPr>
        <w:pStyle w:val="ListParagraph"/>
        <w:spacing w:after="0"/>
        <w:ind w:left="284"/>
        <w:jc w:val="both"/>
        <w:rPr>
          <w:rFonts w:ascii="Times New Roman" w:hAnsi="Times New Roman" w:cs="Times New Roman"/>
          <w:szCs w:val="20"/>
          <w:lang w:val="en-US"/>
        </w:rPr>
      </w:pPr>
      <w:r w:rsidRPr="001F0ED1">
        <w:rPr>
          <w:rFonts w:ascii="Times New Roman" w:hAnsi="Times New Roman" w:cs="Times New Roman"/>
          <w:szCs w:val="20"/>
          <w:lang w:val="en-US"/>
        </w:rPr>
        <w:t>METHOD ANALISYS PENELITIAN</w:t>
      </w:r>
    </w:p>
    <w:p w:rsidR="001F0ED1" w:rsidRPr="001F0ED1" w:rsidRDefault="001F0ED1" w:rsidP="00E21AD8">
      <w:pPr>
        <w:pStyle w:val="ListParagraph"/>
        <w:ind w:left="567" w:firstLine="426"/>
        <w:jc w:val="both"/>
        <w:rPr>
          <w:rFonts w:ascii="Times New Roman" w:hAnsi="Times New Roman" w:cs="Times New Roman"/>
          <w:color w:val="111111"/>
          <w:sz w:val="20"/>
          <w:szCs w:val="20"/>
          <w:shd w:val="clear" w:color="auto" w:fill="FFFFFF"/>
        </w:rPr>
      </w:pPr>
      <w:r w:rsidRPr="001F0ED1">
        <w:rPr>
          <w:rFonts w:ascii="Times New Roman" w:hAnsi="Times New Roman" w:cs="Times New Roman"/>
          <w:color w:val="111111"/>
          <w:sz w:val="20"/>
          <w:szCs w:val="20"/>
          <w:shd w:val="clear" w:color="auto" w:fill="FFFFFF"/>
          <w:lang w:val="en-US"/>
        </w:rPr>
        <w:t xml:space="preserve">Penelitian ini menggunakan jenis penelitian kualitatif, metode penelitian kualitatif adalah </w:t>
      </w:r>
      <w:r w:rsidRPr="001F0ED1">
        <w:rPr>
          <w:rFonts w:ascii="Times New Roman" w:hAnsi="Times New Roman" w:cs="Times New Roman"/>
          <w:color w:val="111111"/>
          <w:sz w:val="20"/>
          <w:szCs w:val="20"/>
          <w:shd w:val="clear" w:color="auto" w:fill="FFFFFF"/>
        </w:rPr>
        <w:t>suatu analisis berdasarkan data yang diperoleh, selanjutnya dikembangkan pola hubungan tertentu atau menjadi hipotesis, kemudian berdasarkan hipotesis tersebut maka dicarikan data lagi secara berulang-ulang hingga dapat disimpulkan apakah hipotesis tersebut dapat diterima atau ditolak.</w:t>
      </w:r>
      <w:r>
        <w:rPr>
          <w:rStyle w:val="FootnoteReference"/>
          <w:rFonts w:ascii="Times New Roman" w:hAnsi="Times New Roman" w:cs="Times New Roman"/>
          <w:sz w:val="20"/>
          <w:szCs w:val="20"/>
        </w:rPr>
        <w:fldChar w:fldCharType="begin" w:fldLock="1"/>
      </w:r>
      <w:r w:rsidR="00735AB3">
        <w:rPr>
          <w:rFonts w:ascii="Times New Roman" w:hAnsi="Times New Roman" w:cs="Times New Roman"/>
          <w:sz w:val="20"/>
          <w:szCs w:val="20"/>
        </w:rPr>
        <w:instrText>ADDIN CSL_CITATION {"citationItems":[{"id":"ITEM-1","itemData":{"author":[{"dropping-particle":"","family":"Sugiyono","given":"","non-dropping-particle":"","parse-names":false,"suffix":""}],"id":"ITEM-1","issued":{"date-parts":[["2011"]]},"publisher":"Alfabeta","publisher-place":"Bandung","title":"Metode Penelitian (Pendekatan Kuantitatif, Kualitatif dan R&amp;D)","type":"book"},"locator":"39","uris":["http://www.mendeley.com/documents/?uuid=8039e1ac-a4ba-4387-ad31-4e41f88f3332"]}],"mendeley":{"formattedCitation":"(Sugiyono 2011:39)","plainTextFormattedCitation":"(Sugiyono 2011:39)","previouslyFormattedCitation":"(Sugiyono 2011:39)"},"properties":{"noteIndex":0},"schema":"https://github.com/citation-style-language/schema/raw/master/csl-citation.json"}</w:instrText>
      </w:r>
      <w:r>
        <w:rPr>
          <w:rStyle w:val="FootnoteReference"/>
          <w:rFonts w:ascii="Times New Roman" w:hAnsi="Times New Roman" w:cs="Times New Roman"/>
          <w:sz w:val="20"/>
          <w:szCs w:val="20"/>
        </w:rPr>
        <w:fldChar w:fldCharType="separate"/>
      </w:r>
      <w:r w:rsidRPr="001F0ED1">
        <w:rPr>
          <w:rFonts w:ascii="Times New Roman" w:hAnsi="Times New Roman" w:cs="Times New Roman"/>
          <w:bCs/>
          <w:noProof/>
          <w:sz w:val="20"/>
          <w:szCs w:val="20"/>
          <w:lang w:val="en-US"/>
        </w:rPr>
        <w:t>(Sugiyono 2011:39)</w:t>
      </w:r>
      <w:r>
        <w:rPr>
          <w:rStyle w:val="FootnoteReference"/>
          <w:rFonts w:ascii="Times New Roman" w:hAnsi="Times New Roman" w:cs="Times New Roman"/>
          <w:sz w:val="20"/>
          <w:szCs w:val="20"/>
        </w:rPr>
        <w:fldChar w:fldCharType="end"/>
      </w:r>
    </w:p>
    <w:p w:rsidR="001F0ED1" w:rsidRPr="001F0ED1" w:rsidRDefault="001F0ED1" w:rsidP="00E21AD8">
      <w:pPr>
        <w:pStyle w:val="ListParagraph"/>
        <w:spacing w:after="0"/>
        <w:ind w:left="567" w:firstLine="426"/>
        <w:jc w:val="both"/>
        <w:rPr>
          <w:rFonts w:ascii="Times New Roman" w:hAnsi="Times New Roman" w:cs="Times New Roman"/>
          <w:noProof/>
          <w:sz w:val="20"/>
          <w:szCs w:val="20"/>
          <w:lang w:val="en-US"/>
        </w:rPr>
      </w:pPr>
      <w:r w:rsidRPr="001F0ED1">
        <w:rPr>
          <w:rFonts w:ascii="Times New Roman" w:hAnsi="Times New Roman" w:cs="Times New Roman"/>
          <w:noProof/>
          <w:sz w:val="20"/>
          <w:szCs w:val="20"/>
        </w:rPr>
        <w:t xml:space="preserve">Menurut sifatnya penelitian ini merupakan penelitian </w:t>
      </w:r>
      <w:r w:rsidRPr="001F0ED1">
        <w:rPr>
          <w:rFonts w:ascii="Times New Roman" w:hAnsi="Times New Roman" w:cs="Times New Roman"/>
          <w:i/>
          <w:iCs/>
          <w:noProof/>
          <w:sz w:val="20"/>
          <w:szCs w:val="20"/>
        </w:rPr>
        <w:t>kualitatif deskriptif</w:t>
      </w:r>
      <w:r w:rsidRPr="001F0ED1">
        <w:rPr>
          <w:rFonts w:ascii="Times New Roman" w:hAnsi="Times New Roman" w:cs="Times New Roman"/>
          <w:noProof/>
          <w:sz w:val="20"/>
          <w:szCs w:val="20"/>
        </w:rPr>
        <w:t xml:space="preserve"> yaitu penelitian yang berusaha untuk menuturkan pemecahan masalah yang ada sekarang berdasarkan data-data, penelitian ini juga menyajikan data, menganalisis serta menginterprestasikan,</w:t>
      </w:r>
      <w:r>
        <w:rPr>
          <w:rStyle w:val="FootnoteReference"/>
          <w:rFonts w:ascii="Times New Roman" w:hAnsi="Times New Roman" w:cs="Times New Roman"/>
          <w:sz w:val="20"/>
          <w:szCs w:val="20"/>
        </w:rPr>
        <w:fldChar w:fldCharType="begin" w:fldLock="1"/>
      </w:r>
      <w:r w:rsidR="00735AB3">
        <w:rPr>
          <w:rFonts w:ascii="Times New Roman" w:hAnsi="Times New Roman" w:cs="Times New Roman"/>
          <w:sz w:val="20"/>
          <w:szCs w:val="20"/>
        </w:rPr>
        <w:instrText>ADDIN CSL_CITATION {"citationItems":[{"id":"ITEM-1","itemData":{"author":[{"dropping-particle":"","family":"Narbuko","given":"Cholid","non-dropping-particle":"","parse-names":false,"suffix":""}],"id":"ITEM-1","issued":{"date-parts":[["2008"]]},"publisher":"Bumi Aksara","publisher-place":"Jakarta","title":"Metode Penelitian","type":"book"},"locator":"44","uris":["http://www.mendeley.com/documents/?uuid=6cd36fbb-4001-4f5d-b968-4707e309e948"]}],"mendeley":{"formattedCitation":"(Narbuko 2008:44)","plainTextFormattedCitation":"(Narbuko 2008:44)","previouslyFormattedCitation":"(Narbuko 2008:44)"},"properties":{"noteIndex":0},"schema":"https://github.com/citation-style-language/schema/raw/master/csl-citation.json"}</w:instrText>
      </w:r>
      <w:r>
        <w:rPr>
          <w:rStyle w:val="FootnoteReference"/>
          <w:rFonts w:ascii="Times New Roman" w:hAnsi="Times New Roman" w:cs="Times New Roman"/>
          <w:sz w:val="20"/>
          <w:szCs w:val="20"/>
        </w:rPr>
        <w:fldChar w:fldCharType="separate"/>
      </w:r>
      <w:r w:rsidRPr="001F0ED1">
        <w:rPr>
          <w:rFonts w:ascii="Times New Roman" w:hAnsi="Times New Roman" w:cs="Times New Roman"/>
          <w:bCs/>
          <w:noProof/>
          <w:sz w:val="20"/>
          <w:szCs w:val="20"/>
          <w:lang w:val="en-US"/>
        </w:rPr>
        <w:t>(Narbuko 2008:44)</w:t>
      </w:r>
      <w:r>
        <w:rPr>
          <w:rStyle w:val="FootnoteReference"/>
          <w:rFonts w:ascii="Times New Roman" w:hAnsi="Times New Roman" w:cs="Times New Roman"/>
          <w:sz w:val="20"/>
          <w:szCs w:val="20"/>
        </w:rPr>
        <w:fldChar w:fldCharType="end"/>
      </w:r>
      <w:r w:rsidRPr="001F0ED1">
        <w:rPr>
          <w:rFonts w:ascii="Times New Roman" w:hAnsi="Times New Roman" w:cs="Times New Roman"/>
          <w:noProof/>
          <w:sz w:val="20"/>
          <w:szCs w:val="20"/>
        </w:rPr>
        <w:t xml:space="preserve"> atau adalah jenis penelitian yang memberikan gambaran atau uraian atas suatu keadaan sejernih mungkin.</w:t>
      </w:r>
      <w:r>
        <w:rPr>
          <w:rStyle w:val="FootnoteReference"/>
          <w:rFonts w:ascii="Times New Roman" w:hAnsi="Times New Roman" w:cs="Times New Roman"/>
          <w:sz w:val="20"/>
          <w:szCs w:val="20"/>
        </w:rPr>
        <w:fldChar w:fldCharType="begin" w:fldLock="1"/>
      </w:r>
      <w:r w:rsidR="00735AB3">
        <w:rPr>
          <w:rFonts w:ascii="Times New Roman" w:hAnsi="Times New Roman" w:cs="Times New Roman"/>
          <w:sz w:val="20"/>
          <w:szCs w:val="20"/>
        </w:rPr>
        <w:instrText>ADDIN CSL_CITATION {"citationItems":[{"id":"ITEM-1","itemData":{"author":[{"dropping-particle":"","family":"Arikunto","given":"Suharsimi","non-dropping-particle":"","parse-names":false,"suffix":""}],"id":"ITEM-1","issued":{"date-parts":[["2010"]]},"publisher":"PT Rineka Cipta","publisher-place":"Jakarta","title":"Prosedur Penelitian Suatu Pendekatan Praktik","type":"book"},"locator":"208","uris":["http://www.mendeley.com/documents/?uuid=ebbac991-735d-4a3c-8d35-6571f6db89a4"]}],"mendeley":{"formattedCitation":"(Arikunto 2010:208)","plainTextFormattedCitation":"(Arikunto 2010:208)","previouslyFormattedCitation":"(Arikunto 2010:208)"},"properties":{"noteIndex":0},"schema":"https://github.com/citation-style-language/schema/raw/master/csl-citation.json"}</w:instrText>
      </w:r>
      <w:r>
        <w:rPr>
          <w:rStyle w:val="FootnoteReference"/>
          <w:rFonts w:ascii="Times New Roman" w:hAnsi="Times New Roman" w:cs="Times New Roman"/>
          <w:sz w:val="20"/>
          <w:szCs w:val="20"/>
        </w:rPr>
        <w:fldChar w:fldCharType="separate"/>
      </w:r>
      <w:r w:rsidRPr="001F0ED1">
        <w:rPr>
          <w:rFonts w:ascii="Times New Roman" w:hAnsi="Times New Roman" w:cs="Times New Roman"/>
          <w:noProof/>
          <w:sz w:val="20"/>
          <w:szCs w:val="20"/>
        </w:rPr>
        <w:t>(Arikunto 2010:208)</w:t>
      </w:r>
      <w:r>
        <w:rPr>
          <w:rStyle w:val="FootnoteReference"/>
          <w:rFonts w:ascii="Times New Roman" w:hAnsi="Times New Roman" w:cs="Times New Roman"/>
          <w:sz w:val="20"/>
          <w:szCs w:val="20"/>
        </w:rPr>
        <w:fldChar w:fldCharType="end"/>
      </w:r>
    </w:p>
    <w:p w:rsidR="001F0ED1" w:rsidRPr="001F0ED1" w:rsidRDefault="001F0ED1" w:rsidP="00E21AD8">
      <w:pPr>
        <w:pStyle w:val="ListParagraph"/>
        <w:ind w:left="567" w:firstLine="426"/>
        <w:jc w:val="both"/>
        <w:rPr>
          <w:rFonts w:ascii="Times New Roman" w:hAnsi="Times New Roman" w:cs="Times New Roman"/>
          <w:color w:val="000000" w:themeColor="text1"/>
          <w:sz w:val="20"/>
          <w:szCs w:val="20"/>
          <w:lang w:val="en-US"/>
        </w:rPr>
      </w:pPr>
      <w:r w:rsidRPr="001F0ED1">
        <w:rPr>
          <w:rFonts w:ascii="Times New Roman" w:hAnsi="Times New Roman" w:cs="Times New Roman"/>
          <w:sz w:val="20"/>
          <w:szCs w:val="20"/>
          <w:lang w:val="en-US"/>
        </w:rPr>
        <w:t>A</w:t>
      </w:r>
      <w:r w:rsidRPr="001F0ED1">
        <w:rPr>
          <w:rFonts w:ascii="Times New Roman" w:hAnsi="Times New Roman" w:cs="Times New Roman"/>
          <w:sz w:val="20"/>
          <w:szCs w:val="20"/>
        </w:rPr>
        <w:t>nalisis data adalah proses mencari dan menyusun secara sitematis data yang diperoleh dari hasil wawancara, catatan lapangan, dan bahan-bahan lain sehingga dapat dengan mudah dipahami, dan tentunya dapat diinformasikan kepada orang lain</w:t>
      </w:r>
      <w:r w:rsidRPr="001F0ED1">
        <w:rPr>
          <w:rFonts w:ascii="Times New Roman" w:hAnsi="Times New Roman" w:cs="Times New Roman"/>
          <w:sz w:val="20"/>
          <w:szCs w:val="20"/>
          <w:lang w:val="en-US"/>
        </w:rPr>
        <w:t>.</w:t>
      </w:r>
      <w:r>
        <w:rPr>
          <w:rStyle w:val="FootnoteReference"/>
          <w:rFonts w:ascii="Times New Roman" w:hAnsi="Times New Roman" w:cs="Times New Roman"/>
          <w:sz w:val="20"/>
          <w:szCs w:val="20"/>
        </w:rPr>
        <w:fldChar w:fldCharType="begin" w:fldLock="1"/>
      </w:r>
      <w:r w:rsidR="00735AB3">
        <w:rPr>
          <w:rFonts w:ascii="Times New Roman" w:hAnsi="Times New Roman" w:cs="Times New Roman"/>
          <w:sz w:val="20"/>
          <w:szCs w:val="20"/>
        </w:rPr>
        <w:instrText>ADDIN CSL_CITATION {"citationItems":[{"id":"ITEM-1","itemData":{"author":[{"dropping-particle":"","family":"Sugiyono","given":"","non-dropping-particle":"","parse-names":false,"suffix":""}],"id":"ITEM-1","issued":{"date-parts":[["2011"]]},"publisher":"Alfabeta","publisher-place":"Bandung","title":"Metode Penelitian (Pendekatan Kuantitatif, Kualitatif dan R&amp;D)","type":"book"},"locator":"182","uris":["http://www.mendeley.com/documents/?uuid=8039e1ac-a4ba-4387-ad31-4e41f88f3332"]}],"mendeley":{"formattedCitation":"(Sugiyono 2011:182)","plainTextFormattedCitation":"(Sugiyono 2011:182)","previouslyFormattedCitation":"(Sugiyono 2011:182)"},"properties":{"noteIndex":0},"schema":"https://github.com/citation-style-language/schema/raw/master/csl-citation.json"}</w:instrText>
      </w:r>
      <w:r>
        <w:rPr>
          <w:rStyle w:val="FootnoteReference"/>
          <w:rFonts w:ascii="Times New Roman" w:hAnsi="Times New Roman" w:cs="Times New Roman"/>
          <w:sz w:val="20"/>
          <w:szCs w:val="20"/>
        </w:rPr>
        <w:fldChar w:fldCharType="separate"/>
      </w:r>
      <w:r w:rsidRPr="001F0ED1">
        <w:rPr>
          <w:rFonts w:ascii="Times New Roman" w:hAnsi="Times New Roman" w:cs="Times New Roman"/>
          <w:noProof/>
          <w:sz w:val="20"/>
          <w:szCs w:val="20"/>
        </w:rPr>
        <w:t>(Sugiyono 2011:182)</w:t>
      </w:r>
      <w:r>
        <w:rPr>
          <w:rStyle w:val="FootnoteReference"/>
          <w:rFonts w:ascii="Times New Roman" w:hAnsi="Times New Roman" w:cs="Times New Roman"/>
          <w:sz w:val="20"/>
          <w:szCs w:val="20"/>
        </w:rPr>
        <w:fldChar w:fldCharType="end"/>
      </w:r>
    </w:p>
    <w:p w:rsidR="001F0ED1" w:rsidRPr="001F0ED1" w:rsidRDefault="001F0ED1" w:rsidP="00465E00">
      <w:pPr>
        <w:pStyle w:val="ListParagraph"/>
        <w:numPr>
          <w:ilvl w:val="0"/>
          <w:numId w:val="2"/>
        </w:numPr>
        <w:spacing w:after="0"/>
        <w:ind w:left="851" w:hanging="284"/>
        <w:jc w:val="both"/>
        <w:rPr>
          <w:rFonts w:ascii="Times New Roman" w:hAnsi="Times New Roman" w:cs="Times New Roman"/>
          <w:sz w:val="20"/>
          <w:szCs w:val="20"/>
          <w:lang w:val="en-US"/>
        </w:rPr>
      </w:pPr>
      <w:r w:rsidRPr="001F0ED1">
        <w:rPr>
          <w:rFonts w:ascii="Times New Roman" w:hAnsi="Times New Roman" w:cs="Times New Roman"/>
          <w:sz w:val="20"/>
          <w:szCs w:val="20"/>
          <w:lang w:val="en-US"/>
        </w:rPr>
        <w:t xml:space="preserve">Reduksi data </w:t>
      </w:r>
    </w:p>
    <w:p w:rsidR="001F0ED1" w:rsidRPr="001F0ED1" w:rsidRDefault="001F0ED1" w:rsidP="00E21AD8">
      <w:pPr>
        <w:pStyle w:val="ListParagraph"/>
        <w:ind w:left="851" w:firstLine="426"/>
        <w:jc w:val="both"/>
        <w:rPr>
          <w:rFonts w:ascii="Times New Roman" w:hAnsi="Times New Roman" w:cs="Times New Roman"/>
          <w:sz w:val="20"/>
          <w:szCs w:val="20"/>
          <w:lang w:val="en-US"/>
        </w:rPr>
      </w:pPr>
      <w:r w:rsidRPr="001F0ED1">
        <w:rPr>
          <w:rFonts w:ascii="Times New Roman" w:hAnsi="Times New Roman" w:cs="Times New Roman"/>
          <w:sz w:val="20"/>
          <w:szCs w:val="20"/>
        </w:rPr>
        <w:t>Mereduksi data berarti merangkum, memilih hal-hal pokok, memfokuskan pada hal</w:t>
      </w:r>
      <w:r w:rsidRPr="001F0ED1">
        <w:rPr>
          <w:rFonts w:ascii="Times New Roman" w:hAnsi="Times New Roman" w:cs="Times New Roman"/>
          <w:sz w:val="20"/>
          <w:szCs w:val="20"/>
          <w:lang w:val="en-US"/>
        </w:rPr>
        <w:t>-</w:t>
      </w:r>
      <w:r w:rsidRPr="001F0ED1">
        <w:rPr>
          <w:rFonts w:ascii="Times New Roman" w:hAnsi="Times New Roman" w:cs="Times New Roman"/>
          <w:sz w:val="20"/>
          <w:szCs w:val="20"/>
        </w:rPr>
        <w:t>ha</w:t>
      </w:r>
      <w:r w:rsidRPr="001F0ED1">
        <w:rPr>
          <w:rFonts w:ascii="Times New Roman" w:hAnsi="Times New Roman" w:cs="Times New Roman"/>
          <w:sz w:val="20"/>
          <w:szCs w:val="20"/>
          <w:lang w:val="en-US"/>
        </w:rPr>
        <w:t>l</w:t>
      </w:r>
      <w:r w:rsidRPr="001F0ED1">
        <w:rPr>
          <w:rFonts w:ascii="Times New Roman" w:hAnsi="Times New Roman" w:cs="Times New Roman"/>
          <w:sz w:val="20"/>
          <w:szCs w:val="20"/>
        </w:rPr>
        <w:t xml:space="preserve"> yang penting, serta dicari tema dan polanya. Dengan demikian data yang telah diroduksi akan memberikan gambaran yang lebih jelas dan mempermudah peneliti untuk melakukan pengumpulan data selanjutnya dan mencarinya apabila diperlukan</w:t>
      </w:r>
      <w:r w:rsidRPr="001F0ED1">
        <w:rPr>
          <w:rFonts w:ascii="Times New Roman" w:hAnsi="Times New Roman" w:cs="Times New Roman"/>
          <w:sz w:val="20"/>
          <w:szCs w:val="20"/>
          <w:lang w:val="en-US"/>
        </w:rPr>
        <w:t>.</w:t>
      </w:r>
    </w:p>
    <w:p w:rsidR="001F0ED1" w:rsidRPr="001F0ED1" w:rsidRDefault="001F0ED1" w:rsidP="00465E00">
      <w:pPr>
        <w:pStyle w:val="ListParagraph"/>
        <w:numPr>
          <w:ilvl w:val="0"/>
          <w:numId w:val="2"/>
        </w:numPr>
        <w:spacing w:after="0"/>
        <w:ind w:left="851" w:hanging="284"/>
        <w:jc w:val="both"/>
        <w:rPr>
          <w:rFonts w:ascii="Times New Roman" w:hAnsi="Times New Roman" w:cs="Times New Roman"/>
          <w:sz w:val="20"/>
          <w:szCs w:val="20"/>
          <w:lang w:val="en-US"/>
        </w:rPr>
      </w:pPr>
      <w:r w:rsidRPr="001F0ED1">
        <w:rPr>
          <w:rFonts w:ascii="Times New Roman" w:hAnsi="Times New Roman" w:cs="Times New Roman"/>
          <w:sz w:val="20"/>
          <w:szCs w:val="20"/>
          <w:lang w:val="en-US"/>
        </w:rPr>
        <w:t>Data display (penyajian data)</w:t>
      </w:r>
    </w:p>
    <w:p w:rsidR="001F0ED1" w:rsidRPr="001F0ED1" w:rsidRDefault="001F0ED1" w:rsidP="00E21AD8">
      <w:pPr>
        <w:pStyle w:val="ListParagraph"/>
        <w:ind w:left="851" w:firstLine="425"/>
        <w:jc w:val="both"/>
        <w:rPr>
          <w:rFonts w:ascii="Times New Roman" w:hAnsi="Times New Roman" w:cs="Times New Roman"/>
          <w:sz w:val="20"/>
          <w:szCs w:val="20"/>
          <w:lang w:val="en-US"/>
        </w:rPr>
      </w:pPr>
      <w:r w:rsidRPr="001F0ED1">
        <w:rPr>
          <w:rFonts w:ascii="Times New Roman" w:hAnsi="Times New Roman" w:cs="Times New Roman"/>
          <w:sz w:val="20"/>
          <w:szCs w:val="20"/>
        </w:rPr>
        <w:t>Setelah data direduksi maka hal yang selanjutnya yang akan dilakukan adalah mendisplay data.</w:t>
      </w:r>
      <w:r w:rsidRPr="001F0ED1">
        <w:rPr>
          <w:rFonts w:ascii="Times New Roman" w:hAnsi="Times New Roman" w:cs="Times New Roman"/>
          <w:sz w:val="20"/>
          <w:szCs w:val="20"/>
          <w:lang w:val="en-US"/>
        </w:rPr>
        <w:t xml:space="preserve"> </w:t>
      </w:r>
      <w:proofErr w:type="gramStart"/>
      <w:r w:rsidRPr="001F0ED1">
        <w:rPr>
          <w:rFonts w:ascii="Times New Roman" w:hAnsi="Times New Roman" w:cs="Times New Roman"/>
          <w:sz w:val="20"/>
          <w:szCs w:val="20"/>
          <w:lang w:val="en-US"/>
        </w:rPr>
        <w:t>D</w:t>
      </w:r>
      <w:r w:rsidRPr="001F0ED1">
        <w:rPr>
          <w:rFonts w:ascii="Times New Roman" w:hAnsi="Times New Roman" w:cs="Times New Roman"/>
          <w:sz w:val="20"/>
          <w:szCs w:val="20"/>
        </w:rPr>
        <w:t>alam penelitian kualitatif, penyajian data bisa dilakukan dalam bentuk uraian singkat, bagan, hubungan antara kategori, flowchart, dan sejenisnya.</w:t>
      </w:r>
      <w:proofErr w:type="gramEnd"/>
      <w:r w:rsidRPr="001F0ED1">
        <w:rPr>
          <w:rFonts w:ascii="Times New Roman" w:hAnsi="Times New Roman" w:cs="Times New Roman"/>
          <w:sz w:val="20"/>
          <w:szCs w:val="20"/>
        </w:rPr>
        <w:t xml:space="preserve"> Melalui penyajian data ini, maka data lebih terorganisasi, tersusun dalam pola yang saling berhubungan, sehingga akan lebih mudah untuk dipahami.</w:t>
      </w:r>
    </w:p>
    <w:p w:rsidR="001F0ED1" w:rsidRPr="001F0ED1" w:rsidRDefault="001F0ED1" w:rsidP="00465E00">
      <w:pPr>
        <w:pStyle w:val="ListParagraph"/>
        <w:numPr>
          <w:ilvl w:val="0"/>
          <w:numId w:val="2"/>
        </w:numPr>
        <w:spacing w:after="0"/>
        <w:ind w:left="851" w:hanging="284"/>
        <w:jc w:val="both"/>
        <w:rPr>
          <w:rFonts w:ascii="Times New Roman" w:hAnsi="Times New Roman" w:cs="Times New Roman"/>
          <w:sz w:val="20"/>
          <w:szCs w:val="20"/>
          <w:lang w:val="en-US"/>
        </w:rPr>
      </w:pPr>
      <w:r w:rsidRPr="001F0ED1">
        <w:rPr>
          <w:rFonts w:ascii="Times New Roman" w:hAnsi="Times New Roman" w:cs="Times New Roman"/>
          <w:sz w:val="20"/>
          <w:szCs w:val="20"/>
          <w:lang w:val="en-US"/>
        </w:rPr>
        <w:t>Penarikan kesimpulan</w:t>
      </w:r>
    </w:p>
    <w:p w:rsidR="001F0ED1" w:rsidRPr="001F0ED1" w:rsidRDefault="001F0ED1" w:rsidP="00E21AD8">
      <w:pPr>
        <w:pStyle w:val="ListParagraph"/>
        <w:ind w:left="851" w:firstLine="426"/>
        <w:jc w:val="both"/>
        <w:rPr>
          <w:rFonts w:ascii="Times New Roman" w:hAnsi="Times New Roman" w:cs="Times New Roman"/>
          <w:sz w:val="20"/>
          <w:szCs w:val="20"/>
        </w:rPr>
      </w:pPr>
      <w:proofErr w:type="gramStart"/>
      <w:r w:rsidRPr="001F0ED1">
        <w:rPr>
          <w:rFonts w:ascii="Times New Roman" w:hAnsi="Times New Roman" w:cs="Times New Roman"/>
          <w:sz w:val="20"/>
          <w:szCs w:val="20"/>
          <w:lang w:val="en-US"/>
        </w:rPr>
        <w:t>Peneltian</w:t>
      </w:r>
      <w:r w:rsidRPr="001F0ED1">
        <w:rPr>
          <w:rFonts w:ascii="Times New Roman" w:hAnsi="Times New Roman" w:cs="Times New Roman"/>
          <w:sz w:val="20"/>
          <w:szCs w:val="20"/>
        </w:rPr>
        <w:t xml:space="preserve"> ini </w:t>
      </w:r>
      <w:r w:rsidRPr="001F0ED1">
        <w:rPr>
          <w:rFonts w:ascii="Times New Roman" w:hAnsi="Times New Roman" w:cs="Times New Roman"/>
          <w:sz w:val="20"/>
          <w:szCs w:val="20"/>
          <w:lang w:val="en-US"/>
        </w:rPr>
        <w:t>bertujuan</w:t>
      </w:r>
      <w:r w:rsidRPr="001F0ED1">
        <w:rPr>
          <w:rFonts w:ascii="Times New Roman" w:hAnsi="Times New Roman" w:cs="Times New Roman"/>
          <w:sz w:val="20"/>
          <w:szCs w:val="20"/>
        </w:rPr>
        <w:t xml:space="preserve"> untuk mencari data yang dikumpulkan dengan mencari hubungan, persamaan atau perbedaan.</w:t>
      </w:r>
      <w:proofErr w:type="gramEnd"/>
      <w:r w:rsidRPr="001F0ED1">
        <w:rPr>
          <w:rFonts w:ascii="Times New Roman" w:hAnsi="Times New Roman" w:cs="Times New Roman"/>
          <w:sz w:val="20"/>
          <w:szCs w:val="20"/>
        </w:rPr>
        <w:t xml:space="preserve"> Penarikan kesimpulan dilakukan dengan jalan membandingkan kesesuaian pernyataan dan subjek penelitian tersebut. Verifikasi di</w:t>
      </w:r>
      <w:r w:rsidRPr="001F0ED1">
        <w:rPr>
          <w:rFonts w:ascii="Times New Roman" w:hAnsi="Times New Roman" w:cs="Times New Roman"/>
          <w:sz w:val="20"/>
          <w:szCs w:val="20"/>
          <w:lang w:val="en-US"/>
        </w:rPr>
        <w:t>tuju</w:t>
      </w:r>
      <w:r w:rsidRPr="001F0ED1">
        <w:rPr>
          <w:rFonts w:ascii="Times New Roman" w:hAnsi="Times New Roman" w:cs="Times New Roman"/>
          <w:sz w:val="20"/>
          <w:szCs w:val="20"/>
        </w:rPr>
        <w:t>kan agar penelitian tentang kesesuaian data dengan maksud yang terkandung dalam konsep-konsep dasar dala penelitian tersebut lebih tepat dan objektif.</w:t>
      </w:r>
    </w:p>
    <w:p w:rsidR="001F0ED1" w:rsidRPr="001F0ED1" w:rsidRDefault="001F0ED1" w:rsidP="00E21AD8">
      <w:pPr>
        <w:pStyle w:val="ListParagraph"/>
        <w:spacing w:after="0"/>
        <w:ind w:left="709"/>
        <w:jc w:val="both"/>
        <w:rPr>
          <w:rFonts w:ascii="Times New Roman" w:hAnsi="Times New Roman" w:cs="Times New Roman"/>
          <w:sz w:val="20"/>
          <w:szCs w:val="20"/>
          <w:lang w:val="en-US"/>
        </w:rPr>
      </w:pPr>
    </w:p>
    <w:p w:rsidR="00603624" w:rsidRDefault="001F0ED1" w:rsidP="00E21AD8">
      <w:pPr>
        <w:pStyle w:val="ListParagraph"/>
        <w:autoSpaceDE w:val="0"/>
        <w:autoSpaceDN w:val="0"/>
        <w:adjustRightInd w:val="0"/>
        <w:spacing w:after="0"/>
        <w:ind w:left="284"/>
        <w:jc w:val="both"/>
        <w:rPr>
          <w:rFonts w:ascii="Times New Roman" w:hAnsi="Times New Roman" w:cs="Times New Roman"/>
          <w:lang w:val="en-US"/>
        </w:rPr>
      </w:pPr>
      <w:r w:rsidRPr="001F0ED1">
        <w:rPr>
          <w:rFonts w:ascii="Times New Roman" w:hAnsi="Times New Roman" w:cs="Times New Roman"/>
          <w:lang w:val="en-US"/>
        </w:rPr>
        <w:t>RESULT AND DISCUSION</w:t>
      </w:r>
    </w:p>
    <w:p w:rsidR="001F0ED1" w:rsidRDefault="00C107E7" w:rsidP="00E21AD8">
      <w:pPr>
        <w:pStyle w:val="ListParagraph"/>
        <w:autoSpaceDE w:val="0"/>
        <w:autoSpaceDN w:val="0"/>
        <w:adjustRightInd w:val="0"/>
        <w:spacing w:after="0"/>
        <w:ind w:left="284"/>
        <w:jc w:val="both"/>
        <w:rPr>
          <w:rFonts w:ascii="Times New Roman" w:hAnsi="Times New Roman" w:cs="Times New Roman"/>
          <w:lang w:val="en-US"/>
        </w:rPr>
      </w:pPr>
      <w:r w:rsidRPr="00C107E7">
        <w:rPr>
          <w:rFonts w:ascii="Times New Roman" w:hAnsi="Times New Roman" w:cs="Times New Roman"/>
        </w:rPr>
        <w:t>Analisis Rasio Keuangan Koperasi Syariah</w:t>
      </w:r>
    </w:p>
    <w:p w:rsidR="00735AB3" w:rsidRPr="00735AB3" w:rsidRDefault="00735AB3" w:rsidP="00E21AD8">
      <w:pPr>
        <w:pStyle w:val="ListParagraph"/>
        <w:autoSpaceDE w:val="0"/>
        <w:autoSpaceDN w:val="0"/>
        <w:adjustRightInd w:val="0"/>
        <w:spacing w:after="0"/>
        <w:ind w:left="567" w:firstLine="425"/>
        <w:jc w:val="both"/>
        <w:rPr>
          <w:rFonts w:ascii="Times New Roman" w:hAnsi="Times New Roman" w:cs="Times New Roman"/>
          <w:lang w:val="en-US"/>
        </w:rPr>
      </w:pPr>
      <w:proofErr w:type="gramStart"/>
      <w:r w:rsidRPr="00735AB3">
        <w:rPr>
          <w:rFonts w:ascii="Times New Roman" w:hAnsi="Times New Roman" w:cs="Times New Roman"/>
          <w:lang w:val="en-US"/>
        </w:rPr>
        <w:t>Koperasi syariah hadir sebagai entitas ekonomi yang berfokus pada prinsip-prinsip keuangan Islam.</w:t>
      </w:r>
      <w:proofErr w:type="gramEnd"/>
      <w:r w:rsidRPr="00735AB3">
        <w:rPr>
          <w:rFonts w:ascii="Times New Roman" w:hAnsi="Times New Roman" w:cs="Times New Roman"/>
          <w:lang w:val="en-US"/>
        </w:rPr>
        <w:t xml:space="preserve"> </w:t>
      </w:r>
      <w:proofErr w:type="gramStart"/>
      <w:r w:rsidRPr="00735AB3">
        <w:rPr>
          <w:rFonts w:ascii="Times New Roman" w:hAnsi="Times New Roman" w:cs="Times New Roman"/>
          <w:lang w:val="en-US"/>
        </w:rPr>
        <w:t xml:space="preserve">Sebagai bagian dari sektor keuangan yang berkembang, </w:t>
      </w:r>
      <w:r w:rsidRPr="00735AB3">
        <w:rPr>
          <w:rFonts w:ascii="Times New Roman" w:hAnsi="Times New Roman" w:cs="Times New Roman"/>
          <w:lang w:val="en-US"/>
        </w:rPr>
        <w:lastRenderedPageBreak/>
        <w:t>koperasi syariah bertujuan untuk memberikan layanan keuangan yang sesuai dengan prinsip-prinsip keadilan, transparansi, dan keberlanjutan.</w:t>
      </w:r>
      <w:proofErr w:type="gramEnd"/>
    </w:p>
    <w:p w:rsidR="00735AB3" w:rsidRPr="00735AB3" w:rsidRDefault="00735AB3" w:rsidP="00E21AD8">
      <w:pPr>
        <w:pStyle w:val="ListParagraph"/>
        <w:autoSpaceDE w:val="0"/>
        <w:autoSpaceDN w:val="0"/>
        <w:adjustRightInd w:val="0"/>
        <w:spacing w:after="0"/>
        <w:ind w:left="567" w:firstLine="425"/>
        <w:jc w:val="both"/>
        <w:rPr>
          <w:rFonts w:ascii="Times New Roman" w:hAnsi="Times New Roman" w:cs="Times New Roman"/>
          <w:lang w:val="en-US"/>
        </w:rPr>
      </w:pPr>
      <w:proofErr w:type="gramStart"/>
      <w:r w:rsidRPr="00735AB3">
        <w:rPr>
          <w:rFonts w:ascii="Times New Roman" w:hAnsi="Times New Roman" w:cs="Times New Roman"/>
          <w:lang w:val="en-US"/>
        </w:rPr>
        <w:t>Dalam konteks koperasi syariah, analisis rasio keuangan menjadi instrumen penting dalam memahami kinerja keuangan secara menyeluruh.</w:t>
      </w:r>
      <w:proofErr w:type="gramEnd"/>
      <w:r w:rsidRPr="00735AB3">
        <w:rPr>
          <w:rFonts w:ascii="Times New Roman" w:hAnsi="Times New Roman" w:cs="Times New Roman"/>
          <w:lang w:val="en-US"/>
        </w:rPr>
        <w:t xml:space="preserve"> </w:t>
      </w:r>
      <w:proofErr w:type="gramStart"/>
      <w:r w:rsidRPr="00735AB3">
        <w:rPr>
          <w:rFonts w:ascii="Times New Roman" w:hAnsi="Times New Roman" w:cs="Times New Roman"/>
          <w:lang w:val="en-US"/>
        </w:rPr>
        <w:t>Hal ini memungkinkan koperasi untuk mengevaluasi kesehatan keuangan mereka, mengidentifikasi area yang memerlukan perbaikan, dan merancang strategi keuangan yang efektif.</w:t>
      </w:r>
      <w:proofErr w:type="gramEnd"/>
    </w:p>
    <w:p w:rsidR="00735AB3" w:rsidRPr="00735AB3" w:rsidRDefault="00735AB3" w:rsidP="00E21AD8">
      <w:pPr>
        <w:pStyle w:val="ListParagraph"/>
        <w:autoSpaceDE w:val="0"/>
        <w:autoSpaceDN w:val="0"/>
        <w:adjustRightInd w:val="0"/>
        <w:spacing w:after="0"/>
        <w:ind w:left="567" w:firstLine="425"/>
        <w:jc w:val="both"/>
        <w:rPr>
          <w:rFonts w:ascii="Times New Roman" w:hAnsi="Times New Roman" w:cs="Times New Roman"/>
          <w:lang w:val="en-US"/>
        </w:rPr>
      </w:pPr>
      <w:proofErr w:type="gramStart"/>
      <w:r w:rsidRPr="00735AB3">
        <w:rPr>
          <w:rFonts w:ascii="Times New Roman" w:hAnsi="Times New Roman" w:cs="Times New Roman"/>
          <w:lang w:val="en-US"/>
        </w:rPr>
        <w:t>Analisis rasio keuangan dalam koperasi syariah harus mencerminkan nilai-nilai prinsip keuangan Islam.</w:t>
      </w:r>
      <w:proofErr w:type="gramEnd"/>
      <w:r w:rsidRPr="00735AB3">
        <w:rPr>
          <w:rFonts w:ascii="Times New Roman" w:hAnsi="Times New Roman" w:cs="Times New Roman"/>
          <w:lang w:val="en-US"/>
        </w:rPr>
        <w:t xml:space="preserve"> </w:t>
      </w:r>
      <w:proofErr w:type="gramStart"/>
      <w:r w:rsidRPr="00735AB3">
        <w:rPr>
          <w:rFonts w:ascii="Times New Roman" w:hAnsi="Times New Roman" w:cs="Times New Roman"/>
          <w:lang w:val="en-US"/>
        </w:rPr>
        <w:t>Hal ini berarti memastikan bahwa kegiatan operasional, investasi, dan pembiayaan koperasi sesuai dengan prinsip-prinsip yang melarang riba, spekulasi, dan transaksi yang mengandung gharar.</w:t>
      </w:r>
      <w:proofErr w:type="gramEnd"/>
    </w:p>
    <w:p w:rsidR="00735AB3" w:rsidRPr="00735AB3" w:rsidRDefault="00735AB3" w:rsidP="00E21AD8">
      <w:pPr>
        <w:pStyle w:val="ListParagraph"/>
        <w:autoSpaceDE w:val="0"/>
        <w:autoSpaceDN w:val="0"/>
        <w:adjustRightInd w:val="0"/>
        <w:spacing w:after="0"/>
        <w:ind w:left="567" w:firstLine="425"/>
        <w:jc w:val="both"/>
        <w:rPr>
          <w:rFonts w:ascii="Times New Roman" w:hAnsi="Times New Roman" w:cs="Times New Roman"/>
          <w:lang w:val="en-US"/>
        </w:rPr>
      </w:pPr>
      <w:proofErr w:type="gramStart"/>
      <w:r w:rsidRPr="00735AB3">
        <w:rPr>
          <w:rFonts w:ascii="Times New Roman" w:hAnsi="Times New Roman" w:cs="Times New Roman"/>
          <w:lang w:val="en-US"/>
        </w:rPr>
        <w:t>Koperasi syariah harus mempertimbangkan aspek keberlanjutan dalam melakukan analisis rasio keuangan.</w:t>
      </w:r>
      <w:proofErr w:type="gramEnd"/>
      <w:r w:rsidRPr="00735AB3">
        <w:rPr>
          <w:rFonts w:ascii="Times New Roman" w:hAnsi="Times New Roman" w:cs="Times New Roman"/>
          <w:lang w:val="en-US"/>
        </w:rPr>
        <w:t xml:space="preserve"> </w:t>
      </w:r>
      <w:proofErr w:type="gramStart"/>
      <w:r w:rsidRPr="00735AB3">
        <w:rPr>
          <w:rFonts w:ascii="Times New Roman" w:hAnsi="Times New Roman" w:cs="Times New Roman"/>
          <w:lang w:val="en-US"/>
        </w:rPr>
        <w:t>Ini mencakup memastikan bahwa pertumbuhan dan operasional koperasi tidak hanya menghasilkan keuntungan finansial, tetapi juga memberikan dampak positif bagi lingkungan dan masyarakat sekitarnya.</w:t>
      </w:r>
      <w:proofErr w:type="gramEnd"/>
    </w:p>
    <w:p w:rsidR="00735AB3" w:rsidRPr="00735AB3" w:rsidRDefault="00735AB3" w:rsidP="00E21AD8">
      <w:pPr>
        <w:pStyle w:val="ListParagraph"/>
        <w:autoSpaceDE w:val="0"/>
        <w:autoSpaceDN w:val="0"/>
        <w:adjustRightInd w:val="0"/>
        <w:spacing w:after="0"/>
        <w:ind w:left="567" w:firstLine="425"/>
        <w:jc w:val="both"/>
        <w:rPr>
          <w:rFonts w:ascii="Times New Roman" w:hAnsi="Times New Roman" w:cs="Times New Roman"/>
          <w:lang w:val="en-US"/>
        </w:rPr>
      </w:pPr>
      <w:proofErr w:type="gramStart"/>
      <w:r w:rsidRPr="00735AB3">
        <w:rPr>
          <w:rFonts w:ascii="Times New Roman" w:hAnsi="Times New Roman" w:cs="Times New Roman"/>
          <w:lang w:val="en-US"/>
        </w:rPr>
        <w:t>Dalam melakukan analisis rasio keuangan, koperasi syariah harus memastikan kepatuhan terhadap prinsip-prinsip keuangan Islam.</w:t>
      </w:r>
      <w:proofErr w:type="gramEnd"/>
      <w:r w:rsidRPr="00735AB3">
        <w:rPr>
          <w:rFonts w:ascii="Times New Roman" w:hAnsi="Times New Roman" w:cs="Times New Roman"/>
          <w:lang w:val="en-US"/>
        </w:rPr>
        <w:t xml:space="preserve"> </w:t>
      </w:r>
      <w:proofErr w:type="gramStart"/>
      <w:r w:rsidRPr="00735AB3">
        <w:rPr>
          <w:rFonts w:ascii="Times New Roman" w:hAnsi="Times New Roman" w:cs="Times New Roman"/>
          <w:lang w:val="en-US"/>
        </w:rPr>
        <w:t>Hal ini termasuk penggunaan instrumen keuangan yang halal, pemenuhan kewajiban zakat, dan adopsi praktik bisnis yang sesuai dengan nilai-nilai etika Islam.</w:t>
      </w:r>
      <w:proofErr w:type="gramEnd"/>
    </w:p>
    <w:p w:rsidR="00735AB3" w:rsidRPr="00735AB3" w:rsidRDefault="00735AB3" w:rsidP="00E21AD8">
      <w:pPr>
        <w:pStyle w:val="ListParagraph"/>
        <w:autoSpaceDE w:val="0"/>
        <w:autoSpaceDN w:val="0"/>
        <w:adjustRightInd w:val="0"/>
        <w:spacing w:after="0"/>
        <w:ind w:left="567" w:firstLine="425"/>
        <w:jc w:val="both"/>
        <w:rPr>
          <w:rFonts w:ascii="Times New Roman" w:hAnsi="Times New Roman" w:cs="Times New Roman"/>
          <w:lang w:val="en-US"/>
        </w:rPr>
      </w:pPr>
      <w:proofErr w:type="gramStart"/>
      <w:r w:rsidRPr="00735AB3">
        <w:rPr>
          <w:rFonts w:ascii="Times New Roman" w:hAnsi="Times New Roman" w:cs="Times New Roman"/>
          <w:lang w:val="en-US"/>
        </w:rPr>
        <w:t>Transparansi dalam pelaporan keuangan menjadi kunci dalam melakukan analisis rasio keuangan koperasi syariah.</w:t>
      </w:r>
      <w:proofErr w:type="gramEnd"/>
      <w:r w:rsidRPr="00735AB3">
        <w:rPr>
          <w:rFonts w:ascii="Times New Roman" w:hAnsi="Times New Roman" w:cs="Times New Roman"/>
          <w:lang w:val="en-US"/>
        </w:rPr>
        <w:t xml:space="preserve"> </w:t>
      </w:r>
      <w:proofErr w:type="gramStart"/>
      <w:r w:rsidRPr="00735AB3">
        <w:rPr>
          <w:rFonts w:ascii="Times New Roman" w:hAnsi="Times New Roman" w:cs="Times New Roman"/>
          <w:lang w:val="en-US"/>
        </w:rPr>
        <w:t>Koperasi harus menyajikan informasi keuangan dengan jelas dan akurat agar pemangku kepentingan dapat melakukan evaluasi yang objektif terhadap kinerja keuangan.</w:t>
      </w:r>
      <w:proofErr w:type="gramEnd"/>
    </w:p>
    <w:p w:rsidR="00735AB3" w:rsidRPr="00735AB3" w:rsidRDefault="00735AB3" w:rsidP="00E21AD8">
      <w:pPr>
        <w:pStyle w:val="ListParagraph"/>
        <w:autoSpaceDE w:val="0"/>
        <w:autoSpaceDN w:val="0"/>
        <w:adjustRightInd w:val="0"/>
        <w:spacing w:after="0"/>
        <w:ind w:left="567" w:firstLine="425"/>
        <w:jc w:val="both"/>
        <w:rPr>
          <w:rFonts w:ascii="Times New Roman" w:hAnsi="Times New Roman" w:cs="Times New Roman"/>
          <w:lang w:val="en-US"/>
        </w:rPr>
      </w:pPr>
      <w:proofErr w:type="gramStart"/>
      <w:r w:rsidRPr="00735AB3">
        <w:rPr>
          <w:rFonts w:ascii="Times New Roman" w:hAnsi="Times New Roman" w:cs="Times New Roman"/>
          <w:lang w:val="en-US"/>
        </w:rPr>
        <w:t>Koperasi syariah juga harus memperhatikan faktor-faktor eksternal yang dapat memengaruhi kinerja keuangannya.</w:t>
      </w:r>
      <w:proofErr w:type="gramEnd"/>
      <w:r w:rsidRPr="00735AB3">
        <w:rPr>
          <w:rFonts w:ascii="Times New Roman" w:hAnsi="Times New Roman" w:cs="Times New Roman"/>
          <w:lang w:val="en-US"/>
        </w:rPr>
        <w:t xml:space="preserve"> </w:t>
      </w:r>
      <w:proofErr w:type="gramStart"/>
      <w:r w:rsidRPr="00735AB3">
        <w:rPr>
          <w:rFonts w:ascii="Times New Roman" w:hAnsi="Times New Roman" w:cs="Times New Roman"/>
          <w:lang w:val="en-US"/>
        </w:rPr>
        <w:t>Ini termasuk perubahan dalam regulasi keuangan syariah, fluktuasi pasar, dan faktor-faktor makroekonomi yang dapat mempengaruhi operasional dan pertumbuhan koperasi.</w:t>
      </w:r>
      <w:proofErr w:type="gramEnd"/>
    </w:p>
    <w:p w:rsidR="00735AB3" w:rsidRPr="00735AB3" w:rsidRDefault="00735AB3" w:rsidP="00E21AD8">
      <w:pPr>
        <w:pStyle w:val="ListParagraph"/>
        <w:autoSpaceDE w:val="0"/>
        <w:autoSpaceDN w:val="0"/>
        <w:adjustRightInd w:val="0"/>
        <w:spacing w:after="0"/>
        <w:ind w:left="567" w:firstLine="425"/>
        <w:jc w:val="both"/>
        <w:rPr>
          <w:rFonts w:ascii="Times New Roman" w:hAnsi="Times New Roman" w:cs="Times New Roman"/>
          <w:lang w:val="en-US"/>
        </w:rPr>
      </w:pPr>
      <w:proofErr w:type="gramStart"/>
      <w:r w:rsidRPr="00735AB3">
        <w:rPr>
          <w:rFonts w:ascii="Times New Roman" w:hAnsi="Times New Roman" w:cs="Times New Roman"/>
          <w:lang w:val="en-US"/>
        </w:rPr>
        <w:t>Hasil analisis rasio keuangan menjadi dasar bagi manajemen koperasi dalam pengambilan keputusan strategis.</w:t>
      </w:r>
      <w:proofErr w:type="gramEnd"/>
      <w:r w:rsidRPr="00735AB3">
        <w:rPr>
          <w:rFonts w:ascii="Times New Roman" w:hAnsi="Times New Roman" w:cs="Times New Roman"/>
          <w:lang w:val="en-US"/>
        </w:rPr>
        <w:t xml:space="preserve"> </w:t>
      </w:r>
      <w:proofErr w:type="gramStart"/>
      <w:r w:rsidRPr="00735AB3">
        <w:rPr>
          <w:rFonts w:ascii="Times New Roman" w:hAnsi="Times New Roman" w:cs="Times New Roman"/>
          <w:lang w:val="en-US"/>
        </w:rPr>
        <w:t>Manajemen menggunakan informasi dari analisis rasio keuangan untuk merancang kebijakan keuangan, alokasi sumber daya, dan strategi pertumbuhan yang sesuai dengan tujuan koperasi.</w:t>
      </w:r>
      <w:proofErr w:type="gramEnd"/>
    </w:p>
    <w:p w:rsidR="00735AB3" w:rsidRPr="00735AB3" w:rsidRDefault="00735AB3" w:rsidP="00E21AD8">
      <w:pPr>
        <w:pStyle w:val="ListParagraph"/>
        <w:autoSpaceDE w:val="0"/>
        <w:autoSpaceDN w:val="0"/>
        <w:adjustRightInd w:val="0"/>
        <w:spacing w:after="0"/>
        <w:ind w:left="567" w:firstLine="425"/>
        <w:jc w:val="both"/>
        <w:rPr>
          <w:rFonts w:ascii="Times New Roman" w:hAnsi="Times New Roman" w:cs="Times New Roman"/>
          <w:lang w:val="en-US"/>
        </w:rPr>
      </w:pPr>
      <w:proofErr w:type="gramStart"/>
      <w:r w:rsidRPr="00735AB3">
        <w:rPr>
          <w:rFonts w:ascii="Times New Roman" w:hAnsi="Times New Roman" w:cs="Times New Roman"/>
          <w:lang w:val="en-US"/>
        </w:rPr>
        <w:t>Analisis rasio keuangan membantu koperasi syariah untuk menjaga keselarasan dengan tujuan jangka panjang mereka.</w:t>
      </w:r>
      <w:proofErr w:type="gramEnd"/>
      <w:r w:rsidRPr="00735AB3">
        <w:rPr>
          <w:rFonts w:ascii="Times New Roman" w:hAnsi="Times New Roman" w:cs="Times New Roman"/>
          <w:lang w:val="en-US"/>
        </w:rPr>
        <w:t xml:space="preserve"> </w:t>
      </w:r>
      <w:proofErr w:type="gramStart"/>
      <w:r w:rsidRPr="00735AB3">
        <w:rPr>
          <w:rFonts w:ascii="Times New Roman" w:hAnsi="Times New Roman" w:cs="Times New Roman"/>
          <w:lang w:val="en-US"/>
        </w:rPr>
        <w:t>Dengan memahami kinerja keuangan secara mendalam, koperasi dapat menyesuaikan strategi dan rencana bisnis mereka untuk mencapai pertumbuhan yang berkelanjutan.</w:t>
      </w:r>
      <w:proofErr w:type="gramEnd"/>
    </w:p>
    <w:p w:rsidR="00735AB3" w:rsidRPr="00735AB3" w:rsidRDefault="00735AB3" w:rsidP="00E21AD8">
      <w:pPr>
        <w:pStyle w:val="ListParagraph"/>
        <w:autoSpaceDE w:val="0"/>
        <w:autoSpaceDN w:val="0"/>
        <w:adjustRightInd w:val="0"/>
        <w:spacing w:after="0"/>
        <w:ind w:left="567" w:firstLine="425"/>
        <w:jc w:val="both"/>
        <w:rPr>
          <w:rFonts w:ascii="Times New Roman" w:hAnsi="Times New Roman" w:cs="Times New Roman"/>
          <w:lang w:val="en-US"/>
        </w:rPr>
      </w:pPr>
      <w:proofErr w:type="gramStart"/>
      <w:r w:rsidRPr="00735AB3">
        <w:rPr>
          <w:rFonts w:ascii="Times New Roman" w:hAnsi="Times New Roman" w:cs="Times New Roman"/>
          <w:lang w:val="en-US"/>
        </w:rPr>
        <w:t>Analisis rasio keuangan juga melibatkan penggunaan data historis untuk mengevaluasi tren kinerja keuangan dari waktu ke waktu.</w:t>
      </w:r>
      <w:proofErr w:type="gramEnd"/>
      <w:r w:rsidRPr="00735AB3">
        <w:rPr>
          <w:rFonts w:ascii="Times New Roman" w:hAnsi="Times New Roman" w:cs="Times New Roman"/>
          <w:lang w:val="en-US"/>
        </w:rPr>
        <w:t xml:space="preserve"> Hal ini membantu koperasi untuk mengidentifikasi pola-pola yang mungkin terjadi, mengukur kemajuan, dan mengantisipasi perubahan di masa depan.</w:t>
      </w:r>
    </w:p>
    <w:p w:rsidR="00735AB3" w:rsidRPr="00735AB3" w:rsidRDefault="00735AB3" w:rsidP="00E21AD8">
      <w:pPr>
        <w:pStyle w:val="ListParagraph"/>
        <w:autoSpaceDE w:val="0"/>
        <w:autoSpaceDN w:val="0"/>
        <w:adjustRightInd w:val="0"/>
        <w:spacing w:after="0"/>
        <w:ind w:left="567" w:firstLine="425"/>
        <w:jc w:val="both"/>
        <w:rPr>
          <w:rFonts w:ascii="Times New Roman" w:hAnsi="Times New Roman" w:cs="Times New Roman"/>
          <w:lang w:val="en-US"/>
        </w:rPr>
      </w:pPr>
      <w:r w:rsidRPr="00735AB3">
        <w:rPr>
          <w:rFonts w:ascii="Times New Roman" w:hAnsi="Times New Roman" w:cs="Times New Roman"/>
          <w:lang w:val="en-US"/>
        </w:rPr>
        <w:t xml:space="preserve">Koperasi syariah juga dapat menggunakan analisis rasio keuangan untuk membandingkan kinerja mereka dengan koperasi-koperasi lain dalam industri yang </w:t>
      </w:r>
      <w:proofErr w:type="gramStart"/>
      <w:r w:rsidRPr="00735AB3">
        <w:rPr>
          <w:rFonts w:ascii="Times New Roman" w:hAnsi="Times New Roman" w:cs="Times New Roman"/>
          <w:lang w:val="en-US"/>
        </w:rPr>
        <w:t>sama</w:t>
      </w:r>
      <w:proofErr w:type="gramEnd"/>
      <w:r w:rsidRPr="00735AB3">
        <w:rPr>
          <w:rFonts w:ascii="Times New Roman" w:hAnsi="Times New Roman" w:cs="Times New Roman"/>
          <w:lang w:val="en-US"/>
        </w:rPr>
        <w:t xml:space="preserve">. </w:t>
      </w:r>
      <w:proofErr w:type="gramStart"/>
      <w:r w:rsidRPr="00735AB3">
        <w:rPr>
          <w:rFonts w:ascii="Times New Roman" w:hAnsi="Times New Roman" w:cs="Times New Roman"/>
          <w:lang w:val="en-US"/>
        </w:rPr>
        <w:t>Ini membantu koperasi untuk mengidentifikasi kelebihan dan kelemahan mereka, serta mengambil langkah-langkah yang diperlukan untuk meningkatkan kinerja keuangan mereka.</w:t>
      </w:r>
      <w:proofErr w:type="gramEnd"/>
    </w:p>
    <w:p w:rsidR="00735AB3" w:rsidRPr="00735AB3" w:rsidRDefault="00735AB3" w:rsidP="00E21AD8">
      <w:pPr>
        <w:pStyle w:val="ListParagraph"/>
        <w:autoSpaceDE w:val="0"/>
        <w:autoSpaceDN w:val="0"/>
        <w:adjustRightInd w:val="0"/>
        <w:spacing w:after="0"/>
        <w:ind w:left="567" w:firstLine="425"/>
        <w:jc w:val="both"/>
        <w:rPr>
          <w:rFonts w:ascii="Times New Roman" w:hAnsi="Times New Roman" w:cs="Times New Roman"/>
          <w:lang w:val="en-US"/>
        </w:rPr>
      </w:pPr>
      <w:proofErr w:type="gramStart"/>
      <w:r w:rsidRPr="00735AB3">
        <w:rPr>
          <w:rFonts w:ascii="Times New Roman" w:hAnsi="Times New Roman" w:cs="Times New Roman"/>
          <w:lang w:val="en-US"/>
        </w:rPr>
        <w:lastRenderedPageBreak/>
        <w:t>Analisis rasio keuangan juga menjadi alat bagi koperasi syariah untuk mengidentifikasi peluang inovasi dan adaptasi dalam lingkungan bisnis yang terus berubah.</w:t>
      </w:r>
      <w:proofErr w:type="gramEnd"/>
      <w:r w:rsidRPr="00735AB3">
        <w:rPr>
          <w:rFonts w:ascii="Times New Roman" w:hAnsi="Times New Roman" w:cs="Times New Roman"/>
          <w:lang w:val="en-US"/>
        </w:rPr>
        <w:t xml:space="preserve"> </w:t>
      </w:r>
      <w:proofErr w:type="gramStart"/>
      <w:r w:rsidRPr="00735AB3">
        <w:rPr>
          <w:rFonts w:ascii="Times New Roman" w:hAnsi="Times New Roman" w:cs="Times New Roman"/>
          <w:lang w:val="en-US"/>
        </w:rPr>
        <w:t>Dengan memahami tren pasar dan kebutuhan pelanggan, koperasi dapat mengembangkan produk dan layanan yang lebih sesuai dengan prinsip-prinsip keuangan Islam.</w:t>
      </w:r>
      <w:proofErr w:type="gramEnd"/>
    </w:p>
    <w:p w:rsidR="00735AB3" w:rsidRPr="00735AB3" w:rsidRDefault="00735AB3" w:rsidP="00E21AD8">
      <w:pPr>
        <w:pStyle w:val="ListParagraph"/>
        <w:autoSpaceDE w:val="0"/>
        <w:autoSpaceDN w:val="0"/>
        <w:adjustRightInd w:val="0"/>
        <w:spacing w:after="0"/>
        <w:ind w:left="567" w:firstLine="425"/>
        <w:jc w:val="both"/>
        <w:rPr>
          <w:rFonts w:ascii="Times New Roman" w:hAnsi="Times New Roman" w:cs="Times New Roman"/>
          <w:lang w:val="en-US"/>
        </w:rPr>
      </w:pPr>
      <w:proofErr w:type="gramStart"/>
      <w:r w:rsidRPr="00735AB3">
        <w:rPr>
          <w:rFonts w:ascii="Times New Roman" w:hAnsi="Times New Roman" w:cs="Times New Roman"/>
          <w:lang w:val="en-US"/>
        </w:rPr>
        <w:t>Analisis rasio keuangan juga dapat digunakan sebagai alat pendidikan dan peningkatan kesadaran bagi anggota koperasi.</w:t>
      </w:r>
      <w:proofErr w:type="gramEnd"/>
      <w:r w:rsidRPr="00735AB3">
        <w:rPr>
          <w:rFonts w:ascii="Times New Roman" w:hAnsi="Times New Roman" w:cs="Times New Roman"/>
          <w:lang w:val="en-US"/>
        </w:rPr>
        <w:t xml:space="preserve"> Dengan memahami kinerja keuangan koperasi, anggota dapat lebih aktif terlibat dalam proses pengambilan keputusan dan mendukung pertumbuhan koperasi secara keseluruhan.</w:t>
      </w:r>
    </w:p>
    <w:p w:rsidR="00735AB3" w:rsidRPr="00735AB3" w:rsidRDefault="00735AB3" w:rsidP="00E21AD8">
      <w:pPr>
        <w:pStyle w:val="ListParagraph"/>
        <w:autoSpaceDE w:val="0"/>
        <w:autoSpaceDN w:val="0"/>
        <w:adjustRightInd w:val="0"/>
        <w:spacing w:after="0"/>
        <w:ind w:left="567" w:firstLine="425"/>
        <w:jc w:val="both"/>
        <w:rPr>
          <w:rFonts w:ascii="Times New Roman" w:hAnsi="Times New Roman" w:cs="Times New Roman"/>
          <w:lang w:val="en-US"/>
        </w:rPr>
      </w:pPr>
      <w:proofErr w:type="gramStart"/>
      <w:r w:rsidRPr="00735AB3">
        <w:rPr>
          <w:rFonts w:ascii="Times New Roman" w:hAnsi="Times New Roman" w:cs="Times New Roman"/>
          <w:lang w:val="en-US"/>
        </w:rPr>
        <w:t>Analisis rasio keuangan juga dapat menjadi basis untuk keterlibatan pemangku kepentingan eksternal seperti investor, lembaga keuangan, dan regulator.</w:t>
      </w:r>
      <w:proofErr w:type="gramEnd"/>
      <w:r w:rsidRPr="00735AB3">
        <w:rPr>
          <w:rFonts w:ascii="Times New Roman" w:hAnsi="Times New Roman" w:cs="Times New Roman"/>
          <w:lang w:val="en-US"/>
        </w:rPr>
        <w:t xml:space="preserve"> </w:t>
      </w:r>
      <w:proofErr w:type="gramStart"/>
      <w:r w:rsidRPr="00735AB3">
        <w:rPr>
          <w:rFonts w:ascii="Times New Roman" w:hAnsi="Times New Roman" w:cs="Times New Roman"/>
          <w:lang w:val="en-US"/>
        </w:rPr>
        <w:t>Pemangku kepentingan ini menggunakan informasi dari analisis rasio keuangan untuk mengevaluasi risiko dan potensi investasi dalam koperasi syariah.</w:t>
      </w:r>
      <w:proofErr w:type="gramEnd"/>
    </w:p>
    <w:p w:rsidR="00735AB3" w:rsidRDefault="00735AB3" w:rsidP="00E21AD8">
      <w:pPr>
        <w:pStyle w:val="ListParagraph"/>
        <w:autoSpaceDE w:val="0"/>
        <w:autoSpaceDN w:val="0"/>
        <w:adjustRightInd w:val="0"/>
        <w:spacing w:after="0"/>
        <w:ind w:left="567" w:firstLine="425"/>
        <w:jc w:val="both"/>
        <w:rPr>
          <w:rFonts w:ascii="Times New Roman" w:hAnsi="Times New Roman" w:cs="Times New Roman"/>
          <w:lang w:val="en-US"/>
        </w:rPr>
      </w:pPr>
      <w:proofErr w:type="gramStart"/>
      <w:r w:rsidRPr="00735AB3">
        <w:rPr>
          <w:rFonts w:ascii="Times New Roman" w:hAnsi="Times New Roman" w:cs="Times New Roman"/>
          <w:lang w:val="en-US"/>
        </w:rPr>
        <w:t>Secara keseluruhan, analisis rasio keuangan mencerminkan komitmen koperasi syariah terhadap kesejahteraan anggota, masyarakat, dan lingkungan.</w:t>
      </w:r>
      <w:proofErr w:type="gramEnd"/>
      <w:r w:rsidRPr="00735AB3">
        <w:rPr>
          <w:rFonts w:ascii="Times New Roman" w:hAnsi="Times New Roman" w:cs="Times New Roman"/>
          <w:lang w:val="en-US"/>
        </w:rPr>
        <w:t xml:space="preserve"> </w:t>
      </w:r>
      <w:proofErr w:type="gramStart"/>
      <w:r w:rsidRPr="00735AB3">
        <w:rPr>
          <w:rFonts w:ascii="Times New Roman" w:hAnsi="Times New Roman" w:cs="Times New Roman"/>
          <w:lang w:val="en-US"/>
        </w:rPr>
        <w:t>Dengan memastikan kesehatan keuangan yang baik dan pertumbuhan yang berkelanjutan, koperasi dapat terus berperan sebagai agen perubahan positif dalam pembangunan ekonomi yang inklusif dan berkelanjutan.</w:t>
      </w:r>
      <w:proofErr w:type="gramEnd"/>
    </w:p>
    <w:p w:rsidR="00735AB3" w:rsidRPr="00735AB3" w:rsidRDefault="00735AB3" w:rsidP="00E21AD8">
      <w:pPr>
        <w:pStyle w:val="ListParagraph"/>
        <w:autoSpaceDE w:val="0"/>
        <w:autoSpaceDN w:val="0"/>
        <w:adjustRightInd w:val="0"/>
        <w:spacing w:after="0"/>
        <w:ind w:left="567" w:firstLine="425"/>
        <w:jc w:val="both"/>
        <w:rPr>
          <w:rFonts w:ascii="Times New Roman" w:hAnsi="Times New Roman" w:cs="Times New Roman"/>
          <w:lang w:val="en-US"/>
        </w:rPr>
      </w:pPr>
      <w:proofErr w:type="gramStart"/>
      <w:r w:rsidRPr="00735AB3">
        <w:rPr>
          <w:rFonts w:ascii="Times New Roman" w:hAnsi="Times New Roman" w:cs="Times New Roman"/>
          <w:lang w:val="en-US"/>
        </w:rPr>
        <w:t>Koperasi syariah menjadi sebuah entitas ekonomi yang berkembang pesat dalam lingkup keuangan Islam.</w:t>
      </w:r>
      <w:proofErr w:type="gramEnd"/>
      <w:r w:rsidRPr="00735AB3">
        <w:rPr>
          <w:rFonts w:ascii="Times New Roman" w:hAnsi="Times New Roman" w:cs="Times New Roman"/>
          <w:lang w:val="en-US"/>
        </w:rPr>
        <w:t xml:space="preserve"> Dalam mengelola keuangannya, koperasi syariah menghadapi tantangan yang </w:t>
      </w:r>
      <w:proofErr w:type="gramStart"/>
      <w:r w:rsidRPr="00735AB3">
        <w:rPr>
          <w:rFonts w:ascii="Times New Roman" w:hAnsi="Times New Roman" w:cs="Times New Roman"/>
          <w:lang w:val="en-US"/>
        </w:rPr>
        <w:t>sama</w:t>
      </w:r>
      <w:proofErr w:type="gramEnd"/>
      <w:r w:rsidRPr="00735AB3">
        <w:rPr>
          <w:rFonts w:ascii="Times New Roman" w:hAnsi="Times New Roman" w:cs="Times New Roman"/>
          <w:lang w:val="en-US"/>
        </w:rPr>
        <w:t xml:space="preserve"> seperti entitas keuangan lainnya, yaitu untuk memastikan stabilitas dan pertumbuhan yang berkelanjutan. </w:t>
      </w:r>
      <w:proofErr w:type="gramStart"/>
      <w:r w:rsidRPr="00735AB3">
        <w:rPr>
          <w:rFonts w:ascii="Times New Roman" w:hAnsi="Times New Roman" w:cs="Times New Roman"/>
          <w:lang w:val="en-US"/>
        </w:rPr>
        <w:t>Untuk mencapai hal ini, analisis rasio keuangan menjadi salah satu alat yang penting.</w:t>
      </w:r>
      <w:proofErr w:type="gramEnd"/>
    </w:p>
    <w:p w:rsidR="00735AB3" w:rsidRPr="00735AB3" w:rsidRDefault="00735AB3" w:rsidP="00E21AD8">
      <w:pPr>
        <w:pStyle w:val="ListParagraph"/>
        <w:autoSpaceDE w:val="0"/>
        <w:autoSpaceDN w:val="0"/>
        <w:adjustRightInd w:val="0"/>
        <w:spacing w:after="0"/>
        <w:ind w:left="567" w:firstLine="425"/>
        <w:jc w:val="both"/>
        <w:rPr>
          <w:rFonts w:ascii="Times New Roman" w:hAnsi="Times New Roman" w:cs="Times New Roman"/>
          <w:lang w:val="en-US"/>
        </w:rPr>
      </w:pPr>
      <w:proofErr w:type="gramStart"/>
      <w:r w:rsidRPr="00735AB3">
        <w:rPr>
          <w:rFonts w:ascii="Times New Roman" w:hAnsi="Times New Roman" w:cs="Times New Roman"/>
          <w:lang w:val="en-US"/>
        </w:rPr>
        <w:t>Analisis rasio keuangan koperasi syariah melibatkan pemahaman mendalam tentang berbagai rasio keuangan yang relevan dengan prinsip-prinsip syariah.</w:t>
      </w:r>
      <w:proofErr w:type="gramEnd"/>
      <w:r w:rsidRPr="00735AB3">
        <w:rPr>
          <w:rFonts w:ascii="Times New Roman" w:hAnsi="Times New Roman" w:cs="Times New Roman"/>
          <w:lang w:val="en-US"/>
        </w:rPr>
        <w:t xml:space="preserve"> </w:t>
      </w:r>
      <w:proofErr w:type="gramStart"/>
      <w:r w:rsidRPr="00735AB3">
        <w:rPr>
          <w:rFonts w:ascii="Times New Roman" w:hAnsi="Times New Roman" w:cs="Times New Roman"/>
          <w:lang w:val="en-US"/>
        </w:rPr>
        <w:t>Rasio-rasio ini mencakup rasio keuangan yang meliputi likuiditas, profitabilitas, leverage, dan efisiensi operasional.</w:t>
      </w:r>
      <w:proofErr w:type="gramEnd"/>
      <w:r w:rsidRPr="00735AB3">
        <w:rPr>
          <w:rFonts w:ascii="Times New Roman" w:hAnsi="Times New Roman" w:cs="Times New Roman"/>
          <w:lang w:val="en-US"/>
        </w:rPr>
        <w:t xml:space="preserve"> </w:t>
      </w:r>
      <w:proofErr w:type="gramStart"/>
      <w:r w:rsidRPr="00735AB3">
        <w:rPr>
          <w:rFonts w:ascii="Times New Roman" w:hAnsi="Times New Roman" w:cs="Times New Roman"/>
          <w:lang w:val="en-US"/>
        </w:rPr>
        <w:t>Melalui pemahaman yang mendalam terhadap rasio-rasio ini, koperasi syariah dapat mengevaluasi kinerja keuangannya secara holistik.</w:t>
      </w:r>
      <w:proofErr w:type="gramEnd"/>
    </w:p>
    <w:p w:rsidR="00735AB3" w:rsidRPr="00735AB3" w:rsidRDefault="00735AB3" w:rsidP="00E21AD8">
      <w:pPr>
        <w:pStyle w:val="ListParagraph"/>
        <w:autoSpaceDE w:val="0"/>
        <w:autoSpaceDN w:val="0"/>
        <w:adjustRightInd w:val="0"/>
        <w:spacing w:after="0"/>
        <w:ind w:left="567" w:firstLine="425"/>
        <w:jc w:val="both"/>
        <w:rPr>
          <w:rFonts w:ascii="Times New Roman" w:hAnsi="Times New Roman" w:cs="Times New Roman"/>
          <w:lang w:val="en-US"/>
        </w:rPr>
      </w:pPr>
      <w:proofErr w:type="gramStart"/>
      <w:r w:rsidRPr="00735AB3">
        <w:rPr>
          <w:rFonts w:ascii="Times New Roman" w:hAnsi="Times New Roman" w:cs="Times New Roman"/>
          <w:lang w:val="en-US"/>
        </w:rPr>
        <w:t>Salah satu rasio yang penting dalam analisis keuangan koperasi syariah adalah rasio likuiditas.</w:t>
      </w:r>
      <w:proofErr w:type="gramEnd"/>
      <w:r w:rsidRPr="00735AB3">
        <w:rPr>
          <w:rFonts w:ascii="Times New Roman" w:hAnsi="Times New Roman" w:cs="Times New Roman"/>
          <w:lang w:val="en-US"/>
        </w:rPr>
        <w:t xml:space="preserve"> </w:t>
      </w:r>
      <w:proofErr w:type="gramStart"/>
      <w:r w:rsidRPr="00735AB3">
        <w:rPr>
          <w:rFonts w:ascii="Times New Roman" w:hAnsi="Times New Roman" w:cs="Times New Roman"/>
          <w:lang w:val="en-US"/>
        </w:rPr>
        <w:t>Rasio ini mengukur kemampuan koperasi untuk memenuhi kewajiban jangka pendeknya.</w:t>
      </w:r>
      <w:proofErr w:type="gramEnd"/>
      <w:r w:rsidRPr="00735AB3">
        <w:rPr>
          <w:rFonts w:ascii="Times New Roman" w:hAnsi="Times New Roman" w:cs="Times New Roman"/>
          <w:lang w:val="en-US"/>
        </w:rPr>
        <w:t xml:space="preserve"> Dalam konteks syariah, likuiditas menjadi sangat penting karena koperasi harus memastikan bahwa </w:t>
      </w:r>
      <w:proofErr w:type="gramStart"/>
      <w:r w:rsidRPr="00735AB3">
        <w:rPr>
          <w:rFonts w:ascii="Times New Roman" w:hAnsi="Times New Roman" w:cs="Times New Roman"/>
          <w:lang w:val="en-US"/>
        </w:rPr>
        <w:t>dana</w:t>
      </w:r>
      <w:proofErr w:type="gramEnd"/>
      <w:r w:rsidRPr="00735AB3">
        <w:rPr>
          <w:rFonts w:ascii="Times New Roman" w:hAnsi="Times New Roman" w:cs="Times New Roman"/>
          <w:lang w:val="en-US"/>
        </w:rPr>
        <w:t xml:space="preserve"> nasabahnya tersedia kapan pun dibutuhkan tanpa melanggar prinsip-prinsip syariah.</w:t>
      </w:r>
    </w:p>
    <w:p w:rsidR="00735AB3" w:rsidRPr="00735AB3" w:rsidRDefault="00735AB3" w:rsidP="00E21AD8">
      <w:pPr>
        <w:pStyle w:val="ListParagraph"/>
        <w:autoSpaceDE w:val="0"/>
        <w:autoSpaceDN w:val="0"/>
        <w:adjustRightInd w:val="0"/>
        <w:spacing w:after="0"/>
        <w:ind w:left="567" w:firstLine="425"/>
        <w:jc w:val="both"/>
        <w:rPr>
          <w:rFonts w:ascii="Times New Roman" w:hAnsi="Times New Roman" w:cs="Times New Roman"/>
          <w:lang w:val="en-US"/>
        </w:rPr>
      </w:pPr>
      <w:proofErr w:type="gramStart"/>
      <w:r w:rsidRPr="00735AB3">
        <w:rPr>
          <w:rFonts w:ascii="Times New Roman" w:hAnsi="Times New Roman" w:cs="Times New Roman"/>
          <w:lang w:val="en-US"/>
        </w:rPr>
        <w:t>Selain itu, rasio profitabilitas juga menjadi fokus dalam analisis keuangan koperasi syariah.</w:t>
      </w:r>
      <w:proofErr w:type="gramEnd"/>
      <w:r w:rsidRPr="00735AB3">
        <w:rPr>
          <w:rFonts w:ascii="Times New Roman" w:hAnsi="Times New Roman" w:cs="Times New Roman"/>
          <w:lang w:val="en-US"/>
        </w:rPr>
        <w:t xml:space="preserve"> </w:t>
      </w:r>
      <w:proofErr w:type="gramStart"/>
      <w:r w:rsidRPr="00735AB3">
        <w:rPr>
          <w:rFonts w:ascii="Times New Roman" w:hAnsi="Times New Roman" w:cs="Times New Roman"/>
          <w:lang w:val="en-US"/>
        </w:rPr>
        <w:t>Rasio ini mengukur kemampuan koperasi untuk menghasilkan laba dari operasinya.</w:t>
      </w:r>
      <w:proofErr w:type="gramEnd"/>
      <w:r w:rsidRPr="00735AB3">
        <w:rPr>
          <w:rFonts w:ascii="Times New Roman" w:hAnsi="Times New Roman" w:cs="Times New Roman"/>
          <w:lang w:val="en-US"/>
        </w:rPr>
        <w:t xml:space="preserve"> </w:t>
      </w:r>
      <w:proofErr w:type="gramStart"/>
      <w:r w:rsidRPr="00735AB3">
        <w:rPr>
          <w:rFonts w:ascii="Times New Roman" w:hAnsi="Times New Roman" w:cs="Times New Roman"/>
          <w:lang w:val="en-US"/>
        </w:rPr>
        <w:t>Bagi koperasi syariah, penting untuk memastikan bahwa kegiatan operasionalnya sesuai dengan prinsip-prinsip keuangan Islam yang mengutamakan keadilan dan keberlanjutan.</w:t>
      </w:r>
      <w:proofErr w:type="gramEnd"/>
    </w:p>
    <w:p w:rsidR="00735AB3" w:rsidRPr="00735AB3" w:rsidRDefault="00735AB3" w:rsidP="00E21AD8">
      <w:pPr>
        <w:pStyle w:val="ListParagraph"/>
        <w:autoSpaceDE w:val="0"/>
        <w:autoSpaceDN w:val="0"/>
        <w:adjustRightInd w:val="0"/>
        <w:spacing w:after="0"/>
        <w:ind w:left="567" w:firstLine="425"/>
        <w:jc w:val="both"/>
        <w:rPr>
          <w:rFonts w:ascii="Times New Roman" w:hAnsi="Times New Roman" w:cs="Times New Roman"/>
          <w:lang w:val="en-US"/>
        </w:rPr>
      </w:pPr>
      <w:r w:rsidRPr="00735AB3">
        <w:rPr>
          <w:rFonts w:ascii="Times New Roman" w:hAnsi="Times New Roman" w:cs="Times New Roman"/>
          <w:lang w:val="en-US"/>
        </w:rPr>
        <w:t xml:space="preserve">Rasio leverage juga merupakan perhatian dalam analisis keuangan koperasi syariah. </w:t>
      </w:r>
      <w:proofErr w:type="gramStart"/>
      <w:r w:rsidRPr="00735AB3">
        <w:rPr>
          <w:rFonts w:ascii="Times New Roman" w:hAnsi="Times New Roman" w:cs="Times New Roman"/>
          <w:lang w:val="en-US"/>
        </w:rPr>
        <w:t>Rasio ini mengukur tingkat utang yang digunakan oleh koperasi dalam mendanai operasinya.</w:t>
      </w:r>
      <w:proofErr w:type="gramEnd"/>
      <w:r w:rsidRPr="00735AB3">
        <w:rPr>
          <w:rFonts w:ascii="Times New Roman" w:hAnsi="Times New Roman" w:cs="Times New Roman"/>
          <w:lang w:val="en-US"/>
        </w:rPr>
        <w:t xml:space="preserve"> </w:t>
      </w:r>
      <w:proofErr w:type="gramStart"/>
      <w:r w:rsidRPr="00735AB3">
        <w:rPr>
          <w:rFonts w:ascii="Times New Roman" w:hAnsi="Times New Roman" w:cs="Times New Roman"/>
          <w:lang w:val="en-US"/>
        </w:rPr>
        <w:t>Dalam konteks syariah, penggunaan utang harus mematuhi ketentuan-ketentuan yang ditetapkan dalam prinsip-prinsip keuangan Islam untuk menghindari riba dan gharar.</w:t>
      </w:r>
      <w:proofErr w:type="gramEnd"/>
    </w:p>
    <w:p w:rsidR="00735AB3" w:rsidRPr="00735AB3" w:rsidRDefault="00735AB3" w:rsidP="00E21AD8">
      <w:pPr>
        <w:pStyle w:val="ListParagraph"/>
        <w:autoSpaceDE w:val="0"/>
        <w:autoSpaceDN w:val="0"/>
        <w:adjustRightInd w:val="0"/>
        <w:spacing w:after="0"/>
        <w:ind w:left="567" w:firstLine="425"/>
        <w:jc w:val="both"/>
        <w:rPr>
          <w:rFonts w:ascii="Times New Roman" w:hAnsi="Times New Roman" w:cs="Times New Roman"/>
          <w:lang w:val="en-US"/>
        </w:rPr>
      </w:pPr>
      <w:proofErr w:type="gramStart"/>
      <w:r w:rsidRPr="00735AB3">
        <w:rPr>
          <w:rFonts w:ascii="Times New Roman" w:hAnsi="Times New Roman" w:cs="Times New Roman"/>
          <w:lang w:val="en-US"/>
        </w:rPr>
        <w:lastRenderedPageBreak/>
        <w:t>Efisiensi operasional juga menjadi aspek yang penting dalam analisis keuangan koperasi syariah.</w:t>
      </w:r>
      <w:proofErr w:type="gramEnd"/>
      <w:r w:rsidRPr="00735AB3">
        <w:rPr>
          <w:rFonts w:ascii="Times New Roman" w:hAnsi="Times New Roman" w:cs="Times New Roman"/>
          <w:lang w:val="en-US"/>
        </w:rPr>
        <w:t xml:space="preserve"> </w:t>
      </w:r>
      <w:proofErr w:type="gramStart"/>
      <w:r w:rsidRPr="00735AB3">
        <w:rPr>
          <w:rFonts w:ascii="Times New Roman" w:hAnsi="Times New Roman" w:cs="Times New Roman"/>
          <w:lang w:val="en-US"/>
        </w:rPr>
        <w:t>Rasio efisiensi ini mengukur sejauh mana koperasi dapat mengelola sumber daya secara efisien untuk mencapai tujuan keuangannya.</w:t>
      </w:r>
      <w:proofErr w:type="gramEnd"/>
      <w:r w:rsidRPr="00735AB3">
        <w:rPr>
          <w:rFonts w:ascii="Times New Roman" w:hAnsi="Times New Roman" w:cs="Times New Roman"/>
          <w:lang w:val="en-US"/>
        </w:rPr>
        <w:t xml:space="preserve"> </w:t>
      </w:r>
      <w:proofErr w:type="gramStart"/>
      <w:r w:rsidRPr="00735AB3">
        <w:rPr>
          <w:rFonts w:ascii="Times New Roman" w:hAnsi="Times New Roman" w:cs="Times New Roman"/>
          <w:lang w:val="en-US"/>
        </w:rPr>
        <w:t>Dalam konteks syariah, efisiensi operasional harus diiringi dengan kepatuhan terhadap prinsip-prinsip keuangan Islam.</w:t>
      </w:r>
      <w:proofErr w:type="gramEnd"/>
    </w:p>
    <w:p w:rsidR="00735AB3" w:rsidRPr="00735AB3" w:rsidRDefault="00735AB3" w:rsidP="00E21AD8">
      <w:pPr>
        <w:pStyle w:val="ListParagraph"/>
        <w:autoSpaceDE w:val="0"/>
        <w:autoSpaceDN w:val="0"/>
        <w:adjustRightInd w:val="0"/>
        <w:spacing w:after="0"/>
        <w:ind w:left="567" w:firstLine="425"/>
        <w:jc w:val="both"/>
        <w:rPr>
          <w:rFonts w:ascii="Times New Roman" w:hAnsi="Times New Roman" w:cs="Times New Roman"/>
          <w:lang w:val="en-US"/>
        </w:rPr>
      </w:pPr>
      <w:proofErr w:type="gramStart"/>
      <w:r w:rsidRPr="00735AB3">
        <w:rPr>
          <w:rFonts w:ascii="Times New Roman" w:hAnsi="Times New Roman" w:cs="Times New Roman"/>
          <w:lang w:val="en-US"/>
        </w:rPr>
        <w:t>Selain rasio-rasio keuangan yang disebutkan di atas, ada juga rasio-rasio lain yang relevan dengan analisis keuangan koperasi syariah.</w:t>
      </w:r>
      <w:proofErr w:type="gramEnd"/>
      <w:r w:rsidRPr="00735AB3">
        <w:rPr>
          <w:rFonts w:ascii="Times New Roman" w:hAnsi="Times New Roman" w:cs="Times New Roman"/>
          <w:lang w:val="en-US"/>
        </w:rPr>
        <w:t xml:space="preserve"> </w:t>
      </w:r>
      <w:proofErr w:type="gramStart"/>
      <w:r w:rsidRPr="00735AB3">
        <w:rPr>
          <w:rFonts w:ascii="Times New Roman" w:hAnsi="Times New Roman" w:cs="Times New Roman"/>
          <w:lang w:val="en-US"/>
        </w:rPr>
        <w:t>Semua rasio ini digunakan secara komprehensif untuk mendapatkan pemahaman yang holistik tentang kinerja keuangan koperasi dan untuk memastikan bahwa kegiatan operasionalnya sesuai dengan prinsip-prinsip keuangan Islam.</w:t>
      </w:r>
      <w:proofErr w:type="gramEnd"/>
    </w:p>
    <w:p w:rsidR="00735AB3" w:rsidRPr="00735AB3" w:rsidRDefault="00735AB3" w:rsidP="00E21AD8">
      <w:pPr>
        <w:pStyle w:val="ListParagraph"/>
        <w:autoSpaceDE w:val="0"/>
        <w:autoSpaceDN w:val="0"/>
        <w:adjustRightInd w:val="0"/>
        <w:spacing w:after="0"/>
        <w:ind w:left="567" w:firstLine="425"/>
        <w:jc w:val="both"/>
        <w:rPr>
          <w:rFonts w:ascii="Times New Roman" w:hAnsi="Times New Roman" w:cs="Times New Roman"/>
          <w:lang w:val="en-US"/>
        </w:rPr>
      </w:pPr>
      <w:proofErr w:type="gramStart"/>
      <w:r w:rsidRPr="00735AB3">
        <w:rPr>
          <w:rFonts w:ascii="Times New Roman" w:hAnsi="Times New Roman" w:cs="Times New Roman"/>
          <w:lang w:val="en-US"/>
        </w:rPr>
        <w:t>Dalam konteks koperasi syariah, aspek sosial dan ekonomi yang seimbang menjadi fokus utama.</w:t>
      </w:r>
      <w:proofErr w:type="gramEnd"/>
      <w:r w:rsidRPr="00735AB3">
        <w:rPr>
          <w:rFonts w:ascii="Times New Roman" w:hAnsi="Times New Roman" w:cs="Times New Roman"/>
          <w:lang w:val="en-US"/>
        </w:rPr>
        <w:t xml:space="preserve"> </w:t>
      </w:r>
      <w:proofErr w:type="gramStart"/>
      <w:r w:rsidRPr="00735AB3">
        <w:rPr>
          <w:rFonts w:ascii="Times New Roman" w:hAnsi="Times New Roman" w:cs="Times New Roman"/>
          <w:lang w:val="en-US"/>
        </w:rPr>
        <w:t>Oleh karena itu, analisis rasio keuangan tidak hanya melibatkan evaluasi kinerja keuangan, tetapi juga mempertimbangkan dampak sosial dari kegiatan operasional koperasi.</w:t>
      </w:r>
      <w:proofErr w:type="gramEnd"/>
      <w:r w:rsidRPr="00735AB3">
        <w:rPr>
          <w:rFonts w:ascii="Times New Roman" w:hAnsi="Times New Roman" w:cs="Times New Roman"/>
          <w:lang w:val="en-US"/>
        </w:rPr>
        <w:t xml:space="preserve"> </w:t>
      </w:r>
      <w:proofErr w:type="gramStart"/>
      <w:r w:rsidRPr="00735AB3">
        <w:rPr>
          <w:rFonts w:ascii="Times New Roman" w:hAnsi="Times New Roman" w:cs="Times New Roman"/>
          <w:lang w:val="en-US"/>
        </w:rPr>
        <w:t>Koperasi syariah harus memastikan bahwa kegiatan operasionalnya memberikan manfaat yang signifikan bagi anggotanya dan komunitas sekitarnya sesuai dengan prinsip-prinsip syariah.</w:t>
      </w:r>
      <w:proofErr w:type="gramEnd"/>
    </w:p>
    <w:p w:rsidR="00735AB3" w:rsidRPr="00735AB3" w:rsidRDefault="00735AB3" w:rsidP="00E21AD8">
      <w:pPr>
        <w:pStyle w:val="ListParagraph"/>
        <w:autoSpaceDE w:val="0"/>
        <w:autoSpaceDN w:val="0"/>
        <w:adjustRightInd w:val="0"/>
        <w:spacing w:after="0"/>
        <w:ind w:left="567" w:firstLine="425"/>
        <w:jc w:val="both"/>
        <w:rPr>
          <w:rFonts w:ascii="Times New Roman" w:hAnsi="Times New Roman" w:cs="Times New Roman"/>
          <w:lang w:val="en-US"/>
        </w:rPr>
      </w:pPr>
      <w:proofErr w:type="gramStart"/>
      <w:r w:rsidRPr="00735AB3">
        <w:rPr>
          <w:rFonts w:ascii="Times New Roman" w:hAnsi="Times New Roman" w:cs="Times New Roman"/>
          <w:lang w:val="en-US"/>
        </w:rPr>
        <w:t>Selain itu, dalam melakukan analisis rasio keuangan, koperasi syariah juga harus memperhatikan faktor-faktor eksternal yang dapat memengaruhi kinerja keuangannya.</w:t>
      </w:r>
      <w:proofErr w:type="gramEnd"/>
      <w:r w:rsidRPr="00735AB3">
        <w:rPr>
          <w:rFonts w:ascii="Times New Roman" w:hAnsi="Times New Roman" w:cs="Times New Roman"/>
          <w:lang w:val="en-US"/>
        </w:rPr>
        <w:t xml:space="preserve"> </w:t>
      </w:r>
      <w:proofErr w:type="gramStart"/>
      <w:r w:rsidRPr="00735AB3">
        <w:rPr>
          <w:rFonts w:ascii="Times New Roman" w:hAnsi="Times New Roman" w:cs="Times New Roman"/>
          <w:lang w:val="en-US"/>
        </w:rPr>
        <w:t>Faktor-faktor ini termasuk kondisi pasar, perubahan regulasi, dan faktor-faktor makroekonomi lainnya yang dapat mempengaruhi operasional dan pertumbuhan koperasi.</w:t>
      </w:r>
      <w:proofErr w:type="gramEnd"/>
    </w:p>
    <w:p w:rsidR="00735AB3" w:rsidRPr="00735AB3" w:rsidRDefault="00735AB3" w:rsidP="00E21AD8">
      <w:pPr>
        <w:pStyle w:val="ListParagraph"/>
        <w:autoSpaceDE w:val="0"/>
        <w:autoSpaceDN w:val="0"/>
        <w:adjustRightInd w:val="0"/>
        <w:spacing w:after="0"/>
        <w:ind w:left="567" w:firstLine="425"/>
        <w:jc w:val="both"/>
        <w:rPr>
          <w:rFonts w:ascii="Times New Roman" w:hAnsi="Times New Roman" w:cs="Times New Roman"/>
          <w:lang w:val="en-US"/>
        </w:rPr>
      </w:pPr>
      <w:r w:rsidRPr="00735AB3">
        <w:rPr>
          <w:rFonts w:ascii="Times New Roman" w:hAnsi="Times New Roman" w:cs="Times New Roman"/>
          <w:lang w:val="en-US"/>
        </w:rPr>
        <w:t xml:space="preserve">Pentingnya analisis rasio keuangan juga tercermin dalam proses pengambilan keputusan di dalam koperasi syariah. </w:t>
      </w:r>
      <w:proofErr w:type="gramStart"/>
      <w:r w:rsidRPr="00735AB3">
        <w:rPr>
          <w:rFonts w:ascii="Times New Roman" w:hAnsi="Times New Roman" w:cs="Times New Roman"/>
          <w:lang w:val="en-US"/>
        </w:rPr>
        <w:t>Manajemen koperasi menggunakan hasil analisis rasio keuangan sebagai dasar untuk merancang strategi keuangan yang efektif dan mengambil keputusan yang tepat guna meningkatkan kinerja keuangan koperasi secara keseluruhan.</w:t>
      </w:r>
      <w:proofErr w:type="gramEnd"/>
    </w:p>
    <w:p w:rsidR="00735AB3" w:rsidRPr="00735AB3" w:rsidRDefault="00735AB3" w:rsidP="00E21AD8">
      <w:pPr>
        <w:pStyle w:val="ListParagraph"/>
        <w:autoSpaceDE w:val="0"/>
        <w:autoSpaceDN w:val="0"/>
        <w:adjustRightInd w:val="0"/>
        <w:spacing w:after="0"/>
        <w:ind w:left="567" w:firstLine="425"/>
        <w:jc w:val="both"/>
        <w:rPr>
          <w:rFonts w:ascii="Times New Roman" w:hAnsi="Times New Roman" w:cs="Times New Roman"/>
          <w:lang w:val="en-US"/>
        </w:rPr>
      </w:pPr>
      <w:proofErr w:type="gramStart"/>
      <w:r w:rsidRPr="00735AB3">
        <w:rPr>
          <w:rFonts w:ascii="Times New Roman" w:hAnsi="Times New Roman" w:cs="Times New Roman"/>
          <w:lang w:val="en-US"/>
        </w:rPr>
        <w:t>Selain manajemen internal, analisis rasio keuangan juga menjadi alat yang penting bagi pihak eksternal seperti investor, lembaga keuangan, dan regulator.</w:t>
      </w:r>
      <w:proofErr w:type="gramEnd"/>
      <w:r w:rsidRPr="00735AB3">
        <w:rPr>
          <w:rFonts w:ascii="Times New Roman" w:hAnsi="Times New Roman" w:cs="Times New Roman"/>
          <w:lang w:val="en-US"/>
        </w:rPr>
        <w:t xml:space="preserve"> </w:t>
      </w:r>
      <w:proofErr w:type="gramStart"/>
      <w:r w:rsidRPr="00735AB3">
        <w:rPr>
          <w:rFonts w:ascii="Times New Roman" w:hAnsi="Times New Roman" w:cs="Times New Roman"/>
          <w:lang w:val="en-US"/>
        </w:rPr>
        <w:t>Pihak-pihak ini menggunakan informasi dari analisis rasio keuangan untuk menilai kesehatan keuangan koperasi syariah dan menentukan tingkat risiko serta potensi investasi.</w:t>
      </w:r>
      <w:proofErr w:type="gramEnd"/>
    </w:p>
    <w:p w:rsidR="00735AB3" w:rsidRPr="00735AB3" w:rsidRDefault="00735AB3" w:rsidP="00E21AD8">
      <w:pPr>
        <w:pStyle w:val="ListParagraph"/>
        <w:autoSpaceDE w:val="0"/>
        <w:autoSpaceDN w:val="0"/>
        <w:adjustRightInd w:val="0"/>
        <w:spacing w:after="0"/>
        <w:ind w:left="567" w:firstLine="425"/>
        <w:jc w:val="both"/>
        <w:rPr>
          <w:rFonts w:ascii="Times New Roman" w:hAnsi="Times New Roman" w:cs="Times New Roman"/>
          <w:lang w:val="en-US"/>
        </w:rPr>
      </w:pPr>
      <w:proofErr w:type="gramStart"/>
      <w:r w:rsidRPr="00735AB3">
        <w:rPr>
          <w:rFonts w:ascii="Times New Roman" w:hAnsi="Times New Roman" w:cs="Times New Roman"/>
          <w:lang w:val="en-US"/>
        </w:rPr>
        <w:t>Dalam melaksanakan analisis rasio keuangan, koperasi syariah juga harus memperhatikan nilai-nilai etika dan moral yang menjadi landasan dari prinsip-prinsip keuangan Islam.</w:t>
      </w:r>
      <w:proofErr w:type="gramEnd"/>
      <w:r w:rsidRPr="00735AB3">
        <w:rPr>
          <w:rFonts w:ascii="Times New Roman" w:hAnsi="Times New Roman" w:cs="Times New Roman"/>
          <w:lang w:val="en-US"/>
        </w:rPr>
        <w:t xml:space="preserve"> </w:t>
      </w:r>
      <w:proofErr w:type="gramStart"/>
      <w:r w:rsidRPr="00735AB3">
        <w:rPr>
          <w:rFonts w:ascii="Times New Roman" w:hAnsi="Times New Roman" w:cs="Times New Roman"/>
          <w:lang w:val="en-US"/>
        </w:rPr>
        <w:t>Kejujuran, transparansi, dan keadilan harus menjadi prinsip utama dalam mengungkapkan dan menganalisis informasi keuangan koperasi.</w:t>
      </w:r>
      <w:proofErr w:type="gramEnd"/>
    </w:p>
    <w:p w:rsidR="00735AB3" w:rsidRPr="00735AB3" w:rsidRDefault="00735AB3" w:rsidP="00E21AD8">
      <w:pPr>
        <w:pStyle w:val="ListParagraph"/>
        <w:autoSpaceDE w:val="0"/>
        <w:autoSpaceDN w:val="0"/>
        <w:adjustRightInd w:val="0"/>
        <w:spacing w:after="0"/>
        <w:ind w:left="567" w:firstLine="425"/>
        <w:jc w:val="both"/>
        <w:rPr>
          <w:rFonts w:ascii="Times New Roman" w:hAnsi="Times New Roman" w:cs="Times New Roman"/>
          <w:lang w:val="en-US"/>
        </w:rPr>
      </w:pPr>
      <w:proofErr w:type="gramStart"/>
      <w:r w:rsidRPr="00735AB3">
        <w:rPr>
          <w:rFonts w:ascii="Times New Roman" w:hAnsi="Times New Roman" w:cs="Times New Roman"/>
          <w:lang w:val="en-US"/>
        </w:rPr>
        <w:t>Sistem pelaporan keuangan yang akurat dan terpercaya menjadi prasyarat penting dalam melakukan analisis rasio keuangan koperasi syariah.</w:t>
      </w:r>
      <w:proofErr w:type="gramEnd"/>
      <w:r w:rsidRPr="00735AB3">
        <w:rPr>
          <w:rFonts w:ascii="Times New Roman" w:hAnsi="Times New Roman" w:cs="Times New Roman"/>
          <w:lang w:val="en-US"/>
        </w:rPr>
        <w:t xml:space="preserve"> </w:t>
      </w:r>
      <w:proofErr w:type="gramStart"/>
      <w:r w:rsidRPr="00735AB3">
        <w:rPr>
          <w:rFonts w:ascii="Times New Roman" w:hAnsi="Times New Roman" w:cs="Times New Roman"/>
          <w:lang w:val="en-US"/>
        </w:rPr>
        <w:t>Koperasi harus memastikan bahwa data keuangan yang disajikan dalam laporan keuangan benar-benar mencerminkan kondisi keuangan yang sebenarnya dan sesuai dengan prinsip-prinsip akuntansi syariah.</w:t>
      </w:r>
      <w:proofErr w:type="gramEnd"/>
    </w:p>
    <w:p w:rsidR="00735AB3" w:rsidRPr="00735AB3" w:rsidRDefault="00735AB3" w:rsidP="00E21AD8">
      <w:pPr>
        <w:pStyle w:val="ListParagraph"/>
        <w:autoSpaceDE w:val="0"/>
        <w:autoSpaceDN w:val="0"/>
        <w:adjustRightInd w:val="0"/>
        <w:spacing w:after="0"/>
        <w:ind w:left="567" w:firstLine="425"/>
        <w:jc w:val="both"/>
        <w:rPr>
          <w:rFonts w:ascii="Times New Roman" w:hAnsi="Times New Roman" w:cs="Times New Roman"/>
          <w:lang w:val="en-US"/>
        </w:rPr>
      </w:pPr>
      <w:proofErr w:type="gramStart"/>
      <w:r w:rsidRPr="00735AB3">
        <w:rPr>
          <w:rFonts w:ascii="Times New Roman" w:hAnsi="Times New Roman" w:cs="Times New Roman"/>
          <w:lang w:val="en-US"/>
        </w:rPr>
        <w:t>Selain itu, dalam menginterpretasi hasil analisis rasio keuangan, koperasi syariah juga harus mempertimbangkan tujuan jangka panjang dan nilai-nilai keberlanjutan.</w:t>
      </w:r>
      <w:proofErr w:type="gramEnd"/>
      <w:r w:rsidRPr="00735AB3">
        <w:rPr>
          <w:rFonts w:ascii="Times New Roman" w:hAnsi="Times New Roman" w:cs="Times New Roman"/>
          <w:lang w:val="en-US"/>
        </w:rPr>
        <w:t xml:space="preserve"> </w:t>
      </w:r>
      <w:proofErr w:type="gramStart"/>
      <w:r w:rsidRPr="00735AB3">
        <w:rPr>
          <w:rFonts w:ascii="Times New Roman" w:hAnsi="Times New Roman" w:cs="Times New Roman"/>
          <w:lang w:val="en-US"/>
        </w:rPr>
        <w:t xml:space="preserve">Koperasi harus memastikan bahwa kegiatan operasionalnya tidak </w:t>
      </w:r>
      <w:r w:rsidRPr="00735AB3">
        <w:rPr>
          <w:rFonts w:ascii="Times New Roman" w:hAnsi="Times New Roman" w:cs="Times New Roman"/>
          <w:lang w:val="en-US"/>
        </w:rPr>
        <w:lastRenderedPageBreak/>
        <w:t>hanya menghasilkan keuntungan finansial, tetapi juga memberikan dampak positif bagi lingkungan dan masyarakat sekitarnya.</w:t>
      </w:r>
      <w:proofErr w:type="gramEnd"/>
    </w:p>
    <w:p w:rsidR="00735AB3" w:rsidRPr="00735AB3" w:rsidRDefault="00735AB3" w:rsidP="00E21AD8">
      <w:pPr>
        <w:pStyle w:val="ListParagraph"/>
        <w:autoSpaceDE w:val="0"/>
        <w:autoSpaceDN w:val="0"/>
        <w:adjustRightInd w:val="0"/>
        <w:spacing w:after="0"/>
        <w:ind w:left="567" w:firstLine="425"/>
        <w:jc w:val="both"/>
        <w:rPr>
          <w:rFonts w:ascii="Times New Roman" w:hAnsi="Times New Roman" w:cs="Times New Roman"/>
          <w:lang w:val="en-US"/>
        </w:rPr>
      </w:pPr>
      <w:r w:rsidRPr="00735AB3">
        <w:rPr>
          <w:rFonts w:ascii="Times New Roman" w:hAnsi="Times New Roman" w:cs="Times New Roman"/>
          <w:lang w:val="en-US"/>
        </w:rPr>
        <w:t xml:space="preserve">Analisis rasio keuangan juga memberikan kesempatan bagi koperasi syariah untuk melakukan pembandingan dengan koperasi-koperasi lain dalam industri yang </w:t>
      </w:r>
      <w:proofErr w:type="gramStart"/>
      <w:r w:rsidRPr="00735AB3">
        <w:rPr>
          <w:rFonts w:ascii="Times New Roman" w:hAnsi="Times New Roman" w:cs="Times New Roman"/>
          <w:lang w:val="en-US"/>
        </w:rPr>
        <w:t>sama</w:t>
      </w:r>
      <w:proofErr w:type="gramEnd"/>
      <w:r w:rsidRPr="00735AB3">
        <w:rPr>
          <w:rFonts w:ascii="Times New Roman" w:hAnsi="Times New Roman" w:cs="Times New Roman"/>
          <w:lang w:val="en-US"/>
        </w:rPr>
        <w:t xml:space="preserve">. </w:t>
      </w:r>
      <w:proofErr w:type="gramStart"/>
      <w:r w:rsidRPr="00735AB3">
        <w:rPr>
          <w:rFonts w:ascii="Times New Roman" w:hAnsi="Times New Roman" w:cs="Times New Roman"/>
          <w:lang w:val="en-US"/>
        </w:rPr>
        <w:t>Dengan membandingkan kinerja keuangan mereka dengan pesaing, koperasi dapat mengidentifikasi kelebihan dan kelemahan mereka serta mengambil langkah-langkah yang diperlukan untuk meningkatkan kinerja keuangan mereka.</w:t>
      </w:r>
      <w:proofErr w:type="gramEnd"/>
    </w:p>
    <w:p w:rsidR="00735AB3" w:rsidRPr="00735AB3" w:rsidRDefault="00735AB3" w:rsidP="00E21AD8">
      <w:pPr>
        <w:pStyle w:val="ListParagraph"/>
        <w:autoSpaceDE w:val="0"/>
        <w:autoSpaceDN w:val="0"/>
        <w:adjustRightInd w:val="0"/>
        <w:spacing w:after="0"/>
        <w:ind w:left="567" w:firstLine="425"/>
        <w:jc w:val="both"/>
        <w:rPr>
          <w:rFonts w:ascii="Times New Roman" w:hAnsi="Times New Roman" w:cs="Times New Roman"/>
          <w:lang w:val="en-US"/>
        </w:rPr>
      </w:pPr>
      <w:proofErr w:type="gramStart"/>
      <w:r w:rsidRPr="00735AB3">
        <w:rPr>
          <w:rFonts w:ascii="Times New Roman" w:hAnsi="Times New Roman" w:cs="Times New Roman"/>
          <w:lang w:val="en-US"/>
        </w:rPr>
        <w:t>Selain itu, dalam melakukan analisis rasio keuangan, koperasi syariah juga harus memperhatikan prinsip-prinsip tata kelola yang baik.</w:t>
      </w:r>
      <w:proofErr w:type="gramEnd"/>
      <w:r w:rsidRPr="00735AB3">
        <w:rPr>
          <w:rFonts w:ascii="Times New Roman" w:hAnsi="Times New Roman" w:cs="Times New Roman"/>
          <w:lang w:val="en-US"/>
        </w:rPr>
        <w:t xml:space="preserve"> Koperasi harus memastikan bahwa proses analisis dilakukan dengan transparan dan akuntabel, serta melibatkan berbagai pemangku kepentingan secara adil.</w:t>
      </w:r>
    </w:p>
    <w:p w:rsidR="00735AB3" w:rsidRPr="00735AB3" w:rsidRDefault="00735AB3" w:rsidP="00E21AD8">
      <w:pPr>
        <w:pStyle w:val="ListParagraph"/>
        <w:autoSpaceDE w:val="0"/>
        <w:autoSpaceDN w:val="0"/>
        <w:adjustRightInd w:val="0"/>
        <w:spacing w:after="0"/>
        <w:ind w:left="567" w:firstLine="425"/>
        <w:jc w:val="both"/>
        <w:rPr>
          <w:rFonts w:ascii="Times New Roman" w:hAnsi="Times New Roman" w:cs="Times New Roman"/>
          <w:lang w:val="en-US"/>
        </w:rPr>
      </w:pPr>
      <w:proofErr w:type="gramStart"/>
      <w:r w:rsidRPr="00735AB3">
        <w:rPr>
          <w:rFonts w:ascii="Times New Roman" w:hAnsi="Times New Roman" w:cs="Times New Roman"/>
          <w:lang w:val="en-US"/>
        </w:rPr>
        <w:t>Dalam menghadapi perubahan lingkungan bisnis dan pasar yang cepat, analisis rasio keuangan menjadi alat yang penting bagi koperasi syariah untuk mengidentifikasi peluang dan risiko yang ada.</w:t>
      </w:r>
      <w:proofErr w:type="gramEnd"/>
      <w:r w:rsidRPr="00735AB3">
        <w:rPr>
          <w:rFonts w:ascii="Times New Roman" w:hAnsi="Times New Roman" w:cs="Times New Roman"/>
          <w:lang w:val="en-US"/>
        </w:rPr>
        <w:t xml:space="preserve"> </w:t>
      </w:r>
      <w:proofErr w:type="gramStart"/>
      <w:r w:rsidRPr="00735AB3">
        <w:rPr>
          <w:rFonts w:ascii="Times New Roman" w:hAnsi="Times New Roman" w:cs="Times New Roman"/>
          <w:lang w:val="en-US"/>
        </w:rPr>
        <w:t>Koperasi harus dapat merespons perubahan tersebut dengan cepat dan efektif untuk memastikan kelangsungan operasional dan pertumbuhan jangka panjang.</w:t>
      </w:r>
      <w:proofErr w:type="gramEnd"/>
    </w:p>
    <w:p w:rsidR="00735AB3" w:rsidRPr="00735AB3" w:rsidRDefault="00735AB3" w:rsidP="00E21AD8">
      <w:pPr>
        <w:pStyle w:val="ListParagraph"/>
        <w:autoSpaceDE w:val="0"/>
        <w:autoSpaceDN w:val="0"/>
        <w:adjustRightInd w:val="0"/>
        <w:spacing w:after="0"/>
        <w:ind w:left="567" w:firstLine="425"/>
        <w:jc w:val="both"/>
        <w:rPr>
          <w:rFonts w:ascii="Times New Roman" w:hAnsi="Times New Roman" w:cs="Times New Roman"/>
          <w:lang w:val="en-US"/>
        </w:rPr>
      </w:pPr>
      <w:proofErr w:type="gramStart"/>
      <w:r w:rsidRPr="00735AB3">
        <w:rPr>
          <w:rFonts w:ascii="Times New Roman" w:hAnsi="Times New Roman" w:cs="Times New Roman"/>
          <w:lang w:val="en-US"/>
        </w:rPr>
        <w:t>Selain itu, dalam melakukan analisis rasio keuangan, koperasi syariah juga harus memperhatikan aspek keuangan yang unik dan kompleks dari prinsip-prinsip keuangan Islam.</w:t>
      </w:r>
      <w:proofErr w:type="gramEnd"/>
      <w:r w:rsidRPr="00735AB3">
        <w:rPr>
          <w:rFonts w:ascii="Times New Roman" w:hAnsi="Times New Roman" w:cs="Times New Roman"/>
          <w:lang w:val="en-US"/>
        </w:rPr>
        <w:t xml:space="preserve"> </w:t>
      </w:r>
      <w:proofErr w:type="gramStart"/>
      <w:r w:rsidRPr="00735AB3">
        <w:rPr>
          <w:rFonts w:ascii="Times New Roman" w:hAnsi="Times New Roman" w:cs="Times New Roman"/>
          <w:lang w:val="en-US"/>
        </w:rPr>
        <w:t>Hal ini termasuk memastikan bahwa kegiatan investasi dan pembiayaan koperasi sesuai dengan prinsip-prinsip syariah yang melarang riba, spekulasi, dan transaksi yang mengandung gharar.</w:t>
      </w:r>
      <w:proofErr w:type="gramEnd"/>
    </w:p>
    <w:p w:rsidR="00735AB3" w:rsidRPr="00735AB3" w:rsidRDefault="00735AB3" w:rsidP="00E21AD8">
      <w:pPr>
        <w:pStyle w:val="ListParagraph"/>
        <w:autoSpaceDE w:val="0"/>
        <w:autoSpaceDN w:val="0"/>
        <w:adjustRightInd w:val="0"/>
        <w:spacing w:after="0"/>
        <w:ind w:left="567" w:firstLine="425"/>
        <w:jc w:val="both"/>
        <w:rPr>
          <w:rFonts w:ascii="Times New Roman" w:hAnsi="Times New Roman" w:cs="Times New Roman"/>
          <w:lang w:val="en-US"/>
        </w:rPr>
      </w:pPr>
      <w:proofErr w:type="gramStart"/>
      <w:r w:rsidRPr="00735AB3">
        <w:rPr>
          <w:rFonts w:ascii="Times New Roman" w:hAnsi="Times New Roman" w:cs="Times New Roman"/>
          <w:lang w:val="en-US"/>
        </w:rPr>
        <w:t>Dalam konteks globalisasi dan integrasi pasar keuangan, analisis rasio keuangan juga menjadi penting bagi koperasi syariah untuk memahami tren dan perkembangan dalam industri keuangan syariah secara keseluruhan.</w:t>
      </w:r>
      <w:proofErr w:type="gramEnd"/>
      <w:r w:rsidRPr="00735AB3">
        <w:rPr>
          <w:rFonts w:ascii="Times New Roman" w:hAnsi="Times New Roman" w:cs="Times New Roman"/>
          <w:lang w:val="en-US"/>
        </w:rPr>
        <w:t xml:space="preserve"> </w:t>
      </w:r>
      <w:proofErr w:type="gramStart"/>
      <w:r w:rsidRPr="00735AB3">
        <w:rPr>
          <w:rFonts w:ascii="Times New Roman" w:hAnsi="Times New Roman" w:cs="Times New Roman"/>
          <w:lang w:val="en-US"/>
        </w:rPr>
        <w:t>Koperasi harus dapat mengidentifikasi peluang dan tantangan yang muncul dari lingkungan bisnis yang semakin kompleks dan berubah-ubah.</w:t>
      </w:r>
      <w:proofErr w:type="gramEnd"/>
    </w:p>
    <w:p w:rsidR="00735AB3" w:rsidRPr="00735AB3" w:rsidRDefault="00735AB3" w:rsidP="00E21AD8">
      <w:pPr>
        <w:pStyle w:val="ListParagraph"/>
        <w:autoSpaceDE w:val="0"/>
        <w:autoSpaceDN w:val="0"/>
        <w:adjustRightInd w:val="0"/>
        <w:spacing w:after="0"/>
        <w:ind w:left="567" w:firstLine="425"/>
        <w:jc w:val="both"/>
        <w:rPr>
          <w:rFonts w:ascii="Times New Roman" w:hAnsi="Times New Roman" w:cs="Times New Roman"/>
          <w:lang w:val="en-US"/>
        </w:rPr>
      </w:pPr>
      <w:proofErr w:type="gramStart"/>
      <w:r w:rsidRPr="00735AB3">
        <w:rPr>
          <w:rFonts w:ascii="Times New Roman" w:hAnsi="Times New Roman" w:cs="Times New Roman"/>
          <w:lang w:val="en-US"/>
        </w:rPr>
        <w:t>Dalam melakukan analisis rasio keuangan, koperasi syariah juga harus memperhatikan aspek keberlanjutan dan tanggung jawab sosial perusahaan.</w:t>
      </w:r>
      <w:proofErr w:type="gramEnd"/>
      <w:r w:rsidRPr="00735AB3">
        <w:rPr>
          <w:rFonts w:ascii="Times New Roman" w:hAnsi="Times New Roman" w:cs="Times New Roman"/>
          <w:lang w:val="en-US"/>
        </w:rPr>
        <w:t xml:space="preserve"> </w:t>
      </w:r>
      <w:proofErr w:type="gramStart"/>
      <w:r w:rsidRPr="00735AB3">
        <w:rPr>
          <w:rFonts w:ascii="Times New Roman" w:hAnsi="Times New Roman" w:cs="Times New Roman"/>
          <w:lang w:val="en-US"/>
        </w:rPr>
        <w:t>Koperasi harus memastikan bahwa kegiatan operasionalnya tidak hanya menguntungkan secara finansial, tetapi juga memberikan dampak positif bagi masyarakat dan lingkungan sekitarnya.</w:t>
      </w:r>
      <w:proofErr w:type="gramEnd"/>
    </w:p>
    <w:p w:rsidR="00735AB3" w:rsidRPr="00735AB3" w:rsidRDefault="00735AB3" w:rsidP="00E21AD8">
      <w:pPr>
        <w:pStyle w:val="ListParagraph"/>
        <w:autoSpaceDE w:val="0"/>
        <w:autoSpaceDN w:val="0"/>
        <w:adjustRightInd w:val="0"/>
        <w:spacing w:after="0"/>
        <w:ind w:left="567" w:firstLine="425"/>
        <w:jc w:val="both"/>
        <w:rPr>
          <w:rFonts w:ascii="Times New Roman" w:hAnsi="Times New Roman" w:cs="Times New Roman"/>
          <w:lang w:val="en-US"/>
        </w:rPr>
      </w:pPr>
      <w:proofErr w:type="gramStart"/>
      <w:r>
        <w:rPr>
          <w:rFonts w:ascii="Times New Roman" w:hAnsi="Times New Roman" w:cs="Times New Roman"/>
          <w:lang w:val="en-US"/>
        </w:rPr>
        <w:t>A</w:t>
      </w:r>
      <w:r w:rsidRPr="00735AB3">
        <w:rPr>
          <w:rFonts w:ascii="Times New Roman" w:hAnsi="Times New Roman" w:cs="Times New Roman"/>
          <w:lang w:val="en-US"/>
        </w:rPr>
        <w:t>nalisis rasio keuangan menjadi alat yang penting bagi koperasi syariah untuk mencapai tujuan keuangan mereka yang sesuai dengan prinsip-prinsip keuangan Islam.</w:t>
      </w:r>
      <w:proofErr w:type="gramEnd"/>
      <w:r w:rsidRPr="00735AB3">
        <w:rPr>
          <w:rFonts w:ascii="Times New Roman" w:hAnsi="Times New Roman" w:cs="Times New Roman"/>
          <w:lang w:val="en-US"/>
        </w:rPr>
        <w:t xml:space="preserve"> </w:t>
      </w:r>
      <w:proofErr w:type="gramStart"/>
      <w:r w:rsidRPr="00735AB3">
        <w:rPr>
          <w:rFonts w:ascii="Times New Roman" w:hAnsi="Times New Roman" w:cs="Times New Roman"/>
          <w:lang w:val="en-US"/>
        </w:rPr>
        <w:t>Dengan melakukan analisis yang mendalam dan komprehensif, koperasi dapat memastikan stabilitas, pertumbuhan, dan keberlanjutan operasionalnya dalam jangka panjang.</w:t>
      </w:r>
      <w:proofErr w:type="gramEnd"/>
    </w:p>
    <w:p w:rsidR="00C107E7" w:rsidRPr="00C107E7" w:rsidRDefault="00735AB3" w:rsidP="00E21AD8">
      <w:pPr>
        <w:pStyle w:val="ListParagraph"/>
        <w:autoSpaceDE w:val="0"/>
        <w:autoSpaceDN w:val="0"/>
        <w:adjustRightInd w:val="0"/>
        <w:spacing w:after="0"/>
        <w:ind w:left="567" w:firstLine="425"/>
        <w:jc w:val="both"/>
        <w:rPr>
          <w:rFonts w:ascii="Times New Roman" w:hAnsi="Times New Roman" w:cs="Times New Roman"/>
          <w:lang w:val="en-US"/>
        </w:rPr>
      </w:pPr>
      <w:r w:rsidRPr="00735AB3">
        <w:rPr>
          <w:rFonts w:ascii="Times New Roman" w:hAnsi="Times New Roman" w:cs="Times New Roman"/>
          <w:lang w:val="en-US"/>
        </w:rPr>
        <w:t xml:space="preserve">Dengan demikian, analisis rasio keuangan koperasi syariah merupakan proses yang kompleks dan penting dalam mengelola keuangan koperasi dengan memperhatikan prinsip-prinsip keuangan Islam. </w:t>
      </w:r>
      <w:proofErr w:type="gramStart"/>
      <w:r w:rsidRPr="00735AB3">
        <w:rPr>
          <w:rFonts w:ascii="Times New Roman" w:hAnsi="Times New Roman" w:cs="Times New Roman"/>
          <w:lang w:val="en-US"/>
        </w:rPr>
        <w:t>Melalui pemahaman yang mendalam tentang rasio-rasio keuangan dan penggunaan metode analisis yang tepat, koperasi syariah dapat memastikan stabilitas dan pertumbuhan yang berkelanjutan sesuai dengan prinsip-prinsip keuangan Islam yang mereka anut.</w:t>
      </w:r>
      <w:proofErr w:type="gramEnd"/>
    </w:p>
    <w:p w:rsidR="00C91406" w:rsidRPr="00C91406" w:rsidRDefault="00C91406" w:rsidP="00E21AD8">
      <w:pPr>
        <w:pStyle w:val="Default"/>
        <w:spacing w:line="276" w:lineRule="auto"/>
        <w:ind w:left="1276" w:firstLine="426"/>
        <w:jc w:val="both"/>
        <w:rPr>
          <w:sz w:val="20"/>
          <w:szCs w:val="20"/>
          <w:lang w:val="en-US"/>
        </w:rPr>
      </w:pPr>
    </w:p>
    <w:p w:rsidR="000B0199" w:rsidRPr="00691BC2" w:rsidRDefault="000B0199" w:rsidP="00E21AD8">
      <w:pPr>
        <w:pStyle w:val="Default"/>
        <w:spacing w:line="276" w:lineRule="auto"/>
        <w:ind w:left="1276" w:firstLine="284"/>
        <w:jc w:val="both"/>
        <w:rPr>
          <w:sz w:val="20"/>
          <w:szCs w:val="20"/>
        </w:rPr>
      </w:pPr>
    </w:p>
    <w:p w:rsidR="000B0199" w:rsidRPr="00735AB3" w:rsidRDefault="000B0199" w:rsidP="00E21AD8">
      <w:pPr>
        <w:pStyle w:val="Default"/>
        <w:spacing w:line="276" w:lineRule="auto"/>
        <w:ind w:left="284"/>
        <w:jc w:val="both"/>
        <w:rPr>
          <w:sz w:val="22"/>
          <w:szCs w:val="22"/>
        </w:rPr>
      </w:pPr>
      <w:r w:rsidRPr="00735AB3">
        <w:rPr>
          <w:rFonts w:eastAsiaTheme="minorHAnsi"/>
          <w:bCs/>
          <w:sz w:val="22"/>
          <w:szCs w:val="22"/>
          <w:lang w:eastAsia="en-US"/>
        </w:rPr>
        <w:lastRenderedPageBreak/>
        <w:t>KESIMPULAN</w:t>
      </w:r>
    </w:p>
    <w:p w:rsidR="000B0199" w:rsidRPr="00691BC2" w:rsidRDefault="00735AB3" w:rsidP="00E21AD8">
      <w:pPr>
        <w:pStyle w:val="Default"/>
        <w:spacing w:line="276" w:lineRule="auto"/>
        <w:ind w:left="567" w:firstLine="426"/>
        <w:jc w:val="both"/>
        <w:rPr>
          <w:sz w:val="20"/>
          <w:szCs w:val="20"/>
        </w:rPr>
      </w:pPr>
      <w:proofErr w:type="gramStart"/>
      <w:r>
        <w:rPr>
          <w:sz w:val="20"/>
          <w:szCs w:val="20"/>
          <w:lang w:val="en-US"/>
        </w:rPr>
        <w:t>A</w:t>
      </w:r>
      <w:r w:rsidRPr="00735AB3">
        <w:rPr>
          <w:sz w:val="20"/>
          <w:szCs w:val="20"/>
        </w:rPr>
        <w:t>nalisis rasio keuangan merupakan instrumen yang krusial bagi koperasi syariah dalam memahami dan mengelola kinerja keuangannya.</w:t>
      </w:r>
      <w:proofErr w:type="gramEnd"/>
      <w:r w:rsidRPr="00735AB3">
        <w:rPr>
          <w:sz w:val="20"/>
          <w:szCs w:val="20"/>
        </w:rPr>
        <w:t xml:space="preserve"> Dengan menggunakan rasio keuangan yang relevan dengan prinsip-prinsip keuangan Islam, koperasi dapat mengevaluasi likuiditas, profitabilitas, leverage, dan efisiensi operasional mereka secara holistik. Hal ini memungkinkan koperasi untuk mengidentifikasi area-area yang memerlukan perbaikan, merancang strategi keuangan yang efektif, dan memastikan kepatuhan terhadap prinsip-prinsip keuangan syariah.</w:t>
      </w:r>
      <w:r>
        <w:rPr>
          <w:sz w:val="20"/>
          <w:szCs w:val="20"/>
          <w:lang w:val="en-US"/>
        </w:rPr>
        <w:t xml:space="preserve"> </w:t>
      </w:r>
      <w:r w:rsidRPr="00735AB3">
        <w:rPr>
          <w:sz w:val="20"/>
          <w:szCs w:val="20"/>
        </w:rPr>
        <w:t>Selain itu, analisis rasio keuangan juga membantu koperasi syariah dalam pengambilan keputusan strategis yang berkaitan dengan alokasi sumber daya, investasi, dan pertumbuhan jangka panjang. Dengan menggunakan data historis dan pembandingan industri, koperasi dapat mengidentifikasi peluang-peluang inovasi dan adaptasi yang dapat meningkatkan kinerja keuangan mereka dalam menghadapi perubahan lingkungan bisnis yang dinamis.</w:t>
      </w:r>
      <w:r>
        <w:rPr>
          <w:sz w:val="20"/>
          <w:szCs w:val="20"/>
          <w:lang w:val="en-US"/>
        </w:rPr>
        <w:t xml:space="preserve"> </w:t>
      </w:r>
      <w:r w:rsidRPr="00735AB3">
        <w:rPr>
          <w:sz w:val="20"/>
          <w:szCs w:val="20"/>
        </w:rPr>
        <w:t>Komitmen terhadap prinsip-prinsip keuangan Islam, transparansi, dan tanggung jawab sosial menjadi landasan bagi analisis rasio keuangan koperasi syariah. Dengan menjaga kesehatan keuangan yang baik dan berkelanjutan, koperasi dapat terus berperan sebagai agen perubahan positif dalam memajukan kesejahteraan anggota, masyarakat, dan lingkungan secara keseluruhan. Dengan demikian, analisis rasio keuangan menjadi alat yang tidak hanya penting bagi manajemen koperasi, tetapi juga bagi semua pemangku kepentingan yang terlibat dalam ekosistem koperasi syariah.</w:t>
      </w:r>
    </w:p>
    <w:p w:rsidR="00DF498F" w:rsidRPr="00691BC2" w:rsidRDefault="00DF498F" w:rsidP="002F4E5E">
      <w:pPr>
        <w:pStyle w:val="Default"/>
        <w:ind w:left="720"/>
        <w:jc w:val="both"/>
        <w:rPr>
          <w:b/>
          <w:sz w:val="20"/>
          <w:szCs w:val="20"/>
        </w:rPr>
      </w:pPr>
    </w:p>
    <w:p w:rsidR="00DF498F" w:rsidRPr="00691BC2" w:rsidRDefault="00DF498F" w:rsidP="002F4E5E">
      <w:pPr>
        <w:pStyle w:val="Default"/>
        <w:ind w:left="720"/>
        <w:jc w:val="both"/>
        <w:rPr>
          <w:b/>
          <w:sz w:val="20"/>
          <w:szCs w:val="20"/>
        </w:rPr>
      </w:pPr>
    </w:p>
    <w:p w:rsidR="000B0199" w:rsidRPr="00735AB3" w:rsidRDefault="00DF498F" w:rsidP="00735AB3">
      <w:pPr>
        <w:pStyle w:val="Default"/>
        <w:ind w:left="284"/>
        <w:jc w:val="both"/>
        <w:rPr>
          <w:sz w:val="22"/>
          <w:szCs w:val="22"/>
          <w:lang w:val="en-US"/>
        </w:rPr>
      </w:pPr>
      <w:r w:rsidRPr="00735AB3">
        <w:rPr>
          <w:sz w:val="22"/>
          <w:szCs w:val="22"/>
        </w:rPr>
        <w:t>REFERENSI</w:t>
      </w:r>
    </w:p>
    <w:p w:rsidR="00735AB3" w:rsidRPr="00735AB3" w:rsidRDefault="00735AB3" w:rsidP="00735AB3">
      <w:pPr>
        <w:widowControl w:val="0"/>
        <w:autoSpaceDE w:val="0"/>
        <w:autoSpaceDN w:val="0"/>
        <w:adjustRightInd w:val="0"/>
        <w:spacing w:after="120" w:line="240" w:lineRule="auto"/>
        <w:ind w:left="993" w:hanging="426"/>
        <w:jc w:val="both"/>
        <w:rPr>
          <w:rFonts w:ascii="Times New Roman" w:hAnsi="Times New Roman" w:cs="Times New Roman"/>
          <w:noProof/>
          <w:sz w:val="20"/>
          <w:szCs w:val="24"/>
        </w:rPr>
      </w:pPr>
      <w:r>
        <w:rPr>
          <w:rFonts w:ascii="Times New Roman" w:hAnsi="Times New Roman" w:cs="Times New Roman"/>
          <w:sz w:val="20"/>
          <w:szCs w:val="20"/>
        </w:rPr>
        <w:fldChar w:fldCharType="begin" w:fldLock="1"/>
      </w:r>
      <w:r>
        <w:rPr>
          <w:rFonts w:ascii="Times New Roman" w:hAnsi="Times New Roman" w:cs="Times New Roman"/>
          <w:sz w:val="20"/>
          <w:szCs w:val="20"/>
        </w:rPr>
        <w:instrText xml:space="preserve">ADDIN Mendeley Bibliography CSL_BIBLIOGRAPHY </w:instrText>
      </w:r>
      <w:r>
        <w:rPr>
          <w:rFonts w:ascii="Times New Roman" w:hAnsi="Times New Roman" w:cs="Times New Roman"/>
          <w:sz w:val="20"/>
          <w:szCs w:val="20"/>
        </w:rPr>
        <w:fldChar w:fldCharType="separate"/>
      </w:r>
      <w:r w:rsidRPr="00735AB3">
        <w:rPr>
          <w:rFonts w:ascii="Times New Roman" w:hAnsi="Times New Roman" w:cs="Times New Roman"/>
          <w:noProof/>
          <w:sz w:val="20"/>
          <w:szCs w:val="24"/>
        </w:rPr>
        <w:t xml:space="preserve">Afandi, Pandi. 2014. “Analisis Kinerja Keuangan Untuk Mengukur Kesahatan Keuangan Koperasi KSU BMT Arafah Kecamatan Bancak Kabupaten Semarang.” </w:t>
      </w:r>
      <w:r w:rsidRPr="00735AB3">
        <w:rPr>
          <w:rFonts w:ascii="Times New Roman" w:hAnsi="Times New Roman" w:cs="Times New Roman"/>
          <w:i/>
          <w:iCs/>
          <w:noProof/>
          <w:sz w:val="20"/>
          <w:szCs w:val="24"/>
        </w:rPr>
        <w:t>Jurnal STIE AMA Salatiga</w:t>
      </w:r>
      <w:r w:rsidRPr="00735AB3">
        <w:rPr>
          <w:rFonts w:ascii="Times New Roman" w:hAnsi="Times New Roman" w:cs="Times New Roman"/>
          <w:noProof/>
          <w:sz w:val="20"/>
          <w:szCs w:val="24"/>
        </w:rPr>
        <w:t xml:space="preserve"> 7(13).</w:t>
      </w:r>
    </w:p>
    <w:p w:rsidR="00735AB3" w:rsidRPr="00735AB3" w:rsidRDefault="00735AB3" w:rsidP="00735AB3">
      <w:pPr>
        <w:widowControl w:val="0"/>
        <w:autoSpaceDE w:val="0"/>
        <w:autoSpaceDN w:val="0"/>
        <w:adjustRightInd w:val="0"/>
        <w:spacing w:after="120" w:line="240" w:lineRule="auto"/>
        <w:ind w:left="993" w:hanging="426"/>
        <w:jc w:val="both"/>
        <w:rPr>
          <w:rFonts w:ascii="Times New Roman" w:hAnsi="Times New Roman" w:cs="Times New Roman"/>
          <w:noProof/>
          <w:sz w:val="20"/>
          <w:szCs w:val="24"/>
        </w:rPr>
      </w:pPr>
      <w:r w:rsidRPr="00735AB3">
        <w:rPr>
          <w:rFonts w:ascii="Times New Roman" w:hAnsi="Times New Roman" w:cs="Times New Roman"/>
          <w:noProof/>
          <w:sz w:val="20"/>
          <w:szCs w:val="24"/>
        </w:rPr>
        <w:t xml:space="preserve">Arikunto, Suharsimi. 2010. </w:t>
      </w:r>
      <w:r w:rsidRPr="00735AB3">
        <w:rPr>
          <w:rFonts w:ascii="Times New Roman" w:hAnsi="Times New Roman" w:cs="Times New Roman"/>
          <w:i/>
          <w:iCs/>
          <w:noProof/>
          <w:sz w:val="20"/>
          <w:szCs w:val="24"/>
        </w:rPr>
        <w:t>Prosedur Penelitian Suatu Pendekatan Praktik</w:t>
      </w:r>
      <w:r w:rsidRPr="00735AB3">
        <w:rPr>
          <w:rFonts w:ascii="Times New Roman" w:hAnsi="Times New Roman" w:cs="Times New Roman"/>
          <w:noProof/>
          <w:sz w:val="20"/>
          <w:szCs w:val="24"/>
        </w:rPr>
        <w:t>. Jakarta: PT Rineka Cipta.</w:t>
      </w:r>
    </w:p>
    <w:p w:rsidR="00735AB3" w:rsidRPr="00735AB3" w:rsidRDefault="00735AB3" w:rsidP="00735AB3">
      <w:pPr>
        <w:widowControl w:val="0"/>
        <w:autoSpaceDE w:val="0"/>
        <w:autoSpaceDN w:val="0"/>
        <w:adjustRightInd w:val="0"/>
        <w:spacing w:after="120" w:line="240" w:lineRule="auto"/>
        <w:ind w:left="993" w:hanging="426"/>
        <w:jc w:val="both"/>
        <w:rPr>
          <w:rFonts w:ascii="Times New Roman" w:hAnsi="Times New Roman" w:cs="Times New Roman"/>
          <w:noProof/>
          <w:sz w:val="20"/>
          <w:szCs w:val="24"/>
        </w:rPr>
      </w:pPr>
      <w:r w:rsidRPr="00735AB3">
        <w:rPr>
          <w:rFonts w:ascii="Times New Roman" w:hAnsi="Times New Roman" w:cs="Times New Roman"/>
          <w:noProof/>
          <w:sz w:val="20"/>
          <w:szCs w:val="24"/>
        </w:rPr>
        <w:t xml:space="preserve">Buchori, Nur S. 2009. </w:t>
      </w:r>
      <w:r w:rsidRPr="00735AB3">
        <w:rPr>
          <w:rFonts w:ascii="Times New Roman" w:hAnsi="Times New Roman" w:cs="Times New Roman"/>
          <w:i/>
          <w:iCs/>
          <w:noProof/>
          <w:sz w:val="20"/>
          <w:szCs w:val="24"/>
        </w:rPr>
        <w:t>Koperasi Syariah</w:t>
      </w:r>
      <w:r w:rsidRPr="00735AB3">
        <w:rPr>
          <w:rFonts w:ascii="Times New Roman" w:hAnsi="Times New Roman" w:cs="Times New Roman"/>
          <w:noProof/>
          <w:sz w:val="20"/>
          <w:szCs w:val="24"/>
        </w:rPr>
        <w:t>. Jawa Timur: Mashun.</w:t>
      </w:r>
    </w:p>
    <w:p w:rsidR="00735AB3" w:rsidRPr="00735AB3" w:rsidRDefault="00735AB3" w:rsidP="00735AB3">
      <w:pPr>
        <w:widowControl w:val="0"/>
        <w:autoSpaceDE w:val="0"/>
        <w:autoSpaceDN w:val="0"/>
        <w:adjustRightInd w:val="0"/>
        <w:spacing w:after="120" w:line="240" w:lineRule="auto"/>
        <w:ind w:left="993" w:hanging="426"/>
        <w:jc w:val="both"/>
        <w:rPr>
          <w:rFonts w:ascii="Times New Roman" w:hAnsi="Times New Roman" w:cs="Times New Roman"/>
          <w:noProof/>
          <w:sz w:val="20"/>
          <w:szCs w:val="24"/>
        </w:rPr>
      </w:pPr>
      <w:r w:rsidRPr="00735AB3">
        <w:rPr>
          <w:rFonts w:ascii="Times New Roman" w:hAnsi="Times New Roman" w:cs="Times New Roman"/>
          <w:noProof/>
          <w:sz w:val="20"/>
          <w:szCs w:val="24"/>
        </w:rPr>
        <w:t xml:space="preserve">Hendrodjogi. 2007. </w:t>
      </w:r>
      <w:r w:rsidRPr="00735AB3">
        <w:rPr>
          <w:rFonts w:ascii="Times New Roman" w:hAnsi="Times New Roman" w:cs="Times New Roman"/>
          <w:i/>
          <w:iCs/>
          <w:noProof/>
          <w:sz w:val="20"/>
          <w:szCs w:val="24"/>
        </w:rPr>
        <w:t>Koperasi: Asas-Asas, Teori Dan Praktik</w:t>
      </w:r>
      <w:r w:rsidRPr="00735AB3">
        <w:rPr>
          <w:rFonts w:ascii="Times New Roman" w:hAnsi="Times New Roman" w:cs="Times New Roman"/>
          <w:noProof/>
          <w:sz w:val="20"/>
          <w:szCs w:val="24"/>
        </w:rPr>
        <w:t>. Jakarta: RajaGrafindo Persada.</w:t>
      </w:r>
    </w:p>
    <w:p w:rsidR="00735AB3" w:rsidRPr="00735AB3" w:rsidRDefault="00735AB3" w:rsidP="00735AB3">
      <w:pPr>
        <w:widowControl w:val="0"/>
        <w:autoSpaceDE w:val="0"/>
        <w:autoSpaceDN w:val="0"/>
        <w:adjustRightInd w:val="0"/>
        <w:spacing w:after="120" w:line="240" w:lineRule="auto"/>
        <w:ind w:left="993" w:hanging="426"/>
        <w:jc w:val="both"/>
        <w:rPr>
          <w:rFonts w:ascii="Times New Roman" w:hAnsi="Times New Roman" w:cs="Times New Roman"/>
          <w:noProof/>
          <w:sz w:val="20"/>
          <w:szCs w:val="24"/>
        </w:rPr>
      </w:pPr>
      <w:r w:rsidRPr="00735AB3">
        <w:rPr>
          <w:rFonts w:ascii="Times New Roman" w:hAnsi="Times New Roman" w:cs="Times New Roman"/>
          <w:noProof/>
          <w:sz w:val="20"/>
          <w:szCs w:val="24"/>
        </w:rPr>
        <w:t xml:space="preserve">Kemenenterian Negara Koperasi dan Usaha Kecil dan Menengah Republik Indonesia. 2007. </w:t>
      </w:r>
      <w:r w:rsidRPr="00735AB3">
        <w:rPr>
          <w:rFonts w:ascii="Times New Roman" w:hAnsi="Times New Roman" w:cs="Times New Roman"/>
          <w:i/>
          <w:iCs/>
          <w:noProof/>
          <w:sz w:val="20"/>
          <w:szCs w:val="24"/>
        </w:rPr>
        <w:t>Peraturan Menteri Negara Koperasi Dan Usaha Kecil Dan Menengah Republik Indonesia</w:t>
      </w:r>
      <w:r w:rsidRPr="00735AB3">
        <w:rPr>
          <w:rFonts w:ascii="Times New Roman" w:hAnsi="Times New Roman" w:cs="Times New Roman"/>
          <w:noProof/>
          <w:sz w:val="20"/>
          <w:szCs w:val="24"/>
        </w:rPr>
        <w:t>. Jakarta: Kemenenterian Negara Koperasi dan Usaha Kecil dan Menengah Republik Indonesia.</w:t>
      </w:r>
    </w:p>
    <w:p w:rsidR="00735AB3" w:rsidRPr="00735AB3" w:rsidRDefault="00735AB3" w:rsidP="00735AB3">
      <w:pPr>
        <w:widowControl w:val="0"/>
        <w:autoSpaceDE w:val="0"/>
        <w:autoSpaceDN w:val="0"/>
        <w:adjustRightInd w:val="0"/>
        <w:spacing w:after="120" w:line="240" w:lineRule="auto"/>
        <w:ind w:left="993" w:hanging="426"/>
        <w:jc w:val="both"/>
        <w:rPr>
          <w:rFonts w:ascii="Times New Roman" w:hAnsi="Times New Roman" w:cs="Times New Roman"/>
          <w:noProof/>
          <w:sz w:val="20"/>
          <w:szCs w:val="24"/>
        </w:rPr>
      </w:pPr>
      <w:r w:rsidRPr="00735AB3">
        <w:rPr>
          <w:rFonts w:ascii="Times New Roman" w:hAnsi="Times New Roman" w:cs="Times New Roman"/>
          <w:noProof/>
          <w:sz w:val="20"/>
          <w:szCs w:val="24"/>
        </w:rPr>
        <w:t xml:space="preserve">Mardahleni, and Nur Hamzah. 2016. “Analisa Perbandingan Laporan Keuangan Untuk Menilai Kineja Keuangan Pada Koperasi Sawit Gunung Sangkur Kecamatan Kinali Kabupaten Pasaman Barat.” </w:t>
      </w:r>
      <w:r w:rsidRPr="00735AB3">
        <w:rPr>
          <w:rFonts w:ascii="Times New Roman" w:hAnsi="Times New Roman" w:cs="Times New Roman"/>
          <w:i/>
          <w:iCs/>
          <w:noProof/>
          <w:sz w:val="20"/>
          <w:szCs w:val="24"/>
        </w:rPr>
        <w:t>E-Jurnal Apresiasi Ekonomi</w:t>
      </w:r>
      <w:r w:rsidRPr="00735AB3">
        <w:rPr>
          <w:rFonts w:ascii="Times New Roman" w:hAnsi="Times New Roman" w:cs="Times New Roman"/>
          <w:noProof/>
          <w:sz w:val="20"/>
          <w:szCs w:val="24"/>
        </w:rPr>
        <w:t xml:space="preserve"> 4(2).</w:t>
      </w:r>
    </w:p>
    <w:p w:rsidR="00735AB3" w:rsidRPr="00735AB3" w:rsidRDefault="00735AB3" w:rsidP="00735AB3">
      <w:pPr>
        <w:widowControl w:val="0"/>
        <w:autoSpaceDE w:val="0"/>
        <w:autoSpaceDN w:val="0"/>
        <w:adjustRightInd w:val="0"/>
        <w:spacing w:after="120" w:line="240" w:lineRule="auto"/>
        <w:ind w:left="993" w:hanging="426"/>
        <w:jc w:val="both"/>
        <w:rPr>
          <w:rFonts w:ascii="Times New Roman" w:hAnsi="Times New Roman" w:cs="Times New Roman"/>
          <w:noProof/>
          <w:sz w:val="20"/>
          <w:szCs w:val="24"/>
        </w:rPr>
      </w:pPr>
      <w:r w:rsidRPr="00735AB3">
        <w:rPr>
          <w:rFonts w:ascii="Times New Roman" w:hAnsi="Times New Roman" w:cs="Times New Roman"/>
          <w:noProof/>
          <w:sz w:val="20"/>
          <w:szCs w:val="24"/>
        </w:rPr>
        <w:t xml:space="preserve">Najmudin. 2011. </w:t>
      </w:r>
      <w:r w:rsidRPr="00735AB3">
        <w:rPr>
          <w:rFonts w:ascii="Times New Roman" w:hAnsi="Times New Roman" w:cs="Times New Roman"/>
          <w:i/>
          <w:iCs/>
          <w:noProof/>
          <w:sz w:val="20"/>
          <w:szCs w:val="24"/>
        </w:rPr>
        <w:t>Manajemen Keuangan Dan Akuntansi Syar’iah Modern (</w:t>
      </w:r>
      <w:r w:rsidRPr="00735AB3">
        <w:rPr>
          <w:rFonts w:ascii="Times New Roman" w:hAnsi="Times New Roman" w:cs="Times New Roman"/>
          <w:noProof/>
          <w:sz w:val="20"/>
          <w:szCs w:val="24"/>
        </w:rPr>
        <w:t>. Yogyakarta: Andi Offset.</w:t>
      </w:r>
    </w:p>
    <w:p w:rsidR="00735AB3" w:rsidRPr="00735AB3" w:rsidRDefault="00735AB3" w:rsidP="00735AB3">
      <w:pPr>
        <w:widowControl w:val="0"/>
        <w:autoSpaceDE w:val="0"/>
        <w:autoSpaceDN w:val="0"/>
        <w:adjustRightInd w:val="0"/>
        <w:spacing w:after="120" w:line="240" w:lineRule="auto"/>
        <w:ind w:left="993" w:hanging="426"/>
        <w:jc w:val="both"/>
        <w:rPr>
          <w:rFonts w:ascii="Times New Roman" w:hAnsi="Times New Roman" w:cs="Times New Roman"/>
          <w:noProof/>
          <w:sz w:val="20"/>
          <w:szCs w:val="24"/>
        </w:rPr>
      </w:pPr>
      <w:r w:rsidRPr="00735AB3">
        <w:rPr>
          <w:rFonts w:ascii="Times New Roman" w:hAnsi="Times New Roman" w:cs="Times New Roman"/>
          <w:noProof/>
          <w:sz w:val="20"/>
          <w:szCs w:val="24"/>
        </w:rPr>
        <w:t xml:space="preserve">Narbuko, Cholid. 2008. </w:t>
      </w:r>
      <w:r w:rsidRPr="00735AB3">
        <w:rPr>
          <w:rFonts w:ascii="Times New Roman" w:hAnsi="Times New Roman" w:cs="Times New Roman"/>
          <w:i/>
          <w:iCs/>
          <w:noProof/>
          <w:sz w:val="20"/>
          <w:szCs w:val="24"/>
        </w:rPr>
        <w:t>Metode Penelitian</w:t>
      </w:r>
      <w:r w:rsidRPr="00735AB3">
        <w:rPr>
          <w:rFonts w:ascii="Times New Roman" w:hAnsi="Times New Roman" w:cs="Times New Roman"/>
          <w:noProof/>
          <w:sz w:val="20"/>
          <w:szCs w:val="24"/>
        </w:rPr>
        <w:t>. Jakarta: Bumi Aksara.</w:t>
      </w:r>
    </w:p>
    <w:p w:rsidR="00735AB3" w:rsidRPr="00735AB3" w:rsidRDefault="00735AB3" w:rsidP="00735AB3">
      <w:pPr>
        <w:widowControl w:val="0"/>
        <w:autoSpaceDE w:val="0"/>
        <w:autoSpaceDN w:val="0"/>
        <w:adjustRightInd w:val="0"/>
        <w:spacing w:after="120" w:line="240" w:lineRule="auto"/>
        <w:ind w:left="993" w:hanging="426"/>
        <w:jc w:val="both"/>
        <w:rPr>
          <w:rFonts w:ascii="Times New Roman" w:hAnsi="Times New Roman" w:cs="Times New Roman"/>
          <w:noProof/>
          <w:sz w:val="20"/>
          <w:szCs w:val="24"/>
        </w:rPr>
      </w:pPr>
      <w:r w:rsidRPr="00735AB3">
        <w:rPr>
          <w:rFonts w:ascii="Times New Roman" w:hAnsi="Times New Roman" w:cs="Times New Roman"/>
          <w:noProof/>
          <w:sz w:val="20"/>
          <w:szCs w:val="24"/>
        </w:rPr>
        <w:t xml:space="preserve">Putra, I. Gusti Agung A. </w:t>
      </w:r>
      <w:r>
        <w:rPr>
          <w:rFonts w:ascii="Times New Roman" w:hAnsi="Times New Roman" w:cs="Times New Roman"/>
          <w:noProof/>
          <w:sz w:val="20"/>
          <w:szCs w:val="24"/>
          <w:lang w:val="en-US"/>
        </w:rPr>
        <w:t>S</w:t>
      </w:r>
      <w:r w:rsidRPr="00735AB3">
        <w:rPr>
          <w:rFonts w:ascii="Times New Roman" w:hAnsi="Times New Roman" w:cs="Times New Roman"/>
          <w:noProof/>
          <w:sz w:val="20"/>
          <w:szCs w:val="24"/>
        </w:rPr>
        <w:t xml:space="preserve">., and I. A. Nyoman Saskara. 2012. “Efektivitas Dan Dampak Program Bantuan KUR Terhadap Pendapatan Dan Kesempatan Kerja UMKM Di Kota Denpasar.” </w:t>
      </w:r>
      <w:r w:rsidRPr="00735AB3">
        <w:rPr>
          <w:rFonts w:ascii="Times New Roman" w:hAnsi="Times New Roman" w:cs="Times New Roman"/>
          <w:i/>
          <w:iCs/>
          <w:noProof/>
          <w:sz w:val="20"/>
          <w:szCs w:val="24"/>
        </w:rPr>
        <w:t>E-Jurnal EP Unud</w:t>
      </w:r>
      <w:r w:rsidRPr="00735AB3">
        <w:rPr>
          <w:rFonts w:ascii="Times New Roman" w:hAnsi="Times New Roman" w:cs="Times New Roman"/>
          <w:noProof/>
          <w:sz w:val="20"/>
          <w:szCs w:val="24"/>
        </w:rPr>
        <w:t xml:space="preserve"> 2(10).</w:t>
      </w:r>
    </w:p>
    <w:p w:rsidR="00735AB3" w:rsidRPr="00735AB3" w:rsidRDefault="00735AB3" w:rsidP="00735AB3">
      <w:pPr>
        <w:widowControl w:val="0"/>
        <w:autoSpaceDE w:val="0"/>
        <w:autoSpaceDN w:val="0"/>
        <w:adjustRightInd w:val="0"/>
        <w:spacing w:after="120" w:line="240" w:lineRule="auto"/>
        <w:ind w:left="993" w:hanging="426"/>
        <w:jc w:val="both"/>
        <w:rPr>
          <w:rFonts w:ascii="Times New Roman" w:hAnsi="Times New Roman" w:cs="Times New Roman"/>
          <w:noProof/>
          <w:sz w:val="20"/>
          <w:szCs w:val="24"/>
        </w:rPr>
      </w:pPr>
      <w:r w:rsidRPr="00735AB3">
        <w:rPr>
          <w:rFonts w:ascii="Times New Roman" w:hAnsi="Times New Roman" w:cs="Times New Roman"/>
          <w:noProof/>
          <w:sz w:val="20"/>
          <w:szCs w:val="24"/>
        </w:rPr>
        <w:t xml:space="preserve">Rahardjo, Dawam M. 2008. “Prospek Perkembangan Koperasi Di Indonesia Ke Depan: Masih Relevankah Koperasi Di Dalam Era Modernisasi Ekonomi?” </w:t>
      </w:r>
      <w:r w:rsidRPr="00735AB3">
        <w:rPr>
          <w:rFonts w:ascii="Times New Roman" w:hAnsi="Times New Roman" w:cs="Times New Roman"/>
          <w:i/>
          <w:iCs/>
          <w:noProof/>
          <w:sz w:val="20"/>
          <w:szCs w:val="24"/>
        </w:rPr>
        <w:t>Jurnal Pusat Studi Industri Dan UKM Universitas Trisakti</w:t>
      </w:r>
      <w:r w:rsidRPr="00735AB3">
        <w:rPr>
          <w:rFonts w:ascii="Times New Roman" w:hAnsi="Times New Roman" w:cs="Times New Roman"/>
          <w:noProof/>
          <w:sz w:val="20"/>
          <w:szCs w:val="24"/>
        </w:rPr>
        <w:t xml:space="preserve"> 2(8).</w:t>
      </w:r>
    </w:p>
    <w:p w:rsidR="00735AB3" w:rsidRPr="00735AB3" w:rsidRDefault="00735AB3" w:rsidP="00735AB3">
      <w:pPr>
        <w:widowControl w:val="0"/>
        <w:autoSpaceDE w:val="0"/>
        <w:autoSpaceDN w:val="0"/>
        <w:adjustRightInd w:val="0"/>
        <w:spacing w:after="120" w:line="240" w:lineRule="auto"/>
        <w:ind w:left="993" w:hanging="426"/>
        <w:jc w:val="both"/>
        <w:rPr>
          <w:rFonts w:ascii="Times New Roman" w:hAnsi="Times New Roman" w:cs="Times New Roman"/>
          <w:noProof/>
          <w:sz w:val="20"/>
          <w:szCs w:val="24"/>
        </w:rPr>
      </w:pPr>
      <w:r w:rsidRPr="00735AB3">
        <w:rPr>
          <w:rFonts w:ascii="Times New Roman" w:hAnsi="Times New Roman" w:cs="Times New Roman"/>
          <w:noProof/>
          <w:sz w:val="20"/>
          <w:szCs w:val="24"/>
        </w:rPr>
        <w:lastRenderedPageBreak/>
        <w:t xml:space="preserve">Sugiyono. 2011. </w:t>
      </w:r>
      <w:r w:rsidRPr="00735AB3">
        <w:rPr>
          <w:rFonts w:ascii="Times New Roman" w:hAnsi="Times New Roman" w:cs="Times New Roman"/>
          <w:i/>
          <w:iCs/>
          <w:noProof/>
          <w:sz w:val="20"/>
          <w:szCs w:val="24"/>
        </w:rPr>
        <w:t>Metode Penelitian (Pendekatan Kuantitatif, Kualitatif Dan R&amp;D)</w:t>
      </w:r>
      <w:r w:rsidRPr="00735AB3">
        <w:rPr>
          <w:rFonts w:ascii="Times New Roman" w:hAnsi="Times New Roman" w:cs="Times New Roman"/>
          <w:noProof/>
          <w:sz w:val="20"/>
          <w:szCs w:val="24"/>
        </w:rPr>
        <w:t>. Bandung: Alfabeta.</w:t>
      </w:r>
    </w:p>
    <w:p w:rsidR="00735AB3" w:rsidRPr="00735AB3" w:rsidRDefault="00735AB3" w:rsidP="00735AB3">
      <w:pPr>
        <w:widowControl w:val="0"/>
        <w:autoSpaceDE w:val="0"/>
        <w:autoSpaceDN w:val="0"/>
        <w:adjustRightInd w:val="0"/>
        <w:spacing w:after="120" w:line="240" w:lineRule="auto"/>
        <w:ind w:left="993" w:hanging="426"/>
        <w:jc w:val="both"/>
        <w:rPr>
          <w:rFonts w:ascii="Times New Roman" w:hAnsi="Times New Roman" w:cs="Times New Roman"/>
          <w:noProof/>
          <w:sz w:val="20"/>
          <w:szCs w:val="24"/>
        </w:rPr>
      </w:pPr>
      <w:r w:rsidRPr="00735AB3">
        <w:rPr>
          <w:rFonts w:ascii="Times New Roman" w:hAnsi="Times New Roman" w:cs="Times New Roman"/>
          <w:noProof/>
          <w:sz w:val="20"/>
          <w:szCs w:val="24"/>
        </w:rPr>
        <w:t xml:space="preserve">Sumitra, Andi. 2009. </w:t>
      </w:r>
      <w:r w:rsidRPr="00735AB3">
        <w:rPr>
          <w:rFonts w:ascii="Times New Roman" w:hAnsi="Times New Roman" w:cs="Times New Roman"/>
          <w:i/>
          <w:iCs/>
          <w:noProof/>
          <w:sz w:val="20"/>
          <w:szCs w:val="24"/>
        </w:rPr>
        <w:t>Bank Dan Lembaga Keuangan Syariah</w:t>
      </w:r>
      <w:r w:rsidRPr="00735AB3">
        <w:rPr>
          <w:rFonts w:ascii="Times New Roman" w:hAnsi="Times New Roman" w:cs="Times New Roman"/>
          <w:noProof/>
          <w:sz w:val="20"/>
          <w:szCs w:val="24"/>
        </w:rPr>
        <w:t>. Jakarta: Kencana.</w:t>
      </w:r>
    </w:p>
    <w:p w:rsidR="00735AB3" w:rsidRPr="00735AB3" w:rsidRDefault="00735AB3" w:rsidP="00735AB3">
      <w:pPr>
        <w:widowControl w:val="0"/>
        <w:autoSpaceDE w:val="0"/>
        <w:autoSpaceDN w:val="0"/>
        <w:adjustRightInd w:val="0"/>
        <w:spacing w:after="120" w:line="240" w:lineRule="auto"/>
        <w:ind w:left="993" w:hanging="426"/>
        <w:jc w:val="both"/>
        <w:rPr>
          <w:rFonts w:ascii="Times New Roman" w:hAnsi="Times New Roman" w:cs="Times New Roman"/>
          <w:noProof/>
          <w:sz w:val="20"/>
          <w:szCs w:val="24"/>
        </w:rPr>
      </w:pPr>
      <w:r w:rsidRPr="00735AB3">
        <w:rPr>
          <w:rFonts w:ascii="Times New Roman" w:hAnsi="Times New Roman" w:cs="Times New Roman"/>
          <w:noProof/>
          <w:sz w:val="20"/>
          <w:szCs w:val="24"/>
        </w:rPr>
        <w:t xml:space="preserve">Tambunan, Tulus. 2008. “Prospek Perkembangan Koperasi Di Indonesia Ke Depan: Masih Relevankah Koperasi Di Dalam Era Modernisasi Ekonomi?” </w:t>
      </w:r>
      <w:r w:rsidRPr="00735AB3">
        <w:rPr>
          <w:rFonts w:ascii="Times New Roman" w:hAnsi="Times New Roman" w:cs="Times New Roman"/>
          <w:i/>
          <w:iCs/>
          <w:noProof/>
          <w:sz w:val="20"/>
          <w:szCs w:val="24"/>
        </w:rPr>
        <w:t>(Jurnal Pusat Studi Industri Dan UKM Universitas Trisakti</w:t>
      </w:r>
      <w:r w:rsidRPr="00735AB3">
        <w:rPr>
          <w:rFonts w:ascii="Times New Roman" w:hAnsi="Times New Roman" w:cs="Times New Roman"/>
          <w:noProof/>
          <w:sz w:val="20"/>
          <w:szCs w:val="24"/>
        </w:rPr>
        <w:t xml:space="preserve"> 3(5).</w:t>
      </w:r>
    </w:p>
    <w:p w:rsidR="00735AB3" w:rsidRPr="00735AB3" w:rsidRDefault="00735AB3" w:rsidP="00735AB3">
      <w:pPr>
        <w:widowControl w:val="0"/>
        <w:autoSpaceDE w:val="0"/>
        <w:autoSpaceDN w:val="0"/>
        <w:adjustRightInd w:val="0"/>
        <w:spacing w:after="120" w:line="240" w:lineRule="auto"/>
        <w:ind w:left="993" w:hanging="426"/>
        <w:jc w:val="both"/>
        <w:rPr>
          <w:rFonts w:ascii="Times New Roman" w:hAnsi="Times New Roman" w:cs="Times New Roman"/>
          <w:noProof/>
          <w:sz w:val="20"/>
        </w:rPr>
      </w:pPr>
      <w:r w:rsidRPr="00735AB3">
        <w:rPr>
          <w:rFonts w:ascii="Times New Roman" w:hAnsi="Times New Roman" w:cs="Times New Roman"/>
          <w:noProof/>
          <w:sz w:val="20"/>
          <w:szCs w:val="24"/>
        </w:rPr>
        <w:t xml:space="preserve">Yunus, Jamal Lulail. 2009. </w:t>
      </w:r>
      <w:r w:rsidRPr="00735AB3">
        <w:rPr>
          <w:rFonts w:ascii="Times New Roman" w:hAnsi="Times New Roman" w:cs="Times New Roman"/>
          <w:i/>
          <w:iCs/>
          <w:noProof/>
          <w:sz w:val="20"/>
          <w:szCs w:val="24"/>
        </w:rPr>
        <w:t>Manajemen Bank Syariah Mikro</w:t>
      </w:r>
      <w:r w:rsidRPr="00735AB3">
        <w:rPr>
          <w:rFonts w:ascii="Times New Roman" w:hAnsi="Times New Roman" w:cs="Times New Roman"/>
          <w:noProof/>
          <w:sz w:val="20"/>
          <w:szCs w:val="24"/>
        </w:rPr>
        <w:t>. Malang: UIN-Malang Press.</w:t>
      </w:r>
    </w:p>
    <w:p w:rsidR="0066650B" w:rsidRPr="00691BC2" w:rsidRDefault="00735AB3" w:rsidP="00735AB3">
      <w:pPr>
        <w:widowControl w:val="0"/>
        <w:autoSpaceDE w:val="0"/>
        <w:autoSpaceDN w:val="0"/>
        <w:adjustRightInd w:val="0"/>
        <w:spacing w:after="120" w:line="240" w:lineRule="auto"/>
        <w:ind w:left="993" w:hanging="426"/>
        <w:jc w:val="both"/>
        <w:rPr>
          <w:rFonts w:ascii="Times New Roman" w:hAnsi="Times New Roman" w:cs="Times New Roman"/>
          <w:sz w:val="20"/>
          <w:szCs w:val="20"/>
        </w:rPr>
      </w:pPr>
      <w:r>
        <w:rPr>
          <w:rFonts w:ascii="Times New Roman" w:hAnsi="Times New Roman" w:cs="Times New Roman"/>
          <w:sz w:val="20"/>
          <w:szCs w:val="20"/>
        </w:rPr>
        <w:fldChar w:fldCharType="end"/>
      </w:r>
    </w:p>
    <w:sectPr w:rsidR="0066650B" w:rsidRPr="00691BC2" w:rsidSect="002B388B">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E00" w:rsidRDefault="00465E00" w:rsidP="00E23431">
      <w:pPr>
        <w:spacing w:after="0" w:line="240" w:lineRule="auto"/>
      </w:pPr>
      <w:r>
        <w:separator/>
      </w:r>
    </w:p>
  </w:endnote>
  <w:endnote w:type="continuationSeparator" w:id="0">
    <w:p w:rsidR="00465E00" w:rsidRDefault="00465E00" w:rsidP="00E2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E00" w:rsidRDefault="00465E00" w:rsidP="00E23431">
      <w:pPr>
        <w:spacing w:after="0" w:line="240" w:lineRule="auto"/>
      </w:pPr>
      <w:r>
        <w:separator/>
      </w:r>
    </w:p>
  </w:footnote>
  <w:footnote w:type="continuationSeparator" w:id="0">
    <w:p w:rsidR="00465E00" w:rsidRDefault="00465E00" w:rsidP="00E234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64519"/>
    <w:multiLevelType w:val="hybridMultilevel"/>
    <w:tmpl w:val="431AC1BA"/>
    <w:lvl w:ilvl="0" w:tplc="04210019">
      <w:start w:val="1"/>
      <w:numFmt w:val="lowerLetter"/>
      <w:lvlText w:val="%1."/>
      <w:lvlJc w:val="left"/>
      <w:pPr>
        <w:ind w:left="1800" w:hanging="360"/>
      </w:pPr>
      <w:rPr>
        <w:rFonts w:cs="Times New Roman"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51597E62"/>
    <w:multiLevelType w:val="hybridMultilevel"/>
    <w:tmpl w:val="29EA6954"/>
    <w:lvl w:ilvl="0" w:tplc="415EFFD6">
      <w:start w:val="1"/>
      <w:numFmt w:val="decimal"/>
      <w:pStyle w:val="Heading2"/>
      <w:lvlText w:val="%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EC0"/>
    <w:rsid w:val="00004397"/>
    <w:rsid w:val="00030F4F"/>
    <w:rsid w:val="00055A0D"/>
    <w:rsid w:val="000B0199"/>
    <w:rsid w:val="00114EC0"/>
    <w:rsid w:val="00115DB6"/>
    <w:rsid w:val="00132ECF"/>
    <w:rsid w:val="00134ED7"/>
    <w:rsid w:val="001F0ED1"/>
    <w:rsid w:val="00224909"/>
    <w:rsid w:val="00277BEB"/>
    <w:rsid w:val="002B388B"/>
    <w:rsid w:val="002F4E5E"/>
    <w:rsid w:val="00330D5A"/>
    <w:rsid w:val="00360610"/>
    <w:rsid w:val="003E14AC"/>
    <w:rsid w:val="003E346C"/>
    <w:rsid w:val="003F29E5"/>
    <w:rsid w:val="003F6573"/>
    <w:rsid w:val="00465E00"/>
    <w:rsid w:val="004827EB"/>
    <w:rsid w:val="00544ECF"/>
    <w:rsid w:val="005E2F39"/>
    <w:rsid w:val="00603624"/>
    <w:rsid w:val="006066CA"/>
    <w:rsid w:val="006455C5"/>
    <w:rsid w:val="00652EA4"/>
    <w:rsid w:val="0066650B"/>
    <w:rsid w:val="00691BC2"/>
    <w:rsid w:val="00695AA7"/>
    <w:rsid w:val="006A59D4"/>
    <w:rsid w:val="006F14E1"/>
    <w:rsid w:val="00724B5F"/>
    <w:rsid w:val="007331B6"/>
    <w:rsid w:val="00735AB3"/>
    <w:rsid w:val="0076703F"/>
    <w:rsid w:val="007A0EA1"/>
    <w:rsid w:val="007A7BA4"/>
    <w:rsid w:val="008418B2"/>
    <w:rsid w:val="008A6889"/>
    <w:rsid w:val="008C01CA"/>
    <w:rsid w:val="008E02CC"/>
    <w:rsid w:val="009054E2"/>
    <w:rsid w:val="00954021"/>
    <w:rsid w:val="00A30D1F"/>
    <w:rsid w:val="00A42C5D"/>
    <w:rsid w:val="00A55742"/>
    <w:rsid w:val="00B0686A"/>
    <w:rsid w:val="00B863B6"/>
    <w:rsid w:val="00B92094"/>
    <w:rsid w:val="00C107E7"/>
    <w:rsid w:val="00C9087E"/>
    <w:rsid w:val="00C91406"/>
    <w:rsid w:val="00CA008A"/>
    <w:rsid w:val="00CB428C"/>
    <w:rsid w:val="00D6273B"/>
    <w:rsid w:val="00DF498F"/>
    <w:rsid w:val="00E21AD8"/>
    <w:rsid w:val="00E23431"/>
    <w:rsid w:val="00E650DB"/>
    <w:rsid w:val="00EC2FEF"/>
    <w:rsid w:val="00EC56DA"/>
    <w:rsid w:val="00F05414"/>
    <w:rsid w:val="00F3612F"/>
    <w:rsid w:val="00F5560A"/>
    <w:rsid w:val="00F7748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EC0"/>
    <w:rPr>
      <w:rFonts w:eastAsiaTheme="minorEastAsia"/>
      <w:lang w:eastAsia="id-ID"/>
    </w:rPr>
  </w:style>
  <w:style w:type="paragraph" w:styleId="Heading1">
    <w:name w:val="heading 1"/>
    <w:basedOn w:val="Normal"/>
    <w:next w:val="Normal"/>
    <w:link w:val="Heading1Char"/>
    <w:uiPriority w:val="9"/>
    <w:qFormat/>
    <w:rsid w:val="00114E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A42C5D"/>
    <w:pPr>
      <w:keepNext/>
      <w:keepLines/>
      <w:numPr>
        <w:numId w:val="1"/>
      </w:numPr>
      <w:spacing w:before="17" w:after="0"/>
      <w:ind w:left="993" w:hanging="284"/>
      <w:jc w:val="both"/>
      <w:outlineLvl w:val="1"/>
    </w:pPr>
    <w:rPr>
      <w:rFonts w:ascii="Times New Roman" w:eastAsiaTheme="majorEastAsia" w:hAnsi="Times New Roman" w:cs="Times New Roman"/>
      <w:b/>
      <w:bCs/>
      <w:sz w:val="20"/>
      <w:szCs w:val="20"/>
    </w:rPr>
  </w:style>
  <w:style w:type="paragraph" w:styleId="Heading3">
    <w:name w:val="heading 3"/>
    <w:basedOn w:val="Normal"/>
    <w:next w:val="Normal"/>
    <w:link w:val="Heading3Char"/>
    <w:uiPriority w:val="9"/>
    <w:unhideWhenUsed/>
    <w:qFormat/>
    <w:rsid w:val="00DF49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2C5D"/>
    <w:rPr>
      <w:rFonts w:ascii="Times New Roman" w:eastAsiaTheme="majorEastAsia" w:hAnsi="Times New Roman" w:cs="Times New Roman"/>
      <w:b/>
      <w:bCs/>
      <w:sz w:val="20"/>
      <w:szCs w:val="20"/>
      <w:lang w:eastAsia="id-ID"/>
    </w:rPr>
  </w:style>
  <w:style w:type="character" w:styleId="Hyperlink">
    <w:name w:val="Hyperlink"/>
    <w:basedOn w:val="DefaultParagraphFont"/>
    <w:uiPriority w:val="99"/>
    <w:unhideWhenUsed/>
    <w:rsid w:val="00114EC0"/>
    <w:rPr>
      <w:color w:val="0000FF" w:themeColor="hyperlink"/>
      <w:u w:val="single"/>
    </w:rPr>
  </w:style>
  <w:style w:type="paragraph" w:customStyle="1" w:styleId="Default">
    <w:name w:val="Default"/>
    <w:rsid w:val="00114EC0"/>
    <w:pPr>
      <w:autoSpaceDE w:val="0"/>
      <w:autoSpaceDN w:val="0"/>
      <w:adjustRightInd w:val="0"/>
      <w:spacing w:after="0" w:line="240" w:lineRule="auto"/>
    </w:pPr>
    <w:rPr>
      <w:rFonts w:ascii="Times New Roman" w:eastAsiaTheme="minorEastAsia" w:hAnsi="Times New Roman" w:cs="Times New Roman"/>
      <w:color w:val="000000"/>
      <w:sz w:val="24"/>
      <w:szCs w:val="24"/>
      <w:lang w:eastAsia="id-ID"/>
    </w:rPr>
  </w:style>
  <w:style w:type="character" w:customStyle="1" w:styleId="Heading1Char">
    <w:name w:val="Heading 1 Char"/>
    <w:basedOn w:val="DefaultParagraphFont"/>
    <w:link w:val="Heading1"/>
    <w:uiPriority w:val="9"/>
    <w:rsid w:val="00114EC0"/>
    <w:rPr>
      <w:rFonts w:asciiTheme="majorHAnsi" w:eastAsiaTheme="majorEastAsia" w:hAnsiTheme="majorHAnsi" w:cstheme="majorBidi"/>
      <w:b/>
      <w:bCs/>
      <w:color w:val="365F91" w:themeColor="accent1" w:themeShade="BF"/>
      <w:sz w:val="28"/>
      <w:szCs w:val="28"/>
      <w:lang w:eastAsia="id-ID"/>
    </w:rPr>
  </w:style>
  <w:style w:type="paragraph" w:styleId="ListParagraph">
    <w:name w:val="List Paragraph"/>
    <w:aliases w:val="Body of text,List Paragraph1,level 1,HEADING 1,Paragraph_utama,Body Text Char1,Char Char2,List Paragraph2,Heading 1 Char1,UGEX'Z,Body of text+1,Body of text+2,Body of text+3,List Paragraph11,Medium Grid 1 - Accent 21,Heading 11,Heading 12"/>
    <w:basedOn w:val="Normal"/>
    <w:link w:val="ListParagraphChar"/>
    <w:uiPriority w:val="34"/>
    <w:qFormat/>
    <w:rsid w:val="00E23431"/>
    <w:pPr>
      <w:ind w:left="720"/>
      <w:contextualSpacing/>
    </w:pPr>
  </w:style>
  <w:style w:type="paragraph" w:styleId="FootnoteText">
    <w:name w:val="footnote text"/>
    <w:aliases w:val=" Char,Footnote Text Char Char,Footnote Text Char Char Char, Char Char Char Char,Footnote Text Char Char Char Char, Char Char Char Char Char,Footnote Text Char1 Char,Footnote Text Char Char1 Char, Char Char Char1 Char,Footnote Text Char Cha"/>
    <w:basedOn w:val="Normal"/>
    <w:link w:val="FootnoteTextChar"/>
    <w:uiPriority w:val="99"/>
    <w:unhideWhenUsed/>
    <w:rsid w:val="00E23431"/>
    <w:pPr>
      <w:spacing w:after="0" w:line="240" w:lineRule="auto"/>
    </w:pPr>
    <w:rPr>
      <w:sz w:val="20"/>
      <w:szCs w:val="20"/>
    </w:rPr>
  </w:style>
  <w:style w:type="character" w:customStyle="1" w:styleId="FootnoteTextChar">
    <w:name w:val="Footnote Text Char"/>
    <w:aliases w:val=" Char Char,Footnote Text Char Char Char1,Footnote Text Char Char Char Char1, Char Char Char Char Char1,Footnote Text Char Char Char Char Char, Char Char Char Char Char Char,Footnote Text Char1 Char Char, Char Char Char1 Char Char"/>
    <w:basedOn w:val="DefaultParagraphFont"/>
    <w:link w:val="FootnoteText"/>
    <w:uiPriority w:val="99"/>
    <w:rsid w:val="00E23431"/>
    <w:rPr>
      <w:rFonts w:eastAsiaTheme="minorEastAsia"/>
      <w:sz w:val="20"/>
      <w:szCs w:val="20"/>
      <w:lang w:eastAsia="id-ID"/>
    </w:rPr>
  </w:style>
  <w:style w:type="character" w:styleId="FootnoteReference">
    <w:name w:val="footnote reference"/>
    <w:basedOn w:val="DefaultParagraphFont"/>
    <w:uiPriority w:val="99"/>
    <w:unhideWhenUsed/>
    <w:rsid w:val="00E23431"/>
    <w:rPr>
      <w:vertAlign w:val="superscript"/>
    </w:rPr>
  </w:style>
  <w:style w:type="table" w:styleId="TableGrid">
    <w:name w:val="Table Grid"/>
    <w:basedOn w:val="TableNormal"/>
    <w:uiPriority w:val="59"/>
    <w:rsid w:val="006A59D4"/>
    <w:pPr>
      <w:spacing w:after="0" w:line="240" w:lineRule="auto"/>
    </w:pPr>
    <w:rPr>
      <w:rFonts w:eastAsiaTheme="minorEastAsia"/>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C56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6DA"/>
    <w:rPr>
      <w:rFonts w:ascii="Tahoma" w:eastAsiaTheme="minorEastAsia" w:hAnsi="Tahoma" w:cs="Tahoma"/>
      <w:sz w:val="16"/>
      <w:szCs w:val="16"/>
      <w:lang w:eastAsia="id-ID"/>
    </w:rPr>
  </w:style>
  <w:style w:type="paragraph" w:styleId="Header">
    <w:name w:val="header"/>
    <w:basedOn w:val="Normal"/>
    <w:link w:val="HeaderChar"/>
    <w:uiPriority w:val="99"/>
    <w:unhideWhenUsed/>
    <w:rsid w:val="00132E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ECF"/>
    <w:rPr>
      <w:rFonts w:eastAsiaTheme="minorEastAsia"/>
      <w:lang w:eastAsia="id-ID"/>
    </w:rPr>
  </w:style>
  <w:style w:type="paragraph" w:styleId="Footer">
    <w:name w:val="footer"/>
    <w:basedOn w:val="Normal"/>
    <w:link w:val="FooterChar"/>
    <w:uiPriority w:val="99"/>
    <w:unhideWhenUsed/>
    <w:rsid w:val="00132E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ECF"/>
    <w:rPr>
      <w:rFonts w:eastAsiaTheme="minorEastAsia"/>
      <w:lang w:eastAsia="id-ID"/>
    </w:rPr>
  </w:style>
  <w:style w:type="character" w:customStyle="1" w:styleId="Heading3Char">
    <w:name w:val="Heading 3 Char"/>
    <w:basedOn w:val="DefaultParagraphFont"/>
    <w:link w:val="Heading3"/>
    <w:uiPriority w:val="9"/>
    <w:rsid w:val="00DF498F"/>
    <w:rPr>
      <w:rFonts w:asciiTheme="majorHAnsi" w:eastAsiaTheme="majorEastAsia" w:hAnsiTheme="majorHAnsi" w:cstheme="majorBidi"/>
      <w:b/>
      <w:bCs/>
      <w:color w:val="4F81BD" w:themeColor="accent1"/>
      <w:lang w:eastAsia="id-ID"/>
    </w:rPr>
  </w:style>
  <w:style w:type="character" w:customStyle="1" w:styleId="ListParagraphChar">
    <w:name w:val="List Paragraph Char"/>
    <w:aliases w:val="Body of text Char,List Paragraph1 Char,level 1 Char,HEADING 1 Char,Paragraph_utama Char,Body Text Char1 Char,Char Char2 Char,List Paragraph2 Char,Heading 1 Char1 Char,UGEX'Z Char,Body of text+1 Char,Body of text+2 Char"/>
    <w:basedOn w:val="DefaultParagraphFont"/>
    <w:link w:val="ListParagraph"/>
    <w:uiPriority w:val="34"/>
    <w:qFormat/>
    <w:locked/>
    <w:rsid w:val="00330D5A"/>
    <w:rPr>
      <w:rFonts w:eastAsiaTheme="minorEastAsia"/>
      <w:lang w:eastAsia="id-ID"/>
    </w:rPr>
  </w:style>
  <w:style w:type="character" w:customStyle="1" w:styleId="markedcontent">
    <w:name w:val="markedcontent"/>
    <w:basedOn w:val="DefaultParagraphFont"/>
    <w:rsid w:val="00330D5A"/>
    <w:rPr>
      <w:rFonts w:cs="Times New Roman"/>
    </w:rPr>
  </w:style>
  <w:style w:type="paragraph" w:styleId="BodyText">
    <w:name w:val="Body Text"/>
    <w:basedOn w:val="Normal"/>
    <w:link w:val="BodyTextChar"/>
    <w:uiPriority w:val="1"/>
    <w:qFormat/>
    <w:rsid w:val="00E650DB"/>
    <w:pPr>
      <w:widowControl w:val="0"/>
      <w:autoSpaceDE w:val="0"/>
      <w:autoSpaceDN w:val="0"/>
      <w:spacing w:after="0" w:line="240" w:lineRule="auto"/>
    </w:pPr>
    <w:rPr>
      <w:rFonts w:ascii="Microsoft Sans Serif" w:eastAsia="Microsoft Sans Serif" w:hAnsi="Microsoft Sans Serif" w:cs="Microsoft Sans Serif"/>
      <w:sz w:val="24"/>
      <w:szCs w:val="24"/>
      <w:lang w:val="en-US" w:eastAsia="en-US"/>
    </w:rPr>
  </w:style>
  <w:style w:type="character" w:customStyle="1" w:styleId="BodyTextChar">
    <w:name w:val="Body Text Char"/>
    <w:basedOn w:val="DefaultParagraphFont"/>
    <w:link w:val="BodyText"/>
    <w:uiPriority w:val="1"/>
    <w:rsid w:val="00E650DB"/>
    <w:rPr>
      <w:rFonts w:ascii="Microsoft Sans Serif" w:eastAsia="Microsoft Sans Serif" w:hAnsi="Microsoft Sans Serif" w:cs="Microsoft Sans Serif"/>
      <w:sz w:val="24"/>
      <w:szCs w:val="24"/>
      <w:lang w:val="en-US"/>
    </w:rPr>
  </w:style>
  <w:style w:type="character" w:customStyle="1" w:styleId="y2iqfc">
    <w:name w:val="y2iqfc"/>
    <w:basedOn w:val="DefaultParagraphFont"/>
    <w:rsid w:val="002F4E5E"/>
  </w:style>
  <w:style w:type="character" w:styleId="EndnoteReference">
    <w:name w:val="endnote reference"/>
    <w:basedOn w:val="DefaultParagraphFont"/>
    <w:uiPriority w:val="99"/>
    <w:semiHidden/>
    <w:unhideWhenUsed/>
    <w:rsid w:val="004827EB"/>
    <w:rPr>
      <w:vertAlign w:val="superscript"/>
    </w:rPr>
  </w:style>
  <w:style w:type="character" w:styleId="FollowedHyperlink">
    <w:name w:val="FollowedHyperlink"/>
    <w:basedOn w:val="DefaultParagraphFont"/>
    <w:uiPriority w:val="99"/>
    <w:semiHidden/>
    <w:unhideWhenUsed/>
    <w:rsid w:val="00652EA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EC0"/>
    <w:rPr>
      <w:rFonts w:eastAsiaTheme="minorEastAsia"/>
      <w:lang w:eastAsia="id-ID"/>
    </w:rPr>
  </w:style>
  <w:style w:type="paragraph" w:styleId="Heading1">
    <w:name w:val="heading 1"/>
    <w:basedOn w:val="Normal"/>
    <w:next w:val="Normal"/>
    <w:link w:val="Heading1Char"/>
    <w:uiPriority w:val="9"/>
    <w:qFormat/>
    <w:rsid w:val="00114E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A42C5D"/>
    <w:pPr>
      <w:keepNext/>
      <w:keepLines/>
      <w:numPr>
        <w:numId w:val="1"/>
      </w:numPr>
      <w:spacing w:before="17" w:after="0"/>
      <w:ind w:left="993" w:hanging="284"/>
      <w:jc w:val="both"/>
      <w:outlineLvl w:val="1"/>
    </w:pPr>
    <w:rPr>
      <w:rFonts w:ascii="Times New Roman" w:eastAsiaTheme="majorEastAsia" w:hAnsi="Times New Roman" w:cs="Times New Roman"/>
      <w:b/>
      <w:bCs/>
      <w:sz w:val="20"/>
      <w:szCs w:val="20"/>
    </w:rPr>
  </w:style>
  <w:style w:type="paragraph" w:styleId="Heading3">
    <w:name w:val="heading 3"/>
    <w:basedOn w:val="Normal"/>
    <w:next w:val="Normal"/>
    <w:link w:val="Heading3Char"/>
    <w:uiPriority w:val="9"/>
    <w:unhideWhenUsed/>
    <w:qFormat/>
    <w:rsid w:val="00DF49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2C5D"/>
    <w:rPr>
      <w:rFonts w:ascii="Times New Roman" w:eastAsiaTheme="majorEastAsia" w:hAnsi="Times New Roman" w:cs="Times New Roman"/>
      <w:b/>
      <w:bCs/>
      <w:sz w:val="20"/>
      <w:szCs w:val="20"/>
      <w:lang w:eastAsia="id-ID"/>
    </w:rPr>
  </w:style>
  <w:style w:type="character" w:styleId="Hyperlink">
    <w:name w:val="Hyperlink"/>
    <w:basedOn w:val="DefaultParagraphFont"/>
    <w:uiPriority w:val="99"/>
    <w:unhideWhenUsed/>
    <w:rsid w:val="00114EC0"/>
    <w:rPr>
      <w:color w:val="0000FF" w:themeColor="hyperlink"/>
      <w:u w:val="single"/>
    </w:rPr>
  </w:style>
  <w:style w:type="paragraph" w:customStyle="1" w:styleId="Default">
    <w:name w:val="Default"/>
    <w:rsid w:val="00114EC0"/>
    <w:pPr>
      <w:autoSpaceDE w:val="0"/>
      <w:autoSpaceDN w:val="0"/>
      <w:adjustRightInd w:val="0"/>
      <w:spacing w:after="0" w:line="240" w:lineRule="auto"/>
    </w:pPr>
    <w:rPr>
      <w:rFonts w:ascii="Times New Roman" w:eastAsiaTheme="minorEastAsia" w:hAnsi="Times New Roman" w:cs="Times New Roman"/>
      <w:color w:val="000000"/>
      <w:sz w:val="24"/>
      <w:szCs w:val="24"/>
      <w:lang w:eastAsia="id-ID"/>
    </w:rPr>
  </w:style>
  <w:style w:type="character" w:customStyle="1" w:styleId="Heading1Char">
    <w:name w:val="Heading 1 Char"/>
    <w:basedOn w:val="DefaultParagraphFont"/>
    <w:link w:val="Heading1"/>
    <w:uiPriority w:val="9"/>
    <w:rsid w:val="00114EC0"/>
    <w:rPr>
      <w:rFonts w:asciiTheme="majorHAnsi" w:eastAsiaTheme="majorEastAsia" w:hAnsiTheme="majorHAnsi" w:cstheme="majorBidi"/>
      <w:b/>
      <w:bCs/>
      <w:color w:val="365F91" w:themeColor="accent1" w:themeShade="BF"/>
      <w:sz w:val="28"/>
      <w:szCs w:val="28"/>
      <w:lang w:eastAsia="id-ID"/>
    </w:rPr>
  </w:style>
  <w:style w:type="paragraph" w:styleId="ListParagraph">
    <w:name w:val="List Paragraph"/>
    <w:aliases w:val="Body of text,List Paragraph1,level 1,HEADING 1,Paragraph_utama,Body Text Char1,Char Char2,List Paragraph2,Heading 1 Char1,UGEX'Z,Body of text+1,Body of text+2,Body of text+3,List Paragraph11,Medium Grid 1 - Accent 21,Heading 11,Heading 12"/>
    <w:basedOn w:val="Normal"/>
    <w:link w:val="ListParagraphChar"/>
    <w:uiPriority w:val="34"/>
    <w:qFormat/>
    <w:rsid w:val="00E23431"/>
    <w:pPr>
      <w:ind w:left="720"/>
      <w:contextualSpacing/>
    </w:pPr>
  </w:style>
  <w:style w:type="paragraph" w:styleId="FootnoteText">
    <w:name w:val="footnote text"/>
    <w:aliases w:val=" Char,Footnote Text Char Char,Footnote Text Char Char Char, Char Char Char Char,Footnote Text Char Char Char Char, Char Char Char Char Char,Footnote Text Char1 Char,Footnote Text Char Char1 Char, Char Char Char1 Char,Footnote Text Char Cha"/>
    <w:basedOn w:val="Normal"/>
    <w:link w:val="FootnoteTextChar"/>
    <w:uiPriority w:val="99"/>
    <w:unhideWhenUsed/>
    <w:rsid w:val="00E23431"/>
    <w:pPr>
      <w:spacing w:after="0" w:line="240" w:lineRule="auto"/>
    </w:pPr>
    <w:rPr>
      <w:sz w:val="20"/>
      <w:szCs w:val="20"/>
    </w:rPr>
  </w:style>
  <w:style w:type="character" w:customStyle="1" w:styleId="FootnoteTextChar">
    <w:name w:val="Footnote Text Char"/>
    <w:aliases w:val=" Char Char,Footnote Text Char Char Char1,Footnote Text Char Char Char Char1, Char Char Char Char Char1,Footnote Text Char Char Char Char Char, Char Char Char Char Char Char,Footnote Text Char1 Char Char, Char Char Char1 Char Char"/>
    <w:basedOn w:val="DefaultParagraphFont"/>
    <w:link w:val="FootnoteText"/>
    <w:uiPriority w:val="99"/>
    <w:rsid w:val="00E23431"/>
    <w:rPr>
      <w:rFonts w:eastAsiaTheme="minorEastAsia"/>
      <w:sz w:val="20"/>
      <w:szCs w:val="20"/>
      <w:lang w:eastAsia="id-ID"/>
    </w:rPr>
  </w:style>
  <w:style w:type="character" w:styleId="FootnoteReference">
    <w:name w:val="footnote reference"/>
    <w:basedOn w:val="DefaultParagraphFont"/>
    <w:uiPriority w:val="99"/>
    <w:unhideWhenUsed/>
    <w:rsid w:val="00E23431"/>
    <w:rPr>
      <w:vertAlign w:val="superscript"/>
    </w:rPr>
  </w:style>
  <w:style w:type="table" w:styleId="TableGrid">
    <w:name w:val="Table Grid"/>
    <w:basedOn w:val="TableNormal"/>
    <w:uiPriority w:val="59"/>
    <w:rsid w:val="006A59D4"/>
    <w:pPr>
      <w:spacing w:after="0" w:line="240" w:lineRule="auto"/>
    </w:pPr>
    <w:rPr>
      <w:rFonts w:eastAsiaTheme="minorEastAsia"/>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C56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6DA"/>
    <w:rPr>
      <w:rFonts w:ascii="Tahoma" w:eastAsiaTheme="minorEastAsia" w:hAnsi="Tahoma" w:cs="Tahoma"/>
      <w:sz w:val="16"/>
      <w:szCs w:val="16"/>
      <w:lang w:eastAsia="id-ID"/>
    </w:rPr>
  </w:style>
  <w:style w:type="paragraph" w:styleId="Header">
    <w:name w:val="header"/>
    <w:basedOn w:val="Normal"/>
    <w:link w:val="HeaderChar"/>
    <w:uiPriority w:val="99"/>
    <w:unhideWhenUsed/>
    <w:rsid w:val="00132E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ECF"/>
    <w:rPr>
      <w:rFonts w:eastAsiaTheme="minorEastAsia"/>
      <w:lang w:eastAsia="id-ID"/>
    </w:rPr>
  </w:style>
  <w:style w:type="paragraph" w:styleId="Footer">
    <w:name w:val="footer"/>
    <w:basedOn w:val="Normal"/>
    <w:link w:val="FooterChar"/>
    <w:uiPriority w:val="99"/>
    <w:unhideWhenUsed/>
    <w:rsid w:val="00132E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ECF"/>
    <w:rPr>
      <w:rFonts w:eastAsiaTheme="minorEastAsia"/>
      <w:lang w:eastAsia="id-ID"/>
    </w:rPr>
  </w:style>
  <w:style w:type="character" w:customStyle="1" w:styleId="Heading3Char">
    <w:name w:val="Heading 3 Char"/>
    <w:basedOn w:val="DefaultParagraphFont"/>
    <w:link w:val="Heading3"/>
    <w:uiPriority w:val="9"/>
    <w:rsid w:val="00DF498F"/>
    <w:rPr>
      <w:rFonts w:asciiTheme="majorHAnsi" w:eastAsiaTheme="majorEastAsia" w:hAnsiTheme="majorHAnsi" w:cstheme="majorBidi"/>
      <w:b/>
      <w:bCs/>
      <w:color w:val="4F81BD" w:themeColor="accent1"/>
      <w:lang w:eastAsia="id-ID"/>
    </w:rPr>
  </w:style>
  <w:style w:type="character" w:customStyle="1" w:styleId="ListParagraphChar">
    <w:name w:val="List Paragraph Char"/>
    <w:aliases w:val="Body of text Char,List Paragraph1 Char,level 1 Char,HEADING 1 Char,Paragraph_utama Char,Body Text Char1 Char,Char Char2 Char,List Paragraph2 Char,Heading 1 Char1 Char,UGEX'Z Char,Body of text+1 Char,Body of text+2 Char"/>
    <w:basedOn w:val="DefaultParagraphFont"/>
    <w:link w:val="ListParagraph"/>
    <w:uiPriority w:val="34"/>
    <w:qFormat/>
    <w:locked/>
    <w:rsid w:val="00330D5A"/>
    <w:rPr>
      <w:rFonts w:eastAsiaTheme="minorEastAsia"/>
      <w:lang w:eastAsia="id-ID"/>
    </w:rPr>
  </w:style>
  <w:style w:type="character" w:customStyle="1" w:styleId="markedcontent">
    <w:name w:val="markedcontent"/>
    <w:basedOn w:val="DefaultParagraphFont"/>
    <w:rsid w:val="00330D5A"/>
    <w:rPr>
      <w:rFonts w:cs="Times New Roman"/>
    </w:rPr>
  </w:style>
  <w:style w:type="paragraph" w:styleId="BodyText">
    <w:name w:val="Body Text"/>
    <w:basedOn w:val="Normal"/>
    <w:link w:val="BodyTextChar"/>
    <w:uiPriority w:val="1"/>
    <w:qFormat/>
    <w:rsid w:val="00E650DB"/>
    <w:pPr>
      <w:widowControl w:val="0"/>
      <w:autoSpaceDE w:val="0"/>
      <w:autoSpaceDN w:val="0"/>
      <w:spacing w:after="0" w:line="240" w:lineRule="auto"/>
    </w:pPr>
    <w:rPr>
      <w:rFonts w:ascii="Microsoft Sans Serif" w:eastAsia="Microsoft Sans Serif" w:hAnsi="Microsoft Sans Serif" w:cs="Microsoft Sans Serif"/>
      <w:sz w:val="24"/>
      <w:szCs w:val="24"/>
      <w:lang w:val="en-US" w:eastAsia="en-US"/>
    </w:rPr>
  </w:style>
  <w:style w:type="character" w:customStyle="1" w:styleId="BodyTextChar">
    <w:name w:val="Body Text Char"/>
    <w:basedOn w:val="DefaultParagraphFont"/>
    <w:link w:val="BodyText"/>
    <w:uiPriority w:val="1"/>
    <w:rsid w:val="00E650DB"/>
    <w:rPr>
      <w:rFonts w:ascii="Microsoft Sans Serif" w:eastAsia="Microsoft Sans Serif" w:hAnsi="Microsoft Sans Serif" w:cs="Microsoft Sans Serif"/>
      <w:sz w:val="24"/>
      <w:szCs w:val="24"/>
      <w:lang w:val="en-US"/>
    </w:rPr>
  </w:style>
  <w:style w:type="character" w:customStyle="1" w:styleId="y2iqfc">
    <w:name w:val="y2iqfc"/>
    <w:basedOn w:val="DefaultParagraphFont"/>
    <w:rsid w:val="002F4E5E"/>
  </w:style>
  <w:style w:type="character" w:styleId="EndnoteReference">
    <w:name w:val="endnote reference"/>
    <w:basedOn w:val="DefaultParagraphFont"/>
    <w:uiPriority w:val="99"/>
    <w:semiHidden/>
    <w:unhideWhenUsed/>
    <w:rsid w:val="004827EB"/>
    <w:rPr>
      <w:vertAlign w:val="superscript"/>
    </w:rPr>
  </w:style>
  <w:style w:type="character" w:styleId="FollowedHyperlink">
    <w:name w:val="FollowedHyperlink"/>
    <w:basedOn w:val="DefaultParagraphFont"/>
    <w:uiPriority w:val="99"/>
    <w:semiHidden/>
    <w:unhideWhenUsed/>
    <w:rsid w:val="00652E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653AF-49F7-4CA8-A5D3-2F9E367CC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11</Pages>
  <Words>6902</Words>
  <Characters>39348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ghozinun masud</cp:lastModifiedBy>
  <cp:revision>34</cp:revision>
  <cp:lastPrinted>2024-04-25T01:01:00Z</cp:lastPrinted>
  <dcterms:created xsi:type="dcterms:W3CDTF">2023-04-13T00:23:00Z</dcterms:created>
  <dcterms:modified xsi:type="dcterms:W3CDTF">2024-04-25T01:01:00Z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213a2a86-c8d8-3419-ae3b-5c3890e1e6f4</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http://www.zotero.org/styles/chicago-fullnote-bibliography-with-ibid</vt:lpwstr>
  </property>
  <property fmtid="{D5CDD505-2E9C-101B-9397-08002B2CF9AE}" pid="14" name="Mendeley Recent Style Name 4_1">
    <vt:lpwstr>Chicago Manual of Style 17th edition (full note, with Ibid.)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http://www.zotero.org/styles/la-trobe-university-apa</vt:lpwstr>
  </property>
  <property fmtid="{D5CDD505-2E9C-101B-9397-08002B2CF9AE}" pid="18" name="Mendeley Recent Style Name 6_1">
    <vt:lpwstr>La Trobe University - APA 6th edition</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9th edition (full note)</vt:lpwstr>
  </property>
  <property fmtid="{D5CDD505-2E9C-101B-9397-08002B2CF9AE}" pid="23" name="Mendeley Recent Style Id 9_1">
    <vt:lpwstr>http://www.zotero.org/styles/university-of-york-apa</vt:lpwstr>
  </property>
  <property fmtid="{D5CDD505-2E9C-101B-9397-08002B2CF9AE}" pid="24" name="Mendeley Recent Style Name 9_1">
    <vt:lpwstr>University of York - APA 6th edition</vt:lpwstr>
  </property>
</Properties>
</file>