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Autospacing="0" w:line="360" w:lineRule="auto"/>
        <w:jc w:val="center"/>
        <w:rPr>
          <w:rFonts w:ascii="Times New Roman" w:hAnsi="Times New Roman" w:cs="Times New Roman"/>
          <w:b/>
          <w:bCs/>
          <w:sz w:val="24"/>
          <w:szCs w:val="24"/>
        </w:rPr>
      </w:pPr>
      <w:r>
        <w:rPr>
          <w:rFonts w:ascii="Times New Roman" w:hAnsi="Times New Roman" w:cs="Times New Roman"/>
          <w:b/>
          <w:bCs/>
          <w:sz w:val="24"/>
          <w:szCs w:val="24"/>
        </w:rPr>
        <w:t>PENGARUH DATA MINING, WHISTLE BLOWING SISTEM DAN SISTEM PENGENDALIAN INTERNAL TERHADAP DETEKSI DINI FRAUD</w:t>
      </w:r>
    </w:p>
    <w:p>
      <w:pPr>
        <w:spacing w:beforeAutospacing="0" w:after="0"/>
        <w:jc w:val="center"/>
        <w:rPr>
          <w:rFonts w:hint="default" w:ascii="Times New Roman" w:hAnsi="Times New Roman" w:cs="Times New Roman"/>
          <w:b/>
          <w:color w:val="auto"/>
          <w:sz w:val="24"/>
          <w:szCs w:val="24"/>
          <w:highlight w:val="none"/>
          <w:vertAlign w:val="superscript"/>
          <w:lang w:val="id-ID"/>
        </w:rPr>
      </w:pPr>
      <w:r>
        <w:rPr>
          <w:rFonts w:hint="default" w:ascii="Times New Roman" w:hAnsi="Times New Roman" w:cs="Times New Roman"/>
          <w:b w:val="0"/>
          <w:bCs/>
          <w:color w:val="auto"/>
          <w:sz w:val="24"/>
          <w:szCs w:val="24"/>
          <w:highlight w:val="none"/>
          <w:lang w:val="en-US"/>
        </w:rPr>
        <w:t>Indra Kurniawan</w:t>
      </w:r>
      <w:r>
        <w:rPr>
          <w:rFonts w:hint="default" w:ascii="Times New Roman" w:hAnsi="Times New Roman" w:cs="Times New Roman"/>
          <w:b/>
          <w:color w:val="auto"/>
          <w:sz w:val="24"/>
          <w:szCs w:val="24"/>
          <w:highlight w:val="none"/>
          <w:lang w:val="en-US"/>
        </w:rPr>
        <w:t xml:space="preserve"> </w:t>
      </w:r>
      <w:r>
        <w:rPr>
          <w:rFonts w:hint="default" w:ascii="Times New Roman" w:hAnsi="Times New Roman" w:cs="Times New Roman"/>
          <w:b/>
          <w:color w:val="auto"/>
          <w:sz w:val="24"/>
          <w:szCs w:val="24"/>
          <w:highlight w:val="none"/>
          <w:vertAlign w:val="superscript"/>
        </w:rPr>
        <w:t xml:space="preserve">1 </w:t>
      </w:r>
      <w:r>
        <w:rPr>
          <w:rFonts w:hint="default" w:ascii="Times New Roman" w:hAnsi="Times New Roman" w:cs="Times New Roman"/>
          <w:b/>
          <w:color w:val="auto"/>
          <w:sz w:val="24"/>
          <w:szCs w:val="24"/>
          <w:highlight w:val="none"/>
        </w:rPr>
        <w:t xml:space="preserve">, </w:t>
      </w:r>
      <w:r>
        <w:rPr>
          <w:rFonts w:hint="default" w:ascii="Times New Roman" w:hAnsi="Times New Roman" w:cs="Times New Roman"/>
          <w:color w:val="auto"/>
          <w:sz w:val="24"/>
          <w:szCs w:val="24"/>
          <w:highlight w:val="none"/>
        </w:rPr>
        <w:t xml:space="preserve">Cris Kuntadi </w:t>
      </w:r>
      <w:r>
        <w:rPr>
          <w:rFonts w:hint="default" w:ascii="Times New Roman" w:hAnsi="Times New Roman" w:cs="Times New Roman"/>
          <w:b/>
          <w:color w:val="auto"/>
          <w:sz w:val="24"/>
          <w:szCs w:val="24"/>
          <w:highlight w:val="none"/>
          <w:vertAlign w:val="superscript"/>
        </w:rPr>
        <w:t>2</w:t>
      </w:r>
    </w:p>
    <w:p>
      <w:pPr>
        <w:spacing w:after="0"/>
        <w:jc w:val="center"/>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vertAlign w:val="superscript"/>
        </w:rPr>
        <w:t>1)</w:t>
      </w:r>
      <w:r>
        <w:rPr>
          <w:rFonts w:hint="default" w:ascii="Times New Roman" w:hAnsi="Times New Roman" w:cs="Times New Roman"/>
          <w:color w:val="auto"/>
          <w:sz w:val="24"/>
          <w:szCs w:val="24"/>
          <w:highlight w:val="none"/>
        </w:rPr>
        <w:t xml:space="preserve">Mahsiswa </w:t>
      </w:r>
      <w:r>
        <w:rPr>
          <w:rFonts w:hint="default" w:ascii="Times New Roman" w:hAnsi="Times New Roman" w:cs="Times New Roman"/>
          <w:color w:val="auto"/>
          <w:sz w:val="24"/>
          <w:szCs w:val="24"/>
          <w:highlight w:val="none"/>
          <w:lang w:val="en-US"/>
        </w:rPr>
        <w:t>Sekolah Pasca Sarjana</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Perbanas Institute</w:t>
      </w:r>
      <w:r>
        <w:rPr>
          <w:rFonts w:hint="default" w:ascii="Times New Roman" w:hAnsi="Times New Roman" w:cs="Times New Roman"/>
          <w:color w:val="auto"/>
          <w:sz w:val="24"/>
          <w:szCs w:val="24"/>
          <w:highlight w:val="none"/>
        </w:rPr>
        <w:t>, email</w:t>
      </w:r>
      <w:r>
        <w:rPr>
          <w:rFonts w:hint="default" w:ascii="Times New Roman" w:hAnsi="Times New Roman" w:cs="Times New Roman"/>
          <w:color w:val="auto"/>
          <w:sz w:val="24"/>
          <w:szCs w:val="24"/>
          <w:highlight w:val="none"/>
          <w:lang w:val="en-US"/>
        </w:rPr>
        <w:t>: indra.pnm@gmail.com</w:t>
      </w:r>
    </w:p>
    <w:p>
      <w:pPr>
        <w:spacing w:after="0" w:line="240" w:lineRule="auto"/>
        <w:jc w:val="center"/>
        <w:rPr>
          <w:rFonts w:hint="default" w:ascii="Times New Roman" w:hAnsi="Times New Roman" w:cs="Times New Roman"/>
          <w:color w:val="auto"/>
          <w:sz w:val="24"/>
          <w:szCs w:val="24"/>
          <w:highlight w:val="none"/>
          <w:vertAlign w:val="superscript"/>
        </w:rPr>
      </w:pPr>
      <w:r>
        <w:rPr>
          <w:rFonts w:hint="default" w:ascii="Times New Roman" w:hAnsi="Times New Roman" w:cs="Times New Roman"/>
          <w:color w:val="auto"/>
          <w:sz w:val="24"/>
          <w:szCs w:val="24"/>
          <w:highlight w:val="none"/>
          <w:vertAlign w:val="superscript"/>
        </w:rPr>
        <w:t>2)</w:t>
      </w:r>
      <w:r>
        <w:rPr>
          <w:rFonts w:hint="default" w:ascii="Times New Roman" w:hAnsi="Times New Roman" w:cs="Times New Roman"/>
          <w:color w:val="auto"/>
          <w:sz w:val="24"/>
          <w:szCs w:val="24"/>
          <w:highlight w:val="none"/>
          <w:vertAlign w:val="superscript"/>
          <w:lang w:val="id-ID"/>
        </w:rPr>
        <w:t xml:space="preserve"> </w:t>
      </w:r>
      <w:r>
        <w:rPr>
          <w:rFonts w:hint="default" w:ascii="Times New Roman" w:hAnsi="Times New Roman" w:cs="Times New Roman"/>
          <w:color w:val="auto"/>
          <w:sz w:val="24"/>
          <w:szCs w:val="24"/>
          <w:highlight w:val="none"/>
        </w:rPr>
        <w:t xml:space="preserve">Dosen Universitas </w:t>
      </w:r>
      <w:r>
        <w:rPr>
          <w:rFonts w:hint="default" w:ascii="Times New Roman" w:hAnsi="Times New Roman" w:cs="Times New Roman"/>
          <w:color w:val="auto"/>
          <w:sz w:val="24"/>
          <w:szCs w:val="24"/>
          <w:highlight w:val="none"/>
          <w:lang w:val="id-ID"/>
        </w:rPr>
        <w:t xml:space="preserve">Bhayangkara Jakarta Raya, Email: </w:t>
      </w:r>
      <w:r>
        <w:rPr>
          <w:rFonts w:hint="default" w:ascii="Times New Roman" w:hAnsi="Times New Roman" w:cs="Times New Roman"/>
          <w:color w:val="auto"/>
          <w:sz w:val="24"/>
          <w:szCs w:val="24"/>
          <w:highlight w:val="none"/>
          <w:lang w:val="id-ID"/>
        </w:rPr>
        <w:fldChar w:fldCharType="begin"/>
      </w:r>
      <w:r>
        <w:rPr>
          <w:rFonts w:hint="default" w:ascii="Times New Roman" w:hAnsi="Times New Roman" w:cs="Times New Roman"/>
          <w:color w:val="auto"/>
          <w:sz w:val="24"/>
          <w:szCs w:val="24"/>
          <w:highlight w:val="none"/>
          <w:lang w:val="id-ID"/>
        </w:rPr>
        <w:instrText xml:space="preserve"> HYPERLINK "mailto:cris.kuntadi@dsn.ubharajaya.ac.id" </w:instrText>
      </w:r>
      <w:r>
        <w:rPr>
          <w:rFonts w:hint="default" w:ascii="Times New Roman" w:hAnsi="Times New Roman" w:cs="Times New Roman"/>
          <w:color w:val="auto"/>
          <w:sz w:val="24"/>
          <w:szCs w:val="24"/>
          <w:highlight w:val="none"/>
          <w:lang w:val="id-ID"/>
        </w:rPr>
        <w:fldChar w:fldCharType="separate"/>
      </w:r>
      <w:r>
        <w:rPr>
          <w:rStyle w:val="8"/>
          <w:rFonts w:hint="default" w:ascii="Times New Roman" w:hAnsi="Times New Roman" w:cs="Times New Roman"/>
          <w:sz w:val="24"/>
          <w:szCs w:val="24"/>
          <w:highlight w:val="none"/>
          <w:lang w:val="id-ID"/>
        </w:rPr>
        <w:t>cris.kuntadi@dsn.</w:t>
      </w:r>
      <w:r>
        <w:rPr>
          <w:rStyle w:val="8"/>
          <w:rFonts w:hint="default" w:ascii="Times New Roman" w:hAnsi="Times New Roman" w:cs="Times New Roman"/>
          <w:sz w:val="24"/>
          <w:szCs w:val="24"/>
          <w:highlight w:val="none"/>
        </w:rPr>
        <w:t>u</w:t>
      </w:r>
      <w:r>
        <w:rPr>
          <w:rStyle w:val="8"/>
          <w:rFonts w:hint="default" w:ascii="Times New Roman" w:hAnsi="Times New Roman" w:cs="Times New Roman"/>
          <w:sz w:val="24"/>
          <w:szCs w:val="24"/>
          <w:highlight w:val="none"/>
          <w:lang w:val="id-ID"/>
        </w:rPr>
        <w:t>bharajaya.ac.id</w:t>
      </w:r>
      <w:r>
        <w:rPr>
          <w:rFonts w:hint="default" w:ascii="Times New Roman" w:hAnsi="Times New Roman" w:cs="Times New Roman"/>
          <w:color w:val="auto"/>
          <w:sz w:val="24"/>
          <w:szCs w:val="24"/>
          <w:highlight w:val="none"/>
          <w:lang w:val="id-ID"/>
        </w:rPr>
        <w:fldChar w:fldCharType="end"/>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i/>
          <w:iCs/>
          <w:color w:val="auto"/>
          <w:sz w:val="24"/>
          <w:szCs w:val="24"/>
          <w:highlight w:val="none"/>
        </w:rPr>
        <w:t xml:space="preserve">Corresponding author: </w:t>
      </w:r>
      <w:r>
        <w:rPr>
          <w:rFonts w:hint="default" w:ascii="Times New Roman" w:hAnsi="Times New Roman" w:cs="Times New Roman"/>
          <w:color w:val="auto"/>
          <w:sz w:val="24"/>
          <w:szCs w:val="24"/>
          <w:highlight w:val="none"/>
          <w:lang w:val="en-US"/>
        </w:rPr>
        <w:t xml:space="preserve">Indra Kurniawan </w:t>
      </w:r>
      <w:r>
        <w:rPr>
          <w:rFonts w:hint="default" w:ascii="Times New Roman" w:hAnsi="Times New Roman" w:cs="Times New Roman"/>
          <w:color w:val="auto"/>
          <w:sz w:val="24"/>
          <w:szCs w:val="24"/>
          <w:highlight w:val="none"/>
          <w:vertAlign w:val="superscript"/>
        </w:rPr>
        <w:t>1</w:t>
      </w:r>
    </w:p>
    <w:p>
      <w:pPr>
        <w:spacing w:after="0" w:line="240" w:lineRule="auto"/>
        <w:jc w:val="center"/>
        <w:rPr>
          <w:rFonts w:hint="default" w:ascii="Times New Roman" w:hAnsi="Times New Roman" w:cs="Times New Roman"/>
          <w:color w:val="auto"/>
          <w:sz w:val="24"/>
          <w:szCs w:val="24"/>
          <w:highlight w:val="none"/>
          <w:vertAlign w:val="superscript"/>
        </w:rPr>
      </w:pPr>
    </w:p>
    <w:p>
      <w:pPr>
        <w:spacing w:beforeAutospacing="0" w:line="240" w:lineRule="auto"/>
        <w:jc w:val="both"/>
        <w:rPr>
          <w:rFonts w:ascii="Times New Roman" w:hAnsi="Times New Roman" w:cs="Times New Roman"/>
          <w:sz w:val="24"/>
          <w:szCs w:val="24"/>
        </w:rPr>
      </w:pPr>
      <w:r>
        <w:rPr>
          <w:rFonts w:ascii="Times New Roman" w:hAnsi="Times New Roman" w:cs="Times New Roman"/>
          <w:b/>
          <w:bCs/>
          <w:i/>
          <w:iCs/>
          <w:sz w:val="24"/>
          <w:szCs w:val="24"/>
          <w:lang w:val="en-US"/>
        </w:rPr>
        <w:t>Abstract</w:t>
      </w:r>
      <w:r>
        <w:rPr>
          <w:rFonts w:hint="default" w:ascii="Times New Roman" w:hAnsi="Times New Roman" w:cs="Times New Roman"/>
          <w:b/>
          <w:bCs/>
          <w:i/>
          <w:iCs/>
          <w:sz w:val="24"/>
          <w:szCs w:val="24"/>
          <w:lang w:val="en-US"/>
        </w:rPr>
        <w:t xml:space="preserve"> : </w:t>
      </w:r>
      <w:r>
        <w:rPr>
          <w:rFonts w:ascii="Times New Roman" w:hAnsi="Times New Roman" w:cs="Times New Roman"/>
          <w:sz w:val="24"/>
          <w:szCs w:val="24"/>
        </w:rPr>
        <w:t>Risk management has a very important role in running a business and reducing the possibility of fraud where fraud is the deliberate presentation of false financial reports by omitting or adding certain amounts to deceive the owners of the rights to the financial statements. The purpose of this research is to determine the effect of data mining, whistle blowing systems, and internal control systems on the early detection of fraud. This research uses a literature review method sourced from previous research journals both online and offline. The results of this research are that data mining and internal control have a positive effect on fraud prevention. Meanwhile, the whistle blowing system has a difference of opinion from 2 of the 5 previous researchers, where 2 of them stated that the whistle blowing system has no positive effect and is not effective in preventing fraud. This research concludes that the whistle blowing system has less influence on early detection of fraud compared to data mining and internal control.</w:t>
      </w:r>
    </w:p>
    <w:p>
      <w:pPr>
        <w:spacing w:beforeAutospacing="0" w:line="240" w:lineRule="auto"/>
        <w:jc w:val="both"/>
        <w:rPr>
          <w:rFonts w:ascii="Times New Roman" w:hAnsi="Times New Roman" w:cs="Times New Roman"/>
          <w:sz w:val="24"/>
          <w:szCs w:val="24"/>
        </w:rPr>
      </w:pPr>
      <w:r>
        <w:rPr>
          <w:rFonts w:hint="default" w:ascii="Times New Roman" w:hAnsi="Times New Roman" w:cs="Times New Roman"/>
          <w:b/>
          <w:bCs/>
          <w:sz w:val="24"/>
          <w:szCs w:val="24"/>
          <w:lang w:val="en-US"/>
        </w:rPr>
        <w:t>Keywords</w:t>
      </w:r>
      <w:r>
        <w:rPr>
          <w:rFonts w:ascii="Times New Roman" w:hAnsi="Times New Roman" w:cs="Times New Roman"/>
          <w:b/>
          <w:bCs/>
          <w:sz w:val="24"/>
          <w:szCs w:val="24"/>
        </w:rPr>
        <w:t xml:space="preserve">: </w:t>
      </w:r>
      <w:r>
        <w:rPr>
          <w:rFonts w:ascii="Times New Roman" w:hAnsi="Times New Roman" w:cs="Times New Roman"/>
          <w:b w:val="0"/>
          <w:bCs w:val="0"/>
          <w:i/>
          <w:iCs/>
          <w:sz w:val="24"/>
          <w:szCs w:val="24"/>
        </w:rPr>
        <w:t xml:space="preserve">Data Mining, </w:t>
      </w:r>
      <w:r>
        <w:rPr>
          <w:rFonts w:ascii="Times New Roman" w:hAnsi="Times New Roman" w:cs="Times New Roman"/>
          <w:b w:val="0"/>
          <w:bCs w:val="0"/>
          <w:i/>
          <w:iCs/>
          <w:sz w:val="24"/>
          <w:szCs w:val="24"/>
          <w:shd w:val="clear" w:color="auto" w:fill="FFFFFF"/>
        </w:rPr>
        <w:t xml:space="preserve">Wishtle Blowing System, Sistem </w:t>
      </w:r>
      <w:r>
        <w:rPr>
          <w:rFonts w:ascii="Times New Roman" w:hAnsi="Times New Roman" w:cs="Times New Roman"/>
          <w:b w:val="0"/>
          <w:bCs w:val="0"/>
          <w:i/>
          <w:iCs/>
          <w:sz w:val="24"/>
          <w:szCs w:val="24"/>
        </w:rPr>
        <w:t>Pengendalian Internal, Fraud.</w:t>
      </w:r>
    </w:p>
    <w:p>
      <w:pPr>
        <w:spacing w:after="0" w:afterAutospacing="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pPr>
        <w:spacing w:beforeAutospacing="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Manajemen risiko memiliki peran yang sangat penting dalam menjalankan bisnis dan mengurangi kemungkinan terjadi </w:t>
      </w:r>
      <w:r>
        <w:rPr>
          <w:rFonts w:ascii="Times New Roman" w:hAnsi="Times New Roman" w:cs="Times New Roman"/>
          <w:i/>
          <w:iCs/>
          <w:sz w:val="24"/>
          <w:szCs w:val="24"/>
        </w:rPr>
        <w:t>fraud</w:t>
      </w:r>
      <w:r>
        <w:rPr>
          <w:rFonts w:ascii="Times New Roman" w:hAnsi="Times New Roman" w:cs="Times New Roman"/>
          <w:sz w:val="24"/>
          <w:szCs w:val="24"/>
        </w:rPr>
        <w:t xml:space="preserve"> dimana fraud merupakan </w:t>
      </w:r>
      <w:r>
        <w:rPr>
          <w:rFonts w:ascii="Times New Roman" w:hAnsi="Times New Roman" w:cs="Times New Roman"/>
          <w:sz w:val="24"/>
          <w:szCs w:val="24"/>
          <w:shd w:val="clear" w:color="auto" w:fill="FFFFFF"/>
        </w:rPr>
        <w:t xml:space="preserve">penyajian laporan keuangan palsu secara sengaja dengan menghilangkan atau menambahkan jumlah tertentu untuk menipu pemilik hak dari laporan keuangan tersebut. Tujuan dari penelitian ini adalah untuk mengetahui pengaruh data </w:t>
      </w:r>
      <w:r>
        <w:rPr>
          <w:rFonts w:ascii="Times New Roman" w:hAnsi="Times New Roman" w:cs="Times New Roman"/>
          <w:i/>
          <w:iCs/>
          <w:sz w:val="24"/>
          <w:szCs w:val="24"/>
          <w:shd w:val="clear" w:color="auto" w:fill="FFFFFF"/>
        </w:rPr>
        <w:t xml:space="preserve">mining, wishtle blowing system, </w:t>
      </w:r>
      <w:r>
        <w:rPr>
          <w:rFonts w:ascii="Times New Roman" w:hAnsi="Times New Roman" w:cs="Times New Roman"/>
          <w:sz w:val="24"/>
          <w:szCs w:val="24"/>
          <w:shd w:val="clear" w:color="auto" w:fill="FFFFFF"/>
        </w:rPr>
        <w:t xml:space="preserve">dan sistem pengendalian interal terhadap deteksi dini </w:t>
      </w:r>
      <w:r>
        <w:rPr>
          <w:rFonts w:ascii="Times New Roman" w:hAnsi="Times New Roman" w:cs="Times New Roman"/>
          <w:i/>
          <w:iCs/>
          <w:sz w:val="24"/>
          <w:szCs w:val="24"/>
          <w:shd w:val="clear" w:color="auto" w:fill="FFFFFF"/>
        </w:rPr>
        <w:t>fraud</w:t>
      </w:r>
      <w:r>
        <w:rPr>
          <w:rFonts w:ascii="Times New Roman" w:hAnsi="Times New Roman" w:cs="Times New Roman"/>
          <w:sz w:val="24"/>
          <w:szCs w:val="24"/>
          <w:shd w:val="clear" w:color="auto" w:fill="FFFFFF"/>
        </w:rPr>
        <w:t xml:space="preserve">. Penelitian kali ini menggunakan metode </w:t>
      </w:r>
      <w:r>
        <w:rPr>
          <w:rFonts w:ascii="Times New Roman" w:hAnsi="Times New Roman" w:cs="Times New Roman"/>
          <w:i/>
          <w:iCs/>
          <w:sz w:val="24"/>
          <w:szCs w:val="24"/>
          <w:shd w:val="clear" w:color="auto" w:fill="FFFFFF"/>
        </w:rPr>
        <w:t>literature riview</w:t>
      </w:r>
      <w:r>
        <w:rPr>
          <w:rFonts w:ascii="Times New Roman" w:hAnsi="Times New Roman" w:cs="Times New Roman"/>
          <w:sz w:val="24"/>
          <w:szCs w:val="24"/>
          <w:shd w:val="clear" w:color="auto" w:fill="FFFFFF"/>
        </w:rPr>
        <w:t xml:space="preserve"> yang bersumber dari jurnal penelitian terdahulu baik secara </w:t>
      </w:r>
      <w:r>
        <w:rPr>
          <w:rFonts w:ascii="Times New Roman" w:hAnsi="Times New Roman" w:cs="Times New Roman"/>
          <w:i/>
          <w:iCs/>
          <w:sz w:val="24"/>
          <w:szCs w:val="24"/>
          <w:shd w:val="clear" w:color="auto" w:fill="FFFFFF"/>
        </w:rPr>
        <w:t>online</w:t>
      </w:r>
      <w:r>
        <w:rPr>
          <w:rFonts w:ascii="Times New Roman" w:hAnsi="Times New Roman" w:cs="Times New Roman"/>
          <w:sz w:val="24"/>
          <w:szCs w:val="24"/>
          <w:shd w:val="clear" w:color="auto" w:fill="FFFFFF"/>
        </w:rPr>
        <w:t xml:space="preserve"> maupun </w:t>
      </w:r>
      <w:r>
        <w:rPr>
          <w:rFonts w:ascii="Times New Roman" w:hAnsi="Times New Roman" w:cs="Times New Roman"/>
          <w:i/>
          <w:iCs/>
          <w:sz w:val="24"/>
          <w:szCs w:val="24"/>
          <w:shd w:val="clear" w:color="auto" w:fill="FFFFFF"/>
        </w:rPr>
        <w:t>offline</w:t>
      </w:r>
      <w:r>
        <w:rPr>
          <w:rFonts w:ascii="Times New Roman" w:hAnsi="Times New Roman" w:cs="Times New Roman"/>
          <w:sz w:val="24"/>
          <w:szCs w:val="24"/>
          <w:shd w:val="clear" w:color="auto" w:fill="FFFFFF"/>
        </w:rPr>
        <w:t xml:space="preserve">. Hasil dari penelitian ini adalah </w:t>
      </w:r>
      <w:r>
        <w:rPr>
          <w:rFonts w:ascii="Times New Roman" w:hAnsi="Times New Roman" w:cs="Times New Roman"/>
          <w:sz w:val="24"/>
          <w:szCs w:val="24"/>
        </w:rPr>
        <w:t xml:space="preserve">data mining dan pengendalian internal berpengaruh positif terhadap pencegahan </w:t>
      </w:r>
      <w:r>
        <w:rPr>
          <w:rFonts w:ascii="Times New Roman" w:hAnsi="Times New Roman" w:cs="Times New Roman"/>
          <w:i/>
          <w:iCs/>
          <w:sz w:val="24"/>
          <w:szCs w:val="24"/>
        </w:rPr>
        <w:t>fraud</w:t>
      </w:r>
      <w:r>
        <w:rPr>
          <w:rFonts w:ascii="Times New Roman" w:hAnsi="Times New Roman" w:cs="Times New Roman"/>
          <w:sz w:val="24"/>
          <w:szCs w:val="24"/>
        </w:rPr>
        <w:t xml:space="preserve">. Sedangkan </w:t>
      </w:r>
      <w:r>
        <w:rPr>
          <w:rFonts w:ascii="Times New Roman" w:hAnsi="Times New Roman" w:cs="Times New Roman"/>
          <w:i/>
          <w:iCs/>
          <w:sz w:val="24"/>
          <w:szCs w:val="24"/>
        </w:rPr>
        <w:t>whistle blowing</w:t>
      </w:r>
      <w:r>
        <w:rPr>
          <w:rFonts w:ascii="Times New Roman" w:hAnsi="Times New Roman" w:cs="Times New Roman"/>
          <w:sz w:val="24"/>
          <w:szCs w:val="24"/>
        </w:rPr>
        <w:t xml:space="preserve"> sistem terdapat perbedaan pendapat 2 dari 5 peneliti terdahulu dimana 2 diantaranya menyatakan bahwa </w:t>
      </w:r>
      <w:r>
        <w:rPr>
          <w:rFonts w:ascii="Times New Roman" w:hAnsi="Times New Roman" w:cs="Times New Roman"/>
          <w:i/>
          <w:iCs/>
          <w:sz w:val="24"/>
          <w:szCs w:val="24"/>
        </w:rPr>
        <w:t>whistle blowing</w:t>
      </w:r>
      <w:r>
        <w:rPr>
          <w:rFonts w:ascii="Times New Roman" w:hAnsi="Times New Roman" w:cs="Times New Roman"/>
          <w:sz w:val="24"/>
          <w:szCs w:val="24"/>
        </w:rPr>
        <w:t xml:space="preserve"> Sistem tidak berpengaruh positif dan tidak efektif dalam pencegahan </w:t>
      </w:r>
      <w:r>
        <w:rPr>
          <w:rFonts w:ascii="Times New Roman" w:hAnsi="Times New Roman" w:cs="Times New Roman"/>
          <w:i/>
          <w:iCs/>
          <w:sz w:val="24"/>
          <w:szCs w:val="24"/>
        </w:rPr>
        <w:t>fraud</w:t>
      </w:r>
      <w:r>
        <w:rPr>
          <w:rFonts w:ascii="Times New Roman" w:hAnsi="Times New Roman" w:cs="Times New Roman"/>
          <w:sz w:val="24"/>
          <w:szCs w:val="24"/>
        </w:rPr>
        <w:t xml:space="preserve">. Kesimpulan dari penelitian ini adalah </w:t>
      </w:r>
      <w:r>
        <w:rPr>
          <w:rFonts w:ascii="Times New Roman" w:hAnsi="Times New Roman" w:cs="Times New Roman"/>
          <w:i/>
          <w:iCs/>
          <w:sz w:val="24"/>
          <w:szCs w:val="24"/>
        </w:rPr>
        <w:t>whistle blowing</w:t>
      </w:r>
      <w:r>
        <w:rPr>
          <w:rFonts w:ascii="Times New Roman" w:hAnsi="Times New Roman" w:cs="Times New Roman"/>
          <w:sz w:val="24"/>
          <w:szCs w:val="24"/>
        </w:rPr>
        <w:t xml:space="preserve"> sistem tidak begitu berpengaruh terhadap deteksi dini </w:t>
      </w:r>
      <w:r>
        <w:rPr>
          <w:rFonts w:ascii="Times New Roman" w:hAnsi="Times New Roman" w:cs="Times New Roman"/>
          <w:i/>
          <w:iCs/>
          <w:sz w:val="24"/>
          <w:szCs w:val="24"/>
        </w:rPr>
        <w:t>fraud</w:t>
      </w:r>
      <w:r>
        <w:rPr>
          <w:rFonts w:ascii="Times New Roman" w:hAnsi="Times New Roman" w:cs="Times New Roman"/>
          <w:sz w:val="24"/>
          <w:szCs w:val="24"/>
        </w:rPr>
        <w:t xml:space="preserve"> dibandingkan dengan data </w:t>
      </w:r>
      <w:r>
        <w:rPr>
          <w:rFonts w:ascii="Times New Roman" w:hAnsi="Times New Roman" w:cs="Times New Roman"/>
          <w:i/>
          <w:iCs/>
          <w:sz w:val="24"/>
          <w:szCs w:val="24"/>
        </w:rPr>
        <w:t>mining</w:t>
      </w:r>
      <w:r>
        <w:rPr>
          <w:rFonts w:ascii="Times New Roman" w:hAnsi="Times New Roman" w:cs="Times New Roman"/>
          <w:sz w:val="24"/>
          <w:szCs w:val="24"/>
        </w:rPr>
        <w:t xml:space="preserve"> dan pengendalian internal.</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LATAR BELAKANG </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Pembangunan nasional Indonesia telah mencapai kemajuan yang signifikan di berbagai sektor, termasuk ekonomi dan moneter. Perkembangan ekonomi global telah membawa perubahan yang cepat dan terintegrasi dalam pasar keuangan, yang memfasilitasi arus modal yang lancar. Hal ini tercermin dalam pertumbuhan ekonomi yang tinggi dan tingkat inflasi yang terkendali. Sistem keuangan memainkan peran penting dalam menjaga stabilitas ekonomi di Indonesia, dan menjadi dasar efektivitas kebijakan moneter. Oleh karena itu, jika terjadi ketidakstabilan dalam sistem keuangan, kebijakan moneter tidak dapat berjalan dengan normal. (Kasmawati &amp; MR, 2019).</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Manajemen risiko memiliki peran yang sangat penting dalam menjalankan bisnis. Tujuan utama dari penerapan manajemen risiko adalah melindungi perusahaan dari kerugian yang mungkin terjadi. Untuk mengurangi risiko yang dapat timbul di sektor perbankan, bank harus menerapkan manajemen risiko. Manajemen risiko di bank melibatkan serangkaian prosedur yang digunakan untuk mengidentifikasi, mengukur, memantau, dan mengurangi risiko dalam kegiatan bisnis. Ada beberapa tujuan dari manajemen risiko, seperti memberikan informasi tentang risiko kepada regulator, memastikan bank tidak mengalami kerugian, mengurangi kerugian yang tidak dapat dikendalikan, mengukur tingkat risiko, dan mengalokasikan modal dengan baik (Fasa, 2016).</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Kecurangan merupakan aktivitas yang dilakukan oleh individu di dalam suatu organisasi untuk mendapatkan keuntungan pribadi atau kelompok. Di sektor perbankan, kecurangan sering terjadi dalam bentuk transaksi. Salah satu aspek penting dalam pengendalian internal bank yang efektif dalam strategi anti-kecurangan adalah pengendalian dan pemantauan. Sebagian besar risiko kecurangan dilakukan oleh karyawan bank dan juga oleh beberapa pejabat yang melakukan tindakan korupsi dalam menjalankan tugas mereka (Fasa, 2016).</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Peluang untuk melakukan tindak kecurangan seringkali muncul ketika terdapat kelemahan dalam sistem pengendalian internal suatu organisasi. Jika pengendalian internal tidak cukup kuat atau tidak berjalan dengan baik, maka akan memberikan kesempatan bagi karyawan atau pegawai di organisasi untuk melakukan tindak kecurangan. Pengendalian internal merujuk pada serangkaian prosedur, kebijakan, dan aktivitas yang dirancang untuk melindungi organisasi dari berbagai risiko, termasuk risiko keuangan, strategis, dan reputasi. Tujuannya adalah untuk mencegah pegawai di organisasi dari melakukan pencurian aset atau tindak kecurangan. Pengendalian internal memiliki peran yang penting dalam menjalankan tata kelola organisasi (Fasa,2016)</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Studi yang dilakukan oleh Anggraeni Mersa, N., Sailawati, S., &amp; Elok Larasatining Malini, N. (2021) mengenai whistleblowing system menunjukkan bahwa sistem pengendalian internal memiliki pengaruh positif dan signifikan terhadap pencegahan kecurangan atau fraud. Selain itu, penelitian ini juga menyoroti pentingnya penggunaan data mining dalam mencari informasi tersembunyi dari sejumlah besar data melalui algoritma. Data mining dianggap sebagai solusi yang hemat biaya dan efisien dibandingkan dengan aplikasi data statistik lainnya. Selain itu, prosesnya yang cepat memudahkan pengguna dalam menganalisis sejumlah besar data dalam waktu yang lebih singkat (Liu et al. 2019).</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Pemerintah Indonesia selalu berusaha untuk mencegah dan meminimalisir tindak kecurangan, terutama dalam korupsi di sektor pemerintahan. Salah satu langkah yang diambil pemerintah untuk meminimalisir tindak kecurangan adalah dengan menerapkan sistem Whistleblowing. Sistem Whistleblowing atau Sistem Pelaporan pelanggaran dianggap sebagai bagian dari tata kelola pemerintahan yang baik (Amiram dkk., 2018). Sistem Whistleblowing merupakan mekanisme pelaporan yang dapat mengungkap tindak kecurangan atau penipuan di dalam organisasi atau perusahaan.</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penjelasan yang sudah penulis uraikan, maka penulis tertarik untuk melakukan studi literatur review yang membahas  Pengaruh Data Mining, Whistle Blowing Sistem dan Sistem Pengendalian Internal Terhadap Deteksi Dini Fraud guna membangun hipotesis untuk riset yang selanjutnya.</w:t>
      </w:r>
    </w:p>
    <w:p>
      <w:pPr>
        <w:spacing w:line="240" w:lineRule="auto"/>
        <w:ind w:firstLine="720"/>
        <w:jc w:val="both"/>
        <w:rPr>
          <w:rFonts w:ascii="Times New Roman" w:hAnsi="Times New Roman" w:cs="Times New Roman"/>
          <w:sz w:val="24"/>
          <w:szCs w:val="24"/>
        </w:rPr>
      </w:pPr>
    </w:p>
    <w:p>
      <w:pPr>
        <w:spacing w:line="240" w:lineRule="auto"/>
        <w:ind w:firstLine="720"/>
        <w:jc w:val="both"/>
        <w:rPr>
          <w:rFonts w:ascii="Times New Roman" w:hAnsi="Times New Roman" w:cs="Times New Roman"/>
          <w:sz w:val="24"/>
          <w:szCs w:val="24"/>
        </w:rPr>
      </w:pPr>
    </w:p>
    <w:p>
      <w:pPr>
        <w:spacing w:line="240" w:lineRule="auto"/>
        <w:ind w:firstLine="720"/>
        <w:jc w:val="both"/>
        <w:rPr>
          <w:rFonts w:ascii="Times New Roman" w:hAnsi="Times New Roman" w:cs="Times New Roman"/>
          <w:sz w:val="24"/>
          <w:szCs w:val="24"/>
        </w:rPr>
      </w:pP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RUMUSAN MASALAH</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latar belakang, dapat dirumuskan permasalahan yang akan dibahas guna membangun hipotesis untuk riset selanjutnya yaitu: </w:t>
      </w:r>
    </w:p>
    <w:p>
      <w:pPr>
        <w:pStyle w:val="10"/>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Apakah data mining berpengaruh terhadap Pencegahan Fraud ? </w:t>
      </w:r>
    </w:p>
    <w:p>
      <w:pPr>
        <w:pStyle w:val="10"/>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Apakah whistle blowing sistem</w:t>
      </w:r>
      <w:r>
        <w:rPr>
          <w:rFonts w:ascii="Times New Roman" w:hAnsi="Times New Roman" w:cs="Times New Roman"/>
          <w:b/>
          <w:bCs/>
          <w:sz w:val="24"/>
          <w:szCs w:val="24"/>
        </w:rPr>
        <w:t xml:space="preserve"> </w:t>
      </w:r>
      <w:r>
        <w:rPr>
          <w:rFonts w:ascii="Times New Roman" w:hAnsi="Times New Roman" w:cs="Times New Roman"/>
          <w:sz w:val="24"/>
          <w:szCs w:val="24"/>
        </w:rPr>
        <w:t xml:space="preserve">berpengaruh terhadap Pencegahan Fraud ? </w:t>
      </w:r>
    </w:p>
    <w:p>
      <w:pPr>
        <w:pStyle w:val="10"/>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Apakah pengendalian internal berpengaruh terhadap Pencegahan Fraud ?</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KAJIAN TEORI</w:t>
      </w:r>
    </w:p>
    <w:p>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Whistle Blowing</w:t>
      </w:r>
    </w:p>
    <w:p>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Whistleblowing</w:t>
      </w:r>
      <w:r>
        <w:rPr>
          <w:rFonts w:ascii="Times New Roman" w:hAnsi="Times New Roman" w:cs="Times New Roman"/>
          <w:sz w:val="24"/>
          <w:szCs w:val="24"/>
        </w:rPr>
        <w:t xml:space="preserve"> adalah tindakan pengungkapan oleh anggota organisasi terhadap praktik-praktik ilegal, tindakan tidak bermoral, atau tindakan yang melanggar aturan organisasi yang dilakukan oleh atasan, dan dilaporkan kepada pihak yang berpotensi mempengaruhi tindakan tersebut. Menjadi seorang </w:t>
      </w:r>
      <w:r>
        <w:rPr>
          <w:rFonts w:ascii="Times New Roman" w:hAnsi="Times New Roman" w:cs="Times New Roman"/>
          <w:i/>
          <w:iCs/>
          <w:sz w:val="24"/>
          <w:szCs w:val="24"/>
        </w:rPr>
        <w:t>whistleblower</w:t>
      </w:r>
      <w:r>
        <w:rPr>
          <w:rFonts w:ascii="Times New Roman" w:hAnsi="Times New Roman" w:cs="Times New Roman"/>
          <w:sz w:val="24"/>
          <w:szCs w:val="24"/>
        </w:rPr>
        <w:t xml:space="preserve"> bukanlah hal yang mudah. Seseorang yang berasal dari internal organisasi umumnya akan menghadapi dilema etis dalam memutuskan apakah harus mengungkapkan atau menyembunyikan informasi tersebut (Suh, J. B., &amp; Hee. S., 2019).</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definisi yang dikemukakan oleh Indayani, I., &amp; Yunisdanur, V. (2020), serta Vandekerckhove, W., &amp; Phillips, A. (2019), whistleblowing dapat diartikan sebagai tindakan mengungkapkan pelanggaran atau tindakan yang bertentangan dengan hukum, tidak etis, atau tidak bermoral, serta tindakan lain yang dapat merugikan organisasi dan pihak-pihak yang berkepentingan. Tindakan ini dilakukan oleh pegawai atau pimpinan organisasi kepada pimpinan organisasi atau lembaga lain yang memiliki wewenang untuk mengambil tindakan terhadap pelanggaran tersebut.</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Oladinrin dan Lin, X. (2017), whistleblowing adalah tindakan yang dilakukan oleh individu atau beberapa karyawan untuk mengungkap kecurangan yang dilakukan oleh pegawai atau orang lain. Dalam menjalankan aktivitasnya, sebuah organisasi tentu ingin menghindari pelanggaran hukum pemerintah. Oleh karena itu, whistleblowing system merupakan salah satu upaya dalam menegakkan peraturan. Sistem ini disediakan sebagai sarana bagi pegawai maupun pihak lain untuk melaporkan kecurangan yang dapat menyebabkan kerugian.</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Data Mining</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w:t>
      </w:r>
      <w:r>
        <w:rPr>
          <w:rFonts w:ascii="Times New Roman" w:hAnsi="Times New Roman" w:cs="Times New Roman"/>
          <w:i/>
          <w:iCs/>
          <w:sz w:val="24"/>
          <w:szCs w:val="24"/>
        </w:rPr>
        <w:t>mining</w:t>
      </w:r>
      <w:r>
        <w:rPr>
          <w:rFonts w:ascii="Times New Roman" w:hAnsi="Times New Roman" w:cs="Times New Roman"/>
          <w:sz w:val="24"/>
          <w:szCs w:val="24"/>
        </w:rPr>
        <w:t xml:space="preserve"> adalah proses untuk mencari informasi yang berguna dari sebuah dataset yang berukuran besar. Proses ini melibatkan pengekstrakan data berukuran besar untuk menemukan keteraturan, pola, atau hubungan yang dapat diolah menjadi informasi yang berguna dalam pengambilan keputusan (Prasetyo, 2012).</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Pemilihan teknik </w:t>
      </w:r>
      <w:r>
        <w:rPr>
          <w:rFonts w:ascii="Times New Roman" w:hAnsi="Times New Roman" w:cs="Times New Roman"/>
          <w:i/>
          <w:iCs/>
          <w:sz w:val="24"/>
          <w:szCs w:val="24"/>
        </w:rPr>
        <w:t>data</w:t>
      </w:r>
      <w:r>
        <w:rPr>
          <w:rFonts w:ascii="Times New Roman" w:hAnsi="Times New Roman" w:cs="Times New Roman"/>
          <w:sz w:val="24"/>
          <w:szCs w:val="24"/>
        </w:rPr>
        <w:t xml:space="preserve"> </w:t>
      </w:r>
      <w:r>
        <w:rPr>
          <w:rFonts w:ascii="Times New Roman" w:hAnsi="Times New Roman" w:cs="Times New Roman"/>
          <w:i/>
          <w:iCs/>
          <w:sz w:val="24"/>
          <w:szCs w:val="24"/>
        </w:rPr>
        <w:t>mining</w:t>
      </w:r>
      <w:r>
        <w:rPr>
          <w:rFonts w:ascii="Times New Roman" w:hAnsi="Times New Roman" w:cs="Times New Roman"/>
          <w:sz w:val="24"/>
          <w:szCs w:val="24"/>
        </w:rPr>
        <w:t xml:space="preserve"> sangat penting tergantung pada tujuan yang ingin dicapai dan dataset yang digunakan. Namun, pada kasus deteksi kecurangan, mayoritas teknik data mining tidak efektif karena adanya ketidakseimbangan kelas data. Ketidakseimbangan data merujuk pada situasi di mana satu atau beberapa kelas memiliki jumlah data yang jauh lebih besar daripada kelas lainnya. Kelas </w:t>
      </w:r>
      <w:r>
        <w:rPr>
          <w:rFonts w:ascii="Times New Roman" w:hAnsi="Times New Roman" w:cs="Times New Roman"/>
          <w:i/>
          <w:iCs/>
          <w:sz w:val="24"/>
          <w:szCs w:val="24"/>
        </w:rPr>
        <w:t>non-fraud</w:t>
      </w:r>
      <w:r>
        <w:rPr>
          <w:rFonts w:ascii="Times New Roman" w:hAnsi="Times New Roman" w:cs="Times New Roman"/>
          <w:sz w:val="24"/>
          <w:szCs w:val="24"/>
        </w:rPr>
        <w:t xml:space="preserve"> sering muncul dan disebut sebagai kelas mayoritas, sementara kelas kecurangan yang jarang terjadi disebut sebagai kelas minoritas. Dalam kasus ini, model cenderung memberikan hasil yang baik untuk kelas mayoritas namun tidak untuk kelas minoritas. Meskipun akurasi model tinggi, performa model pada kasus ini masih kurang optimal (Haixiang et al. 2017)</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Pendeteksian penipuan umumnya dilakukan melalui penggunaan data </w:t>
      </w:r>
      <w:r>
        <w:rPr>
          <w:rFonts w:ascii="Times New Roman" w:hAnsi="Times New Roman" w:cs="Times New Roman"/>
          <w:i/>
          <w:iCs/>
          <w:sz w:val="24"/>
          <w:szCs w:val="24"/>
        </w:rPr>
        <w:t>mining</w:t>
      </w:r>
      <w:r>
        <w:rPr>
          <w:rFonts w:ascii="Times New Roman" w:hAnsi="Times New Roman" w:cs="Times New Roman"/>
          <w:sz w:val="24"/>
          <w:szCs w:val="24"/>
        </w:rPr>
        <w:t xml:space="preserve"> dengan melakukan klasifikasi terhadap transaksi penggunaan kartu kredit. Prosesnya melibatkan perbandingan antara transaksi yang sedang berlangsung dengan transaksi sebelumnya. Salah satu metode yang paling populer dalam mendeteksi dan menentukan penipuan pada kartu kredit adalah menggunakan </w:t>
      </w:r>
      <w:r>
        <w:rPr>
          <w:rFonts w:ascii="Times New Roman" w:hAnsi="Times New Roman" w:cs="Times New Roman"/>
          <w:i/>
          <w:iCs/>
          <w:sz w:val="24"/>
          <w:szCs w:val="24"/>
        </w:rPr>
        <w:t>Decision Tree (DT), Random Forest (RF), Bayesian Network (BN), Naïve Bayes (NB), Support Vector Machine (SVM)</w:t>
      </w:r>
      <w:r>
        <w:rPr>
          <w:rFonts w:ascii="Times New Roman" w:hAnsi="Times New Roman" w:cs="Times New Roman"/>
          <w:sz w:val="24"/>
          <w:szCs w:val="24"/>
        </w:rPr>
        <w:t>, dan K* (Leevy, J., Hancock, J., Khoshgoftaar, T. 2023).</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Sistem Pengendalian Internal</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Definisi sistem pengendalian internal menurut Sujarweni (2015) adalah suatu sistem yang diciptakan untuk memberikan jaminan keamanan bagi elemen-elemen yang ada dalam perusahaan. Sementara itu, menurut Herman (2013), sistem pengendalian internal yang efektif merupakan bagian krusial dalam manajemen organisasi karena dapat membantu menjaga aset perusahaan, memastikan keuangan dan manajerial yang dapat dipercaya, meningkatkan kepatuhan terhadap peraturan yang berlaku, serta mengurangi risiko kerugian, penyimpangan, dan pelanggaran kehati-hatian.</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Beberapa penelitian menunjukkan bahwa pencegahan fraud terkait dengan kualitas Audit Internal dan sistem pengendalian internal (Sundari &amp; Suratman, 2022). Auditor internal yang kompeten dapat mencegah kecurangan, dan semakin baik tata kelola perusahaan, semakin dini kecurangan dapat dicegah (Aditya &amp; Nurbaiti, 2020). Fraud dapat terjadi jika tiga unsur dalam segitiga fraud terpenuhi. Penelitian juga menunjukkan bahwa pencegahan fraud melalui pengendalian internal bertujuan untuk mengurangi kemungkinan terjadinya fraud dan membatasi kerugian yang mungkin timbul (Arif, 2021). Hasil penelitian tersebut menunjukkan bahwa pencegahan fraud terkait dengan cara kerja Audit Internal dan sistem pengendalian internal dalam organisasi. Dengan adanya sistem Audit Internal dan Pengendalian Internal yang baik serta penerapan tata kelola perusahaan yang baik, pencegahan fraud dapat dideteksi lebih dini dalam organisasi tersebut.</w:t>
      </w:r>
    </w:p>
    <w:p>
      <w:pPr>
        <w:pStyle w:val="5"/>
        <w:jc w:val="center"/>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Tabel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1</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Tabel Penelitian Terdahulu</w:t>
      </w:r>
    </w:p>
    <w:tbl>
      <w:tblPr>
        <w:tblStyle w:val="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563"/>
        <w:gridCol w:w="2751"/>
        <w:gridCol w:w="2434"/>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563"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Author (tahun)</w:t>
            </w:r>
          </w:p>
        </w:tc>
        <w:tc>
          <w:tcPr>
            <w:tcW w:w="2751"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Judul</w:t>
            </w:r>
          </w:p>
        </w:tc>
        <w:tc>
          <w:tcPr>
            <w:tcW w:w="2434"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Persamaan dengan artikel ini</w:t>
            </w:r>
          </w:p>
        </w:tc>
        <w:tc>
          <w:tcPr>
            <w:tcW w:w="251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Perbedaan dengan artikel ini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63"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Peby Anlilua dan Sari Rusmita (2023)</w:t>
            </w:r>
          </w:p>
        </w:tc>
        <w:tc>
          <w:tcPr>
            <w:tcW w:w="2751"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Pengaruh </w:t>
            </w:r>
            <w:r>
              <w:rPr>
                <w:rFonts w:ascii="Times New Roman" w:hAnsi="Times New Roman" w:cs="Times New Roman"/>
                <w:i/>
                <w:iCs/>
                <w:sz w:val="24"/>
                <w:szCs w:val="24"/>
              </w:rPr>
              <w:t>Whistleblowing System</w:t>
            </w:r>
            <w:r>
              <w:rPr>
                <w:rFonts w:ascii="Times New Roman" w:hAnsi="Times New Roman" w:cs="Times New Roman"/>
                <w:sz w:val="24"/>
                <w:szCs w:val="24"/>
              </w:rPr>
              <w:t xml:space="preserve">, Sistem Pengendalian Internal, dan Budaya Organisasi Terhadap Pencegahan </w:t>
            </w:r>
            <w:r>
              <w:rPr>
                <w:rFonts w:ascii="Times New Roman" w:hAnsi="Times New Roman" w:cs="Times New Roman"/>
                <w:i/>
                <w:iCs/>
                <w:sz w:val="24"/>
                <w:szCs w:val="24"/>
              </w:rPr>
              <w:t>Fraud</w:t>
            </w:r>
          </w:p>
        </w:tc>
        <w:tc>
          <w:tcPr>
            <w:tcW w:w="2434"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i/>
                <w:iCs/>
                <w:sz w:val="24"/>
                <w:szCs w:val="24"/>
              </w:rPr>
              <w:t>whistleblowing system</w:t>
            </w:r>
            <w:r>
              <w:rPr>
                <w:rFonts w:ascii="Times New Roman" w:hAnsi="Times New Roman" w:cs="Times New Roman"/>
                <w:sz w:val="24"/>
                <w:szCs w:val="24"/>
              </w:rPr>
              <w:t xml:space="preserve">, sistem pengendalian internal terhadap pencegahan </w:t>
            </w:r>
            <w:r>
              <w:rPr>
                <w:rFonts w:ascii="Times New Roman" w:hAnsi="Times New Roman" w:cs="Times New Roman"/>
                <w:i/>
                <w:iCs/>
                <w:sz w:val="24"/>
                <w:szCs w:val="24"/>
              </w:rPr>
              <w:t>fraud</w:t>
            </w:r>
          </w:p>
        </w:tc>
        <w:tc>
          <w:tcPr>
            <w:tcW w:w="251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pengaruh budaya organisasi dalam pencegahan </w:t>
            </w:r>
            <w:r>
              <w:rPr>
                <w:rFonts w:ascii="Times New Roman" w:hAnsi="Times New Roman" w:cs="Times New Roman"/>
                <w:i/>
                <w:iCs/>
                <w:sz w:val="24"/>
                <w:szCs w:val="24"/>
              </w:rPr>
              <w:t xml:space="preserve">fraud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3"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Maria Mediatrix Ratna Sari, Putu Nokia Sustriani, Herkulanus Bambang Suprasto (2023)</w:t>
            </w:r>
          </w:p>
        </w:tc>
        <w:tc>
          <w:tcPr>
            <w:tcW w:w="2751"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Can the effectiveness of the Whistleblowing System and Ewuh Pakewuh Culture Influence Fraud Disclosure?</w:t>
            </w:r>
          </w:p>
        </w:tc>
        <w:tc>
          <w:tcPr>
            <w:tcW w:w="2434"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i/>
                <w:iCs/>
                <w:sz w:val="24"/>
                <w:szCs w:val="24"/>
              </w:rPr>
              <w:t xml:space="preserve">whistleblowing </w:t>
            </w:r>
            <w:r>
              <w:rPr>
                <w:rFonts w:ascii="Times New Roman" w:hAnsi="Times New Roman" w:cs="Times New Roman"/>
                <w:sz w:val="24"/>
                <w:szCs w:val="24"/>
              </w:rPr>
              <w:t xml:space="preserve">terhadap pengungkapan kecurangan </w:t>
            </w:r>
          </w:p>
        </w:tc>
        <w:tc>
          <w:tcPr>
            <w:tcW w:w="251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efektivitas sistem </w:t>
            </w:r>
            <w:r>
              <w:rPr>
                <w:rFonts w:ascii="Times New Roman" w:hAnsi="Times New Roman" w:cs="Times New Roman"/>
                <w:i/>
                <w:iCs/>
                <w:sz w:val="24"/>
                <w:szCs w:val="24"/>
              </w:rPr>
              <w:t>whistleblowing</w:t>
            </w:r>
            <w:r>
              <w:rPr>
                <w:rFonts w:ascii="Times New Roman" w:hAnsi="Times New Roman" w:cs="Times New Roman"/>
                <w:sz w:val="24"/>
                <w:szCs w:val="24"/>
              </w:rPr>
              <w:t xml:space="preserve"> dan budaya ewuh pakewuh terhadap pengungkapan kecurangan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63"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Amalia Asriningrum, Shelly Octaviana, Fransiska (2023)</w:t>
            </w:r>
          </w:p>
        </w:tc>
        <w:tc>
          <w:tcPr>
            <w:tcW w:w="2751"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Audit Internal Memiliki Peran Audit Internal Terhadap Pengendalian Fraud di Era Transformasi Digital </w:t>
            </w:r>
          </w:p>
        </w:tc>
        <w:tc>
          <w:tcPr>
            <w:tcW w:w="2434"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pengaruh peran audit internal dalam mengendalikan penipuan</w:t>
            </w:r>
          </w:p>
        </w:tc>
        <w:tc>
          <w:tcPr>
            <w:tcW w:w="251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analisis tantangan, metode pendeteksian, evaluasi peran, dan rekomendasi pengendalian fraud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63"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Iwan Putra (2023)</w:t>
            </w:r>
          </w:p>
        </w:tc>
        <w:tc>
          <w:tcPr>
            <w:tcW w:w="2751"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Pencegahan Fraud Sebagai Mediasi Pengaruh Internal Audit, </w:t>
            </w:r>
            <w:r>
              <w:rPr>
                <w:rFonts w:ascii="Times New Roman" w:hAnsi="Times New Roman" w:cs="Times New Roman"/>
                <w:i/>
                <w:iCs/>
                <w:sz w:val="24"/>
                <w:szCs w:val="24"/>
              </w:rPr>
              <w:t>Risk Management, Whistleblowing System</w:t>
            </w:r>
            <w:r>
              <w:rPr>
                <w:rFonts w:ascii="Times New Roman" w:hAnsi="Times New Roman" w:cs="Times New Roman"/>
                <w:sz w:val="24"/>
                <w:szCs w:val="24"/>
              </w:rPr>
              <w:t xml:space="preserve"> Dan </w:t>
            </w:r>
            <w:r>
              <w:rPr>
                <w:rFonts w:ascii="Times New Roman" w:hAnsi="Times New Roman" w:cs="Times New Roman"/>
                <w:i/>
                <w:iCs/>
                <w:sz w:val="24"/>
                <w:szCs w:val="24"/>
              </w:rPr>
              <w:t>Big Data Analytics</w:t>
            </w:r>
            <w:r>
              <w:rPr>
                <w:rFonts w:ascii="Times New Roman" w:hAnsi="Times New Roman" w:cs="Times New Roman"/>
                <w:sz w:val="24"/>
                <w:szCs w:val="24"/>
              </w:rPr>
              <w:t xml:space="preserve"> Terhadap Pencegahan Perilaku </w:t>
            </w:r>
            <w:r>
              <w:rPr>
                <w:rFonts w:ascii="Times New Roman" w:hAnsi="Times New Roman" w:cs="Times New Roman"/>
                <w:i/>
                <w:iCs/>
                <w:sz w:val="24"/>
                <w:szCs w:val="24"/>
              </w:rPr>
              <w:t>Financial Crime</w:t>
            </w:r>
          </w:p>
        </w:tc>
        <w:tc>
          <w:tcPr>
            <w:tcW w:w="2434"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pengaruh (</w:t>
            </w:r>
            <w:r>
              <w:rPr>
                <w:rFonts w:ascii="Times New Roman" w:hAnsi="Times New Roman" w:cs="Times New Roman"/>
                <w:i/>
                <w:iCs/>
                <w:sz w:val="24"/>
                <w:szCs w:val="24"/>
              </w:rPr>
              <w:t>internal audit,whistleblowing system</w:t>
            </w:r>
            <w:r>
              <w:rPr>
                <w:rFonts w:ascii="Times New Roman" w:hAnsi="Times New Roman" w:cs="Times New Roman"/>
                <w:sz w:val="24"/>
                <w:szCs w:val="24"/>
              </w:rPr>
              <w:t>,) dalam pengungkapan pencegahan perilaku (</w:t>
            </w:r>
            <w:r>
              <w:rPr>
                <w:rFonts w:ascii="Times New Roman" w:hAnsi="Times New Roman" w:cs="Times New Roman"/>
                <w:i/>
                <w:iCs/>
                <w:sz w:val="24"/>
                <w:szCs w:val="24"/>
              </w:rPr>
              <w:t>financial crime</w:t>
            </w:r>
            <w:r>
              <w:rPr>
                <w:rFonts w:ascii="Times New Roman" w:hAnsi="Times New Roman" w:cs="Times New Roman"/>
                <w:sz w:val="24"/>
                <w:szCs w:val="24"/>
              </w:rPr>
              <w:t>)</w:t>
            </w:r>
          </w:p>
        </w:tc>
        <w:tc>
          <w:tcPr>
            <w:tcW w:w="251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variabel pengaruh </w:t>
            </w:r>
            <w:r>
              <w:rPr>
                <w:rFonts w:ascii="Times New Roman" w:hAnsi="Times New Roman" w:cs="Times New Roman"/>
                <w:i/>
                <w:iCs/>
                <w:sz w:val="24"/>
                <w:szCs w:val="24"/>
              </w:rPr>
              <w:t>risk management</w:t>
            </w:r>
            <w:r>
              <w:rPr>
                <w:rFonts w:ascii="Times New Roman" w:hAnsi="Times New Roman" w:cs="Times New Roman"/>
                <w:sz w:val="24"/>
                <w:szCs w:val="24"/>
              </w:rPr>
              <w:t xml:space="preserve">, dan </w:t>
            </w:r>
            <w:r>
              <w:rPr>
                <w:rFonts w:ascii="Times New Roman" w:hAnsi="Times New Roman" w:cs="Times New Roman"/>
                <w:i/>
                <w:iCs/>
                <w:sz w:val="24"/>
                <w:szCs w:val="24"/>
              </w:rPr>
              <w:t>big data analytics</w:t>
            </w:r>
            <w:r>
              <w:rPr>
                <w:rFonts w:ascii="Times New Roman" w:hAnsi="Times New Roman" w:cs="Times New Roman"/>
                <w:sz w:val="24"/>
                <w:szCs w:val="24"/>
              </w:rPr>
              <w:t xml:space="preserve"> dalam pengungkapan pencegahan perilaku (</w:t>
            </w:r>
            <w:r>
              <w:rPr>
                <w:rFonts w:ascii="Times New Roman" w:hAnsi="Times New Roman" w:cs="Times New Roman"/>
                <w:i/>
                <w:iCs/>
                <w:sz w:val="24"/>
                <w:szCs w:val="24"/>
              </w:rPr>
              <w:t>financial crime</w:t>
            </w:r>
            <w:r>
              <w:rPr>
                <w:rFonts w:ascii="Times New Roman" w:hAnsi="Times New Roman"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63"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Ni Putu Ayu Mira Maharani (2023)</w:t>
            </w:r>
          </w:p>
        </w:tc>
        <w:tc>
          <w:tcPr>
            <w:tcW w:w="2751"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Pengaruh Penerapan </w:t>
            </w:r>
            <w:r>
              <w:rPr>
                <w:rFonts w:ascii="Times New Roman" w:hAnsi="Times New Roman" w:cs="Times New Roman"/>
                <w:i/>
                <w:iCs/>
                <w:sz w:val="24"/>
                <w:szCs w:val="24"/>
              </w:rPr>
              <w:t>Whistleblowing</w:t>
            </w:r>
            <w:r>
              <w:rPr>
                <w:rFonts w:ascii="Times New Roman" w:hAnsi="Times New Roman" w:cs="Times New Roman"/>
                <w:sz w:val="24"/>
                <w:szCs w:val="24"/>
              </w:rPr>
              <w:t xml:space="preserve">, Pengendalian Internal dan Moralitas Individu Terhadap Pencegahan </w:t>
            </w:r>
            <w:r>
              <w:rPr>
                <w:rFonts w:ascii="Times New Roman" w:hAnsi="Times New Roman" w:cs="Times New Roman"/>
                <w:i/>
                <w:iCs/>
                <w:sz w:val="24"/>
                <w:szCs w:val="24"/>
              </w:rPr>
              <w:t>Fraud</w:t>
            </w:r>
            <w:r>
              <w:rPr>
                <w:rFonts w:ascii="Times New Roman" w:hAnsi="Times New Roman" w:cs="Times New Roman"/>
                <w:sz w:val="24"/>
                <w:szCs w:val="24"/>
              </w:rPr>
              <w:t xml:space="preserve"> pada LPD Kecamatan Tegallalang</w:t>
            </w:r>
          </w:p>
        </w:tc>
        <w:tc>
          <w:tcPr>
            <w:tcW w:w="2434"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penerapan </w:t>
            </w:r>
            <w:r>
              <w:rPr>
                <w:rFonts w:ascii="Times New Roman" w:hAnsi="Times New Roman" w:cs="Times New Roman"/>
                <w:i/>
                <w:iCs/>
                <w:sz w:val="24"/>
                <w:szCs w:val="24"/>
              </w:rPr>
              <w:t>whistleblowing</w:t>
            </w:r>
            <w:r>
              <w:rPr>
                <w:rFonts w:ascii="Times New Roman" w:hAnsi="Times New Roman" w:cs="Times New Roman"/>
                <w:sz w:val="24"/>
                <w:szCs w:val="24"/>
              </w:rPr>
              <w:t xml:space="preserve">, pengendalian internal, terhadap pencegahan </w:t>
            </w:r>
            <w:r>
              <w:rPr>
                <w:rFonts w:ascii="Times New Roman" w:hAnsi="Times New Roman" w:cs="Times New Roman"/>
                <w:i/>
                <w:iCs/>
                <w:sz w:val="24"/>
                <w:szCs w:val="24"/>
              </w:rPr>
              <w:t>fraud</w:t>
            </w:r>
          </w:p>
        </w:tc>
        <w:tc>
          <w:tcPr>
            <w:tcW w:w="251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variabel mortalitas individu dalam pencegahan </w:t>
            </w:r>
            <w:r>
              <w:rPr>
                <w:rFonts w:ascii="Times New Roman" w:hAnsi="Times New Roman" w:cs="Times New Roman"/>
                <w:i/>
                <w:iCs/>
                <w:sz w:val="24"/>
                <w:szCs w:val="24"/>
              </w:rPr>
              <w:t>fraud</w:t>
            </w:r>
            <w:r>
              <w:rPr>
                <w:rFonts w:ascii="Times New Roman" w:hAnsi="Times New Roman"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63"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Nyoria Anggraeni Mersa , Sailawati dan Niken Elok Larasatining Malini (2021)</w:t>
            </w:r>
          </w:p>
        </w:tc>
        <w:tc>
          <w:tcPr>
            <w:tcW w:w="2751"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Pengaruh </w:t>
            </w:r>
            <w:r>
              <w:rPr>
                <w:rFonts w:ascii="Times New Roman" w:hAnsi="Times New Roman" w:cs="Times New Roman"/>
                <w:i/>
                <w:iCs/>
                <w:sz w:val="24"/>
                <w:szCs w:val="24"/>
              </w:rPr>
              <w:t>Whistleblowing System</w:t>
            </w:r>
            <w:r>
              <w:rPr>
                <w:rFonts w:ascii="Times New Roman" w:hAnsi="Times New Roman" w:cs="Times New Roman"/>
                <w:sz w:val="24"/>
                <w:szCs w:val="24"/>
              </w:rPr>
              <w:t>, Sistem Pengendalian Internal, Budaya Organisasi, dan Keadilan Organisasi Terhadap Pencegahan Kecurangan</w:t>
            </w:r>
          </w:p>
        </w:tc>
        <w:tc>
          <w:tcPr>
            <w:tcW w:w="2434"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pengaruh </w:t>
            </w:r>
            <w:r>
              <w:rPr>
                <w:rFonts w:ascii="Times New Roman" w:hAnsi="Times New Roman" w:cs="Times New Roman"/>
                <w:i/>
                <w:iCs/>
                <w:sz w:val="24"/>
                <w:szCs w:val="24"/>
              </w:rPr>
              <w:t>whistleblowing system</w:t>
            </w:r>
            <w:r>
              <w:rPr>
                <w:rFonts w:ascii="Times New Roman" w:hAnsi="Times New Roman" w:cs="Times New Roman"/>
                <w:sz w:val="24"/>
                <w:szCs w:val="24"/>
              </w:rPr>
              <w:t xml:space="preserve">, sistem pengendalian internal terhadap pencegahan </w:t>
            </w:r>
            <w:r>
              <w:rPr>
                <w:rFonts w:ascii="Times New Roman" w:hAnsi="Times New Roman" w:cs="Times New Roman"/>
                <w:i/>
                <w:iCs/>
                <w:sz w:val="24"/>
                <w:szCs w:val="24"/>
              </w:rPr>
              <w:t>fraud</w:t>
            </w:r>
          </w:p>
        </w:tc>
        <w:tc>
          <w:tcPr>
            <w:tcW w:w="251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variabel pengaruh budaya organisasi dan keadilan organisasi dalam pencegahan </w:t>
            </w:r>
            <w:r>
              <w:rPr>
                <w:rFonts w:ascii="Times New Roman" w:hAnsi="Times New Roman" w:cs="Times New Roman"/>
                <w:i/>
                <w:iCs/>
                <w:sz w:val="24"/>
                <w:szCs w:val="24"/>
              </w:rPr>
              <w:t xml:space="preserve">fraud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63"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Ratih Sayekthi (2022)</w:t>
            </w:r>
          </w:p>
        </w:tc>
        <w:tc>
          <w:tcPr>
            <w:tcW w:w="2751"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Pengaruh Audit Internal, Pengendalian Internal dan Implementasi </w:t>
            </w:r>
            <w:r>
              <w:rPr>
                <w:rFonts w:ascii="Times New Roman" w:hAnsi="Times New Roman" w:cs="Times New Roman"/>
                <w:i/>
                <w:iCs/>
                <w:sz w:val="24"/>
                <w:szCs w:val="24"/>
              </w:rPr>
              <w:t>Good Corporate Governance</w:t>
            </w:r>
            <w:r>
              <w:rPr>
                <w:rFonts w:ascii="Times New Roman" w:hAnsi="Times New Roman" w:cs="Times New Roman"/>
                <w:sz w:val="24"/>
                <w:szCs w:val="24"/>
              </w:rPr>
              <w:t xml:space="preserve"> Terhadap Pencegahan </w:t>
            </w:r>
            <w:r>
              <w:rPr>
                <w:rFonts w:ascii="Times New Roman" w:hAnsi="Times New Roman" w:cs="Times New Roman"/>
                <w:i/>
                <w:iCs/>
                <w:sz w:val="24"/>
                <w:szCs w:val="24"/>
              </w:rPr>
              <w:t>Fraud</w:t>
            </w:r>
          </w:p>
        </w:tc>
        <w:tc>
          <w:tcPr>
            <w:tcW w:w="2434"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pengaruh sistem pengendalian internal dalam pencegahan </w:t>
            </w:r>
            <w:r>
              <w:rPr>
                <w:rFonts w:ascii="Times New Roman" w:hAnsi="Times New Roman" w:cs="Times New Roman"/>
                <w:i/>
                <w:iCs/>
                <w:sz w:val="24"/>
                <w:szCs w:val="24"/>
              </w:rPr>
              <w:t>fraud</w:t>
            </w:r>
          </w:p>
        </w:tc>
        <w:tc>
          <w:tcPr>
            <w:tcW w:w="251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i/>
                <w:iCs/>
                <w:sz w:val="24"/>
                <w:szCs w:val="24"/>
              </w:rPr>
              <w:t>implementasi good corporate governance</w:t>
            </w:r>
            <w:r>
              <w:rPr>
                <w:rFonts w:ascii="Times New Roman" w:hAnsi="Times New Roman" w:cs="Times New Roman"/>
                <w:sz w:val="24"/>
                <w:szCs w:val="24"/>
              </w:rPr>
              <w:t xml:space="preserve"> terhadap pencegahan </w:t>
            </w:r>
            <w:r>
              <w:rPr>
                <w:rFonts w:ascii="Times New Roman" w:hAnsi="Times New Roman" w:cs="Times New Roman"/>
                <w:i/>
                <w:iCs/>
                <w:sz w:val="24"/>
                <w:szCs w:val="24"/>
              </w:rPr>
              <w:t>fraud</w:t>
            </w:r>
            <w:r>
              <w:rPr>
                <w:rFonts w:ascii="Times New Roman" w:hAnsi="Times New Roman"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63"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Cris Kuntadi, Anita Meilani, Ema Velayati (2023)</w:t>
            </w:r>
          </w:p>
        </w:tc>
        <w:tc>
          <w:tcPr>
            <w:tcW w:w="2751"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Pengaruh Penerapan Sistem Pengendalian Internal, Kompetensi Sumber Daya Manusia, dan Moralitas Individu Terhadap Pencegahan </w:t>
            </w:r>
            <w:r>
              <w:rPr>
                <w:rFonts w:ascii="Times New Roman" w:hAnsi="Times New Roman" w:cs="Times New Roman"/>
                <w:i/>
                <w:iCs/>
                <w:sz w:val="24"/>
                <w:szCs w:val="24"/>
              </w:rPr>
              <w:t>Fraud</w:t>
            </w:r>
          </w:p>
        </w:tc>
        <w:tc>
          <w:tcPr>
            <w:tcW w:w="2434"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pengaruh sistem pengendalian internal dalam pencegahan </w:t>
            </w:r>
            <w:r>
              <w:rPr>
                <w:rFonts w:ascii="Times New Roman" w:hAnsi="Times New Roman" w:cs="Times New Roman"/>
                <w:i/>
                <w:iCs/>
                <w:sz w:val="24"/>
                <w:szCs w:val="24"/>
              </w:rPr>
              <w:t>fraud</w:t>
            </w:r>
          </w:p>
        </w:tc>
        <w:tc>
          <w:tcPr>
            <w:tcW w:w="2518" w:type="dxa"/>
            <w:vAlign w:val="center"/>
          </w:tcPr>
          <w:p>
            <w:pPr>
              <w:keepNext/>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variabel tambahan berupa efektivitas SDM, dan etika individu semuanya berdampak pada pencegahan fraud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63"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Nugrah Leksono Putri Handayani (2023)</w:t>
            </w:r>
          </w:p>
        </w:tc>
        <w:tc>
          <w:tcPr>
            <w:tcW w:w="2751"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Peran Teknologi Informasi Pada Akuntansi Sektor Publik Dalam Pencegahan </w:t>
            </w:r>
            <w:r>
              <w:rPr>
                <w:rFonts w:ascii="Times New Roman" w:hAnsi="Times New Roman" w:cs="Times New Roman"/>
                <w:i/>
                <w:iCs/>
                <w:sz w:val="24"/>
                <w:szCs w:val="24"/>
              </w:rPr>
              <w:t>Fraud</w:t>
            </w:r>
          </w:p>
        </w:tc>
        <w:tc>
          <w:tcPr>
            <w:tcW w:w="2434"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data mining guna mendeteksi dan mencegah </w:t>
            </w:r>
            <w:r>
              <w:rPr>
                <w:rFonts w:ascii="Times New Roman" w:hAnsi="Times New Roman" w:cs="Times New Roman"/>
                <w:i/>
                <w:iCs/>
                <w:sz w:val="24"/>
                <w:szCs w:val="24"/>
              </w:rPr>
              <w:t>fraud</w:t>
            </w:r>
          </w:p>
        </w:tc>
        <w:tc>
          <w:tcPr>
            <w:tcW w:w="2518" w:type="dxa"/>
            <w:vAlign w:val="center"/>
          </w:tcPr>
          <w:p>
            <w:pPr>
              <w:keepNext/>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strategi preventif berupa pengembangan sistem deteksi </w:t>
            </w:r>
            <w:r>
              <w:rPr>
                <w:rFonts w:ascii="Times New Roman" w:hAnsi="Times New Roman" w:cs="Times New Roman"/>
                <w:i/>
                <w:iCs/>
                <w:sz w:val="24"/>
                <w:szCs w:val="24"/>
              </w:rPr>
              <w:t>fraud</w:t>
            </w:r>
            <w:r>
              <w:rPr>
                <w:rFonts w:ascii="Times New Roman" w:hAnsi="Times New Roman" w:cs="Times New Roman"/>
                <w:sz w:val="24"/>
                <w:szCs w:val="24"/>
              </w:rPr>
              <w:t xml:space="preserve"> yang dijalankan dengan metode </w:t>
            </w:r>
            <w:r>
              <w:rPr>
                <w:rFonts w:ascii="Times New Roman" w:hAnsi="Times New Roman" w:cs="Times New Roman"/>
                <w:i/>
                <w:iCs/>
                <w:sz w:val="24"/>
                <w:szCs w:val="24"/>
              </w:rPr>
              <w:t>machine algortithms, data mining</w:t>
            </w:r>
            <w:r>
              <w:rPr>
                <w:rFonts w:ascii="Times New Roman" w:hAnsi="Times New Roman" w:cs="Times New Roman"/>
                <w:sz w:val="24"/>
                <w:szCs w:val="24"/>
              </w:rPr>
              <w:t xml:space="preserve">, dan </w:t>
            </w:r>
            <w:r>
              <w:rPr>
                <w:rFonts w:ascii="Times New Roman" w:hAnsi="Times New Roman" w:cs="Times New Roman"/>
                <w:i/>
                <w:iCs/>
                <w:sz w:val="24"/>
                <w:szCs w:val="24"/>
              </w:rPr>
              <w:t xml:space="preserve">meta learning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563"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Indah Tri Hartini, Muh. Wahyuddin Abdullah, Andi Wawo (2023)</w:t>
            </w:r>
          </w:p>
        </w:tc>
        <w:tc>
          <w:tcPr>
            <w:tcW w:w="2751"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Penguatan Kecerdasan Spiritual Terhadap Pengaruh </w:t>
            </w:r>
            <w:r>
              <w:rPr>
                <w:rFonts w:ascii="Times New Roman" w:hAnsi="Times New Roman" w:cs="Times New Roman"/>
                <w:i/>
                <w:iCs/>
                <w:sz w:val="24"/>
                <w:szCs w:val="24"/>
              </w:rPr>
              <w:t>Investigative</w:t>
            </w:r>
            <w:r>
              <w:rPr>
                <w:rFonts w:ascii="Times New Roman" w:hAnsi="Times New Roman" w:cs="Times New Roman"/>
                <w:sz w:val="24"/>
                <w:szCs w:val="24"/>
              </w:rPr>
              <w:t xml:space="preserve"> Audit, Data </w:t>
            </w:r>
            <w:r>
              <w:rPr>
                <w:rFonts w:ascii="Times New Roman" w:hAnsi="Times New Roman" w:cs="Times New Roman"/>
                <w:i/>
                <w:iCs/>
                <w:sz w:val="24"/>
                <w:szCs w:val="24"/>
              </w:rPr>
              <w:t>Mining</w:t>
            </w:r>
            <w:r>
              <w:rPr>
                <w:rFonts w:ascii="Times New Roman" w:hAnsi="Times New Roman" w:cs="Times New Roman"/>
                <w:sz w:val="24"/>
                <w:szCs w:val="24"/>
              </w:rPr>
              <w:t xml:space="preserve"> dan </w:t>
            </w:r>
            <w:r>
              <w:rPr>
                <w:rFonts w:ascii="Times New Roman" w:hAnsi="Times New Roman" w:cs="Times New Roman"/>
                <w:i/>
                <w:iCs/>
                <w:sz w:val="24"/>
                <w:szCs w:val="24"/>
              </w:rPr>
              <w:t>Continuous</w:t>
            </w:r>
            <w:r>
              <w:rPr>
                <w:rFonts w:ascii="Times New Roman" w:hAnsi="Times New Roman" w:cs="Times New Roman"/>
                <w:sz w:val="24"/>
                <w:szCs w:val="24"/>
              </w:rPr>
              <w:t xml:space="preserve"> Audit dalam Pendeteksian </w:t>
            </w:r>
            <w:r>
              <w:rPr>
                <w:rFonts w:ascii="Times New Roman" w:hAnsi="Times New Roman" w:cs="Times New Roman"/>
                <w:i/>
                <w:iCs/>
                <w:sz w:val="24"/>
                <w:szCs w:val="24"/>
              </w:rPr>
              <w:t>Fraud</w:t>
            </w:r>
            <w:r>
              <w:rPr>
                <w:rFonts w:ascii="Times New Roman" w:hAnsi="Times New Roman" w:cs="Times New Roman"/>
                <w:sz w:val="24"/>
                <w:szCs w:val="24"/>
              </w:rPr>
              <w:t xml:space="preserve"> dengan Penguatan Kecerdasan Spiritual</w:t>
            </w:r>
          </w:p>
        </w:tc>
        <w:tc>
          <w:tcPr>
            <w:tcW w:w="2434"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data mining guna mendeteksi dan mencegah </w:t>
            </w:r>
            <w:r>
              <w:rPr>
                <w:rFonts w:ascii="Times New Roman" w:hAnsi="Times New Roman" w:cs="Times New Roman"/>
                <w:i/>
                <w:iCs/>
                <w:sz w:val="24"/>
                <w:szCs w:val="24"/>
              </w:rPr>
              <w:t>fraud</w:t>
            </w:r>
          </w:p>
        </w:tc>
        <w:tc>
          <w:tcPr>
            <w:tcW w:w="2518" w:type="dxa"/>
            <w:vAlign w:val="center"/>
          </w:tcPr>
          <w:p>
            <w:pPr>
              <w:keepNext/>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variabel </w:t>
            </w:r>
            <w:r>
              <w:rPr>
                <w:rFonts w:ascii="Times New Roman" w:hAnsi="Times New Roman" w:cs="Times New Roman"/>
                <w:i/>
                <w:iCs/>
                <w:sz w:val="24"/>
                <w:szCs w:val="24"/>
              </w:rPr>
              <w:t>Investigative</w:t>
            </w:r>
            <w:r>
              <w:rPr>
                <w:rFonts w:ascii="Times New Roman" w:hAnsi="Times New Roman" w:cs="Times New Roman"/>
                <w:sz w:val="24"/>
                <w:szCs w:val="24"/>
              </w:rPr>
              <w:t xml:space="preserve"> Audit,Data </w:t>
            </w:r>
            <w:r>
              <w:rPr>
                <w:rFonts w:ascii="Times New Roman" w:hAnsi="Times New Roman" w:cs="Times New Roman"/>
                <w:i/>
                <w:iCs/>
                <w:sz w:val="24"/>
                <w:szCs w:val="24"/>
              </w:rPr>
              <w:t>Mining</w:t>
            </w:r>
            <w:r>
              <w:rPr>
                <w:rFonts w:ascii="Times New Roman" w:hAnsi="Times New Roman" w:cs="Times New Roman"/>
                <w:sz w:val="24"/>
                <w:szCs w:val="24"/>
              </w:rPr>
              <w:t xml:space="preserve"> dan </w:t>
            </w:r>
            <w:r>
              <w:rPr>
                <w:rFonts w:ascii="Times New Roman" w:hAnsi="Times New Roman" w:cs="Times New Roman"/>
                <w:i/>
                <w:iCs/>
                <w:sz w:val="24"/>
                <w:szCs w:val="24"/>
              </w:rPr>
              <w:t>Continuous</w:t>
            </w:r>
            <w:r>
              <w:rPr>
                <w:rFonts w:ascii="Times New Roman" w:hAnsi="Times New Roman" w:cs="Times New Roman"/>
                <w:sz w:val="24"/>
                <w:szCs w:val="24"/>
              </w:rPr>
              <w:t xml:space="preserve"> Audit dalam Pendeteksian </w:t>
            </w:r>
            <w:r>
              <w:rPr>
                <w:rFonts w:ascii="Times New Roman" w:hAnsi="Times New Roman" w:cs="Times New Roman"/>
                <w:i/>
                <w:iCs/>
                <w:sz w:val="24"/>
                <w:szCs w:val="24"/>
              </w:rPr>
              <w:t>Fraud</w:t>
            </w:r>
            <w:r>
              <w:rPr>
                <w:rFonts w:ascii="Times New Roman" w:hAnsi="Times New Roman" w:cs="Times New Roman"/>
                <w:sz w:val="24"/>
                <w:szCs w:val="24"/>
              </w:rPr>
              <w:t xml:space="preserve"> </w:t>
            </w:r>
          </w:p>
        </w:tc>
      </w:tr>
    </w:tbl>
    <w:p>
      <w:pPr>
        <w:spacing w:after="0" w:afterAutospacing="0" w:line="360" w:lineRule="auto"/>
        <w:jc w:val="both"/>
        <w:rPr>
          <w:rFonts w:ascii="Times New Roman" w:hAnsi="Times New Roman" w:cs="Times New Roman"/>
          <w:b/>
          <w:bCs/>
          <w:sz w:val="24"/>
          <w:szCs w:val="24"/>
        </w:rPr>
      </w:pPr>
    </w:p>
    <w:p>
      <w:pPr>
        <w:spacing w:beforeAutospacing="0" w:line="240" w:lineRule="auto"/>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yang digunakan pada penelitian ini adalah pendekatan kualitatif dan melakukan kajian pustaka. Kajian pustaka merupakan proses pencarian dan penelitian kepustakaan dengan membaca dan menganalisis berbagai jurnal, buku, dan karya terbitan lain yang relevan dengan topik penelitian untuk menghasilkan tulisan yang berkaitan dengan topik atau isu spesifik (Marzali, 2016) baik secara </w:t>
      </w:r>
      <w:r>
        <w:rPr>
          <w:rFonts w:ascii="Times New Roman" w:hAnsi="Times New Roman" w:cs="Times New Roman"/>
          <w:i/>
          <w:iCs/>
          <w:sz w:val="24"/>
          <w:szCs w:val="24"/>
        </w:rPr>
        <w:t>offline</w:t>
      </w:r>
      <w:r>
        <w:rPr>
          <w:rFonts w:ascii="Times New Roman" w:hAnsi="Times New Roman" w:cs="Times New Roman"/>
          <w:sz w:val="24"/>
          <w:szCs w:val="24"/>
        </w:rPr>
        <w:t xml:space="preserve"> di perpustakaan maupun secara </w:t>
      </w:r>
      <w:r>
        <w:rPr>
          <w:rFonts w:ascii="Times New Roman" w:hAnsi="Times New Roman" w:cs="Times New Roman"/>
          <w:i/>
          <w:iCs/>
          <w:sz w:val="24"/>
          <w:szCs w:val="24"/>
        </w:rPr>
        <w:t>online</w:t>
      </w:r>
      <w:r>
        <w:rPr>
          <w:rFonts w:ascii="Times New Roman" w:hAnsi="Times New Roman" w:cs="Times New Roman"/>
          <w:sz w:val="24"/>
          <w:szCs w:val="24"/>
        </w:rPr>
        <w:t xml:space="preserve"> melalui sumber seperti </w:t>
      </w:r>
      <w:r>
        <w:rPr>
          <w:rFonts w:ascii="Times New Roman" w:hAnsi="Times New Roman" w:cs="Times New Roman"/>
          <w:i/>
          <w:iCs/>
          <w:sz w:val="24"/>
          <w:szCs w:val="24"/>
        </w:rPr>
        <w:t>Mendeley, Scholar Google</w:t>
      </w:r>
      <w:r>
        <w:rPr>
          <w:rFonts w:ascii="Times New Roman" w:hAnsi="Times New Roman" w:cs="Times New Roman"/>
          <w:sz w:val="24"/>
          <w:szCs w:val="24"/>
        </w:rPr>
        <w:t xml:space="preserve">, dan media </w:t>
      </w:r>
      <w:r>
        <w:rPr>
          <w:rFonts w:ascii="Times New Roman" w:hAnsi="Times New Roman" w:cs="Times New Roman"/>
          <w:i/>
          <w:iCs/>
          <w:sz w:val="24"/>
          <w:szCs w:val="24"/>
        </w:rPr>
        <w:t>online</w:t>
      </w:r>
      <w:r>
        <w:rPr>
          <w:rFonts w:ascii="Times New Roman" w:hAnsi="Times New Roman" w:cs="Times New Roman"/>
          <w:sz w:val="24"/>
          <w:szCs w:val="24"/>
        </w:rPr>
        <w:t xml:space="preserve"> lainnya. Dalam penelitian kualitatif, penggunaan kajian pustaka harus konsisten dengan asumsi-asumsi metodologis. Artinya, penggunaannya harus dilakukan secara induktif agar tidak mempengaruhi pertanyaan-pertanyaan yang diajukan oleh peneliti. Salah satu alasan utama melakukan penelitian kualitatif adalah karena penelitian tersebut bersifat eksploratif.</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PEMBAHASAN</w:t>
      </w:r>
    </w:p>
    <w:p>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Berdasarkan kajian teori dan penelitian terdahulu yang relevan pembahasan artikel </w:t>
      </w:r>
      <w:r>
        <w:rPr>
          <w:rFonts w:ascii="Times New Roman" w:hAnsi="Times New Roman" w:cs="Times New Roman"/>
          <w:i/>
          <w:iCs/>
          <w:sz w:val="24"/>
          <w:szCs w:val="24"/>
        </w:rPr>
        <w:t>literature review</w:t>
      </w:r>
      <w:r>
        <w:rPr>
          <w:rFonts w:ascii="Times New Roman" w:hAnsi="Times New Roman" w:cs="Times New Roman"/>
          <w:sz w:val="24"/>
          <w:szCs w:val="24"/>
        </w:rPr>
        <w:t xml:space="preserve"> ini tentang Data </w:t>
      </w:r>
      <w:r>
        <w:rPr>
          <w:rFonts w:ascii="Times New Roman" w:hAnsi="Times New Roman" w:cs="Times New Roman"/>
          <w:i/>
          <w:iCs/>
          <w:sz w:val="24"/>
          <w:szCs w:val="24"/>
        </w:rPr>
        <w:t>Mining</w:t>
      </w:r>
      <w:r>
        <w:rPr>
          <w:rFonts w:ascii="Times New Roman" w:hAnsi="Times New Roman" w:cs="Times New Roman"/>
          <w:sz w:val="24"/>
          <w:szCs w:val="24"/>
        </w:rPr>
        <w:t xml:space="preserve">, </w:t>
      </w:r>
      <w:r>
        <w:rPr>
          <w:rFonts w:ascii="Times New Roman" w:hAnsi="Times New Roman" w:cs="Times New Roman"/>
          <w:i/>
          <w:iCs/>
          <w:sz w:val="24"/>
          <w:szCs w:val="24"/>
        </w:rPr>
        <w:t>Whistle Blowing</w:t>
      </w:r>
      <w:r>
        <w:rPr>
          <w:rFonts w:ascii="Times New Roman" w:hAnsi="Times New Roman" w:cs="Times New Roman"/>
          <w:sz w:val="24"/>
          <w:szCs w:val="24"/>
        </w:rPr>
        <w:t xml:space="preserve"> Sistem dan Sistem Pengendalian Internal berpengaruh terhadap pencegahan </w:t>
      </w:r>
      <w:r>
        <w:rPr>
          <w:rFonts w:ascii="Times New Roman" w:hAnsi="Times New Roman" w:cs="Times New Roman"/>
          <w:i/>
          <w:iCs/>
          <w:sz w:val="24"/>
          <w:szCs w:val="24"/>
        </w:rPr>
        <w:t>fraud</w:t>
      </w:r>
      <w:r>
        <w:rPr>
          <w:rFonts w:ascii="Times New Roman" w:hAnsi="Times New Roman" w:cs="Times New Roman"/>
          <w:sz w:val="24"/>
          <w:szCs w:val="24"/>
        </w:rPr>
        <w:t xml:space="preserve"> adalah:</w:t>
      </w:r>
    </w:p>
    <w:p>
      <w:pPr>
        <w:pStyle w:val="10"/>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Pengaruh Data </w:t>
      </w:r>
      <w:r>
        <w:rPr>
          <w:rFonts w:ascii="Times New Roman" w:hAnsi="Times New Roman" w:cs="Times New Roman"/>
          <w:i/>
          <w:iCs/>
          <w:sz w:val="24"/>
          <w:szCs w:val="24"/>
        </w:rPr>
        <w:t>Mining</w:t>
      </w:r>
      <w:r>
        <w:rPr>
          <w:rFonts w:ascii="Times New Roman" w:hAnsi="Times New Roman" w:cs="Times New Roman"/>
          <w:sz w:val="24"/>
          <w:szCs w:val="24"/>
        </w:rPr>
        <w:t xml:space="preserve"> Terhadap Pencegahan </w:t>
      </w:r>
      <w:r>
        <w:rPr>
          <w:rFonts w:ascii="Times New Roman" w:hAnsi="Times New Roman" w:cs="Times New Roman"/>
          <w:i/>
          <w:iCs/>
          <w:sz w:val="24"/>
          <w:szCs w:val="24"/>
        </w:rPr>
        <w:t>Fraud</w:t>
      </w:r>
      <w:r>
        <w:rPr>
          <w:rFonts w:ascii="Times New Roman" w:hAnsi="Times New Roman" w:cs="Times New Roman"/>
          <w:sz w:val="24"/>
          <w:szCs w:val="24"/>
        </w:rPr>
        <w:t>.</w:t>
      </w:r>
    </w:p>
    <w:p>
      <w:pPr>
        <w:pStyle w:val="10"/>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Berdasarkan hasil penelitian Handayani</w:t>
      </w:r>
      <w:r>
        <w:rPr>
          <w:rFonts w:hint="default" w:ascii="Times New Roman" w:hAnsi="Times New Roman" w:cs="Times New Roman"/>
          <w:sz w:val="24"/>
          <w:szCs w:val="24"/>
          <w:lang w:val="en-US"/>
        </w:rPr>
        <w:t>, Nugrah</w:t>
      </w:r>
      <w:r>
        <w:rPr>
          <w:rFonts w:ascii="Times New Roman" w:hAnsi="Times New Roman" w:cs="Times New Roman"/>
          <w:sz w:val="24"/>
          <w:szCs w:val="24"/>
        </w:rPr>
        <w:t xml:space="preserve"> (2023) yaitu Penggunaan data </w:t>
      </w:r>
      <w:r>
        <w:rPr>
          <w:rFonts w:ascii="Times New Roman" w:hAnsi="Times New Roman" w:cs="Times New Roman"/>
          <w:i/>
          <w:iCs/>
          <w:sz w:val="24"/>
          <w:szCs w:val="24"/>
        </w:rPr>
        <w:t>mining</w:t>
      </w:r>
      <w:r>
        <w:rPr>
          <w:rFonts w:ascii="Times New Roman" w:hAnsi="Times New Roman" w:cs="Times New Roman"/>
          <w:sz w:val="24"/>
          <w:szCs w:val="24"/>
        </w:rPr>
        <w:t xml:space="preserve"> dapat dimanfaatkan untuk mendeteksi tindakan kecurangan dalam akuntansi, seperti penyalahgunaan dana atau manipulasi data. Pengawasan kecurangan melalui data </w:t>
      </w:r>
      <w:r>
        <w:rPr>
          <w:rFonts w:ascii="Times New Roman" w:hAnsi="Times New Roman" w:cs="Times New Roman"/>
          <w:i/>
          <w:iCs/>
          <w:sz w:val="24"/>
          <w:szCs w:val="24"/>
        </w:rPr>
        <w:t>mining</w:t>
      </w:r>
      <w:r>
        <w:rPr>
          <w:rFonts w:ascii="Times New Roman" w:hAnsi="Times New Roman" w:cs="Times New Roman"/>
          <w:sz w:val="24"/>
          <w:szCs w:val="24"/>
        </w:rPr>
        <w:t xml:space="preserve"> dapat dilakukan dengan menggunakan teknik-teknik seperti deteksi </w:t>
      </w:r>
      <w:r>
        <w:rPr>
          <w:rFonts w:ascii="Times New Roman" w:hAnsi="Times New Roman" w:cs="Times New Roman"/>
          <w:i/>
          <w:iCs/>
          <w:sz w:val="24"/>
          <w:szCs w:val="24"/>
        </w:rPr>
        <w:t>outlier</w:t>
      </w:r>
      <w:r>
        <w:rPr>
          <w:rFonts w:ascii="Times New Roman" w:hAnsi="Times New Roman" w:cs="Times New Roman"/>
          <w:sz w:val="24"/>
          <w:szCs w:val="24"/>
        </w:rPr>
        <w:t xml:space="preserve">, pengelompokan, dan penambangan aturan asosiasi. Penerapan teknik-teknik data </w:t>
      </w:r>
      <w:r>
        <w:rPr>
          <w:rFonts w:ascii="Times New Roman" w:hAnsi="Times New Roman" w:cs="Times New Roman"/>
          <w:i/>
          <w:iCs/>
          <w:sz w:val="24"/>
          <w:szCs w:val="24"/>
        </w:rPr>
        <w:t>mining</w:t>
      </w:r>
      <w:r>
        <w:rPr>
          <w:rFonts w:ascii="Times New Roman" w:hAnsi="Times New Roman" w:cs="Times New Roman"/>
          <w:sz w:val="24"/>
          <w:szCs w:val="24"/>
        </w:rPr>
        <w:t xml:space="preserve"> akan berjalan dengan efektif dan efisien jika digunakan sebagai bagian dari sistem pengendalian internal yang lengkap dan terintegrasi. Menurut Hartini,</w:t>
      </w:r>
      <w:r>
        <w:rPr>
          <w:rFonts w:hint="default" w:ascii="Times New Roman" w:hAnsi="Times New Roman" w:cs="Times New Roman"/>
          <w:sz w:val="24"/>
          <w:szCs w:val="24"/>
          <w:lang w:val="en-US"/>
        </w:rPr>
        <w:t xml:space="preserve"> Indah., </w:t>
      </w:r>
      <w:r>
        <w:rPr>
          <w:rFonts w:ascii="Times New Roman" w:hAnsi="Times New Roman" w:cs="Times New Roman"/>
          <w:sz w:val="24"/>
          <w:szCs w:val="24"/>
        </w:rPr>
        <w:t>Abdullah,</w:t>
      </w:r>
      <w:r>
        <w:rPr>
          <w:rFonts w:hint="default" w:ascii="Times New Roman" w:hAnsi="Times New Roman" w:cs="Times New Roman"/>
          <w:sz w:val="24"/>
          <w:szCs w:val="24"/>
          <w:lang w:val="en-US"/>
        </w:rPr>
        <w:t xml:space="preserve"> W., dan </w:t>
      </w:r>
      <w:r>
        <w:rPr>
          <w:rFonts w:ascii="Times New Roman" w:hAnsi="Times New Roman" w:cs="Times New Roman"/>
          <w:sz w:val="24"/>
          <w:szCs w:val="24"/>
        </w:rPr>
        <w:t xml:space="preserve"> </w:t>
      </w:r>
      <w:r>
        <w:rPr>
          <w:rFonts w:hint="default" w:ascii="Times New Roman" w:hAnsi="Times New Roman" w:cs="Times New Roman"/>
          <w:sz w:val="24"/>
          <w:szCs w:val="24"/>
          <w:lang w:val="en-US"/>
        </w:rPr>
        <w:t>Wawo, A</w:t>
      </w:r>
      <w:r>
        <w:rPr>
          <w:rFonts w:ascii="Times New Roman" w:hAnsi="Times New Roman" w:cs="Times New Roman"/>
          <w:sz w:val="24"/>
          <w:szCs w:val="24"/>
        </w:rPr>
        <w:t xml:space="preserve"> (2023) menyatakan bahwa hasil analisis menunjukkan bahwa penerapan data </w:t>
      </w:r>
      <w:r>
        <w:rPr>
          <w:rFonts w:ascii="Times New Roman" w:hAnsi="Times New Roman" w:cs="Times New Roman"/>
          <w:i/>
          <w:iCs/>
          <w:sz w:val="24"/>
          <w:szCs w:val="24"/>
        </w:rPr>
        <w:t>mining</w:t>
      </w:r>
      <w:r>
        <w:rPr>
          <w:rFonts w:ascii="Times New Roman" w:hAnsi="Times New Roman" w:cs="Times New Roman"/>
          <w:sz w:val="24"/>
          <w:szCs w:val="24"/>
        </w:rPr>
        <w:t xml:space="preserve"> memiliki dampak positif dalam mendeteksi kecurangan. Dengan ekstraksi data </w:t>
      </w:r>
      <w:r>
        <w:rPr>
          <w:rFonts w:ascii="Times New Roman" w:hAnsi="Times New Roman" w:cs="Times New Roman"/>
          <w:i/>
          <w:iCs/>
          <w:sz w:val="24"/>
          <w:szCs w:val="24"/>
        </w:rPr>
        <w:t>mining</w:t>
      </w:r>
      <w:r>
        <w:rPr>
          <w:rFonts w:ascii="Times New Roman" w:hAnsi="Times New Roman" w:cs="Times New Roman"/>
          <w:sz w:val="24"/>
          <w:szCs w:val="24"/>
        </w:rPr>
        <w:t>, dapat memberikan penjelasan yang memungkinkan terhadap pola perilaku transaksi, mengklasifikasikan data dengan cepat dan komprehensif, serta membantu auditor dalam mengidentifikasi data yang signifikan serta menemukan pola dan hubungan dalam data guna mendeteksi kecurangan.</w:t>
      </w:r>
    </w:p>
    <w:p>
      <w:pPr>
        <w:pStyle w:val="10"/>
        <w:spacing w:line="240" w:lineRule="auto"/>
        <w:ind w:left="360" w:firstLine="360"/>
        <w:jc w:val="both"/>
        <w:rPr>
          <w:rFonts w:ascii="Times New Roman" w:hAnsi="Times New Roman" w:cs="Times New Roman"/>
          <w:sz w:val="24"/>
          <w:szCs w:val="24"/>
        </w:rPr>
      </w:pPr>
    </w:p>
    <w:p>
      <w:pPr>
        <w:pStyle w:val="10"/>
        <w:spacing w:line="240" w:lineRule="auto"/>
        <w:ind w:left="360" w:firstLine="360"/>
        <w:jc w:val="both"/>
        <w:rPr>
          <w:rFonts w:ascii="Times New Roman" w:hAnsi="Times New Roman" w:cs="Times New Roman"/>
          <w:sz w:val="24"/>
          <w:szCs w:val="24"/>
        </w:rPr>
      </w:pPr>
    </w:p>
    <w:p>
      <w:pPr>
        <w:pStyle w:val="10"/>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Pengaruh </w:t>
      </w:r>
      <w:r>
        <w:rPr>
          <w:rFonts w:ascii="Times New Roman" w:hAnsi="Times New Roman" w:cs="Times New Roman"/>
          <w:i/>
          <w:iCs/>
          <w:sz w:val="24"/>
          <w:szCs w:val="24"/>
        </w:rPr>
        <w:t>Whistle Blowing</w:t>
      </w:r>
      <w:r>
        <w:rPr>
          <w:rFonts w:ascii="Times New Roman" w:hAnsi="Times New Roman" w:cs="Times New Roman"/>
          <w:sz w:val="24"/>
          <w:szCs w:val="24"/>
        </w:rPr>
        <w:t xml:space="preserve"> Sistem Terhadap Pencegahan </w:t>
      </w:r>
      <w:r>
        <w:rPr>
          <w:rFonts w:ascii="Times New Roman" w:hAnsi="Times New Roman" w:cs="Times New Roman"/>
          <w:i/>
          <w:iCs/>
          <w:sz w:val="24"/>
          <w:szCs w:val="24"/>
        </w:rPr>
        <w:t>Fraud</w:t>
      </w:r>
      <w:r>
        <w:rPr>
          <w:rFonts w:ascii="Times New Roman" w:hAnsi="Times New Roman" w:cs="Times New Roman"/>
          <w:sz w:val="24"/>
          <w:szCs w:val="24"/>
        </w:rPr>
        <w:t>.</w:t>
      </w:r>
    </w:p>
    <w:p>
      <w:pPr>
        <w:pStyle w:val="10"/>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Berdasarkan hasil penelitian Anlilua</w:t>
      </w:r>
      <w:r>
        <w:rPr>
          <w:rFonts w:hint="default" w:ascii="Times New Roman" w:hAnsi="Times New Roman" w:cs="Times New Roman"/>
          <w:sz w:val="24"/>
          <w:szCs w:val="24"/>
          <w:lang w:val="en-US"/>
        </w:rPr>
        <w:t xml:space="preserve">, P., </w:t>
      </w:r>
      <w:r>
        <w:rPr>
          <w:rFonts w:ascii="Times New Roman" w:hAnsi="Times New Roman" w:cs="Times New Roman"/>
          <w:sz w:val="24"/>
          <w:szCs w:val="24"/>
        </w:rPr>
        <w:t>dan Rusmita</w:t>
      </w:r>
      <w:r>
        <w:rPr>
          <w:rFonts w:hint="default" w:ascii="Times New Roman" w:hAnsi="Times New Roman" w:cs="Times New Roman"/>
          <w:sz w:val="24"/>
          <w:szCs w:val="24"/>
          <w:lang w:val="en-US"/>
        </w:rPr>
        <w:t>, S.,</w:t>
      </w:r>
      <w:r>
        <w:rPr>
          <w:rFonts w:ascii="Times New Roman" w:hAnsi="Times New Roman" w:cs="Times New Roman"/>
          <w:sz w:val="24"/>
          <w:szCs w:val="24"/>
        </w:rPr>
        <w:t xml:space="preserve"> (2023) yaitu sistem </w:t>
      </w:r>
      <w:r>
        <w:rPr>
          <w:rFonts w:ascii="Times New Roman" w:hAnsi="Times New Roman" w:cs="Times New Roman"/>
          <w:i/>
          <w:iCs/>
          <w:sz w:val="24"/>
          <w:szCs w:val="24"/>
        </w:rPr>
        <w:t>Whistle Blowing</w:t>
      </w:r>
      <w:r>
        <w:rPr>
          <w:rFonts w:ascii="Times New Roman" w:hAnsi="Times New Roman" w:cs="Times New Roman"/>
          <w:sz w:val="24"/>
          <w:szCs w:val="24"/>
        </w:rPr>
        <w:t xml:space="preserve"> tidak memiliki dampak yang signifikan dalam mencegah fraud. Dengan kata lain, pengungkapan tindakan pelanggaran tidak bisa dijadikan indikator yang efektif dalam upaya pencegahan </w:t>
      </w:r>
      <w:r>
        <w:rPr>
          <w:rFonts w:ascii="Times New Roman" w:hAnsi="Times New Roman" w:cs="Times New Roman"/>
          <w:i/>
          <w:iCs/>
          <w:sz w:val="24"/>
          <w:szCs w:val="24"/>
        </w:rPr>
        <w:t>fraud</w:t>
      </w:r>
      <w:r>
        <w:rPr>
          <w:rFonts w:ascii="Times New Roman" w:hAnsi="Times New Roman" w:cs="Times New Roman"/>
          <w:sz w:val="24"/>
          <w:szCs w:val="24"/>
        </w:rPr>
        <w:t xml:space="preserve"> dan hingga kini, </w:t>
      </w:r>
      <w:r>
        <w:rPr>
          <w:rFonts w:ascii="Times New Roman" w:hAnsi="Times New Roman" w:cs="Times New Roman"/>
          <w:i/>
          <w:iCs/>
          <w:sz w:val="24"/>
          <w:szCs w:val="24"/>
        </w:rPr>
        <w:t>Whistle Blowing</w:t>
      </w:r>
      <w:r>
        <w:rPr>
          <w:rFonts w:ascii="Times New Roman" w:hAnsi="Times New Roman" w:cs="Times New Roman"/>
          <w:sz w:val="24"/>
          <w:szCs w:val="24"/>
        </w:rPr>
        <w:t xml:space="preserve"> sistem belum berhasil secara signifikan dalam mengurangi atau mencegah kecurangan. Menurut penelitin Maria dkk (2023) bahwa pelaporan pelanggaran (</w:t>
      </w:r>
      <w:r>
        <w:rPr>
          <w:rFonts w:ascii="Times New Roman" w:hAnsi="Times New Roman" w:cs="Times New Roman"/>
          <w:i/>
          <w:iCs/>
          <w:sz w:val="24"/>
          <w:szCs w:val="24"/>
        </w:rPr>
        <w:t>whistleblowing</w:t>
      </w:r>
      <w:r>
        <w:rPr>
          <w:rFonts w:ascii="Times New Roman" w:hAnsi="Times New Roman" w:cs="Times New Roman"/>
          <w:sz w:val="24"/>
          <w:szCs w:val="24"/>
        </w:rPr>
        <w:t>) menjadi rendah sehingga menyebabkan sistem pelaporan pelanggaran (</w:t>
      </w:r>
      <w:r>
        <w:rPr>
          <w:rFonts w:ascii="Times New Roman" w:hAnsi="Times New Roman" w:cs="Times New Roman"/>
          <w:i/>
          <w:iCs/>
          <w:sz w:val="24"/>
          <w:szCs w:val="24"/>
        </w:rPr>
        <w:t>whistleblowing system</w:t>
      </w:r>
      <w:r>
        <w:rPr>
          <w:rFonts w:ascii="Times New Roman" w:hAnsi="Times New Roman" w:cs="Times New Roman"/>
          <w:sz w:val="24"/>
          <w:szCs w:val="24"/>
        </w:rPr>
        <w:t xml:space="preserve">) yang telah ditetapkan menjadi tidak efektif. </w:t>
      </w:r>
    </w:p>
    <w:p>
      <w:pPr>
        <w:pStyle w:val="10"/>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Penelitian oleh Iwan Putra (2023) yaitu penelitian membuktikan bahwa, </w:t>
      </w:r>
      <w:r>
        <w:rPr>
          <w:rFonts w:ascii="Times New Roman" w:hAnsi="Times New Roman" w:cs="Times New Roman"/>
          <w:i/>
          <w:iCs/>
          <w:sz w:val="24"/>
          <w:szCs w:val="24"/>
        </w:rPr>
        <w:t>whistleblowing</w:t>
      </w:r>
      <w:r>
        <w:rPr>
          <w:rFonts w:ascii="Times New Roman" w:hAnsi="Times New Roman" w:cs="Times New Roman"/>
          <w:sz w:val="24"/>
          <w:szCs w:val="24"/>
        </w:rPr>
        <w:t xml:space="preserve"> system memiliki pengaruh terhadap pencegahan kecurangan (fraud) yang artinya </w:t>
      </w:r>
      <w:r>
        <w:rPr>
          <w:rFonts w:ascii="Times New Roman" w:hAnsi="Times New Roman" w:cs="Times New Roman"/>
          <w:i/>
          <w:iCs/>
          <w:sz w:val="24"/>
          <w:szCs w:val="24"/>
        </w:rPr>
        <w:t>whistleblowing system</w:t>
      </w:r>
      <w:r>
        <w:rPr>
          <w:rFonts w:ascii="Times New Roman" w:hAnsi="Times New Roman" w:cs="Times New Roman"/>
          <w:sz w:val="24"/>
          <w:szCs w:val="24"/>
        </w:rPr>
        <w:t xml:space="preserve"> penting dalam suatu instansi pemerintah daerah karena akan mempengaruhi pencegahan kecurangan (</w:t>
      </w:r>
      <w:r>
        <w:rPr>
          <w:rFonts w:ascii="Times New Roman" w:hAnsi="Times New Roman" w:cs="Times New Roman"/>
          <w:i/>
          <w:iCs/>
          <w:sz w:val="24"/>
          <w:szCs w:val="24"/>
        </w:rPr>
        <w:t>fraud</w:t>
      </w:r>
      <w:r>
        <w:rPr>
          <w:rFonts w:ascii="Times New Roman" w:hAnsi="Times New Roman" w:cs="Times New Roman"/>
          <w:sz w:val="24"/>
          <w:szCs w:val="24"/>
        </w:rPr>
        <w:t xml:space="preserve">) dan pencegahan perilaku </w:t>
      </w:r>
      <w:r>
        <w:rPr>
          <w:rFonts w:ascii="Times New Roman" w:hAnsi="Times New Roman" w:cs="Times New Roman"/>
          <w:i/>
          <w:iCs/>
          <w:sz w:val="24"/>
          <w:szCs w:val="24"/>
        </w:rPr>
        <w:t>financial crime</w:t>
      </w:r>
      <w:r>
        <w:rPr>
          <w:rFonts w:ascii="Times New Roman" w:hAnsi="Times New Roman" w:cs="Times New Roman"/>
          <w:sz w:val="24"/>
          <w:szCs w:val="24"/>
        </w:rPr>
        <w:t>. Menurut hasil penelitian Maharani</w:t>
      </w:r>
      <w:r>
        <w:rPr>
          <w:rFonts w:hint="default" w:ascii="Times New Roman" w:hAnsi="Times New Roman" w:cs="Times New Roman"/>
          <w:sz w:val="24"/>
          <w:szCs w:val="24"/>
          <w:lang w:val="en-US"/>
        </w:rPr>
        <w:t>,</w:t>
      </w:r>
      <w:r>
        <w:rPr>
          <w:rFonts w:ascii="Times New Roman" w:hAnsi="Times New Roman" w:cs="Times New Roman"/>
          <w:sz w:val="24"/>
          <w:szCs w:val="24"/>
        </w:rPr>
        <w:t xml:space="preserve"> (2023) ini menunjukkan bahwa </w:t>
      </w:r>
      <w:r>
        <w:rPr>
          <w:rFonts w:ascii="Times New Roman" w:hAnsi="Times New Roman" w:cs="Times New Roman"/>
          <w:i/>
          <w:iCs/>
          <w:sz w:val="24"/>
          <w:szCs w:val="24"/>
        </w:rPr>
        <w:t>whistleblowing system</w:t>
      </w:r>
      <w:r>
        <w:rPr>
          <w:rFonts w:ascii="Times New Roman" w:hAnsi="Times New Roman" w:cs="Times New Roman"/>
          <w:sz w:val="24"/>
          <w:szCs w:val="24"/>
        </w:rPr>
        <w:t xml:space="preserve"> berpengaruh secara positif dan signifikan terhadap variabel pencegahan kecurangan. Nyoria dkk (2021) menyatakan bahwa penerapan </w:t>
      </w:r>
      <w:r>
        <w:rPr>
          <w:rFonts w:ascii="Times New Roman" w:hAnsi="Times New Roman" w:cs="Times New Roman"/>
          <w:i/>
          <w:iCs/>
          <w:sz w:val="24"/>
          <w:szCs w:val="24"/>
        </w:rPr>
        <w:t>whistleblowing</w:t>
      </w:r>
      <w:r>
        <w:rPr>
          <w:rFonts w:ascii="Times New Roman" w:hAnsi="Times New Roman" w:cs="Times New Roman"/>
          <w:sz w:val="24"/>
          <w:szCs w:val="24"/>
        </w:rPr>
        <w:t xml:space="preserve"> berpengaruh positif dan signifikan terhadap pencegahan </w:t>
      </w:r>
      <w:r>
        <w:rPr>
          <w:rFonts w:ascii="Times New Roman" w:hAnsi="Times New Roman" w:cs="Times New Roman"/>
          <w:i/>
          <w:iCs/>
          <w:sz w:val="24"/>
          <w:szCs w:val="24"/>
        </w:rPr>
        <w:t>fraud</w:t>
      </w:r>
    </w:p>
    <w:p>
      <w:pPr>
        <w:pStyle w:val="10"/>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Pengaruh Sistem Pengendalian Internal Terhadap Pencegahan </w:t>
      </w:r>
      <w:r>
        <w:rPr>
          <w:rFonts w:ascii="Times New Roman" w:hAnsi="Times New Roman" w:cs="Times New Roman"/>
          <w:i/>
          <w:iCs/>
          <w:sz w:val="24"/>
          <w:szCs w:val="24"/>
        </w:rPr>
        <w:t>Fraud</w:t>
      </w:r>
      <w:r>
        <w:rPr>
          <w:rFonts w:ascii="Times New Roman" w:hAnsi="Times New Roman" w:cs="Times New Roman"/>
          <w:sz w:val="24"/>
          <w:szCs w:val="24"/>
        </w:rPr>
        <w:t>.</w:t>
      </w:r>
    </w:p>
    <w:p>
      <w:pPr>
        <w:pStyle w:val="10"/>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Anlilua dan Rusmita (2023) yaitu Sistem Pengendalian Internal memiliki pengaruh yang signifikan terhadap pencegahan </w:t>
      </w:r>
      <w:r>
        <w:rPr>
          <w:rFonts w:ascii="Times New Roman" w:hAnsi="Times New Roman" w:cs="Times New Roman"/>
          <w:i/>
          <w:iCs/>
          <w:sz w:val="24"/>
          <w:szCs w:val="24"/>
        </w:rPr>
        <w:t>fraud</w:t>
      </w:r>
      <w:r>
        <w:rPr>
          <w:rFonts w:ascii="Times New Roman" w:hAnsi="Times New Roman" w:cs="Times New Roman"/>
          <w:sz w:val="24"/>
          <w:szCs w:val="24"/>
        </w:rPr>
        <w:t xml:space="preserve">. Dengan kata lain, pengendalian internal yang efektif dapat mengurangi peluang terjadinya kecurangan dengan mengurangi faktor-faktor yang memungkinkan terjadinya </w:t>
      </w:r>
      <w:r>
        <w:rPr>
          <w:rFonts w:ascii="Times New Roman" w:hAnsi="Times New Roman" w:cs="Times New Roman"/>
          <w:i/>
          <w:iCs/>
          <w:sz w:val="24"/>
          <w:szCs w:val="24"/>
        </w:rPr>
        <w:t>fraud</w:t>
      </w:r>
      <w:r>
        <w:rPr>
          <w:rFonts w:ascii="Times New Roman" w:hAnsi="Times New Roman" w:cs="Times New Roman"/>
          <w:sz w:val="24"/>
          <w:szCs w:val="24"/>
        </w:rPr>
        <w:t xml:space="preserve">. Menurut penelitian Asriningrum, </w:t>
      </w:r>
      <w:r>
        <w:rPr>
          <w:rFonts w:hint="default" w:ascii="Times New Roman" w:hAnsi="Times New Roman" w:cs="Times New Roman"/>
          <w:sz w:val="24"/>
          <w:szCs w:val="24"/>
          <w:lang w:val="en-US"/>
        </w:rPr>
        <w:t>dkk</w:t>
      </w:r>
      <w:r>
        <w:rPr>
          <w:rFonts w:ascii="Times New Roman" w:hAnsi="Times New Roman" w:cs="Times New Roman"/>
          <w:sz w:val="24"/>
          <w:szCs w:val="24"/>
        </w:rPr>
        <w:t xml:space="preserve"> (2023) yaitu pentingnya pengendalian internal dalam mengurangi risiko kecurangan di era digital tidak bisa diabaikan. Auditor internal harus memahami teknologi, risiko siber, dan strategi penipuan digital untuk menghadapi tantangan </w:t>
      </w:r>
      <w:r>
        <w:rPr>
          <w:rFonts w:ascii="Times New Roman" w:hAnsi="Times New Roman" w:cs="Times New Roman"/>
          <w:i/>
          <w:iCs/>
          <w:sz w:val="24"/>
          <w:szCs w:val="24"/>
        </w:rPr>
        <w:t>fraud</w:t>
      </w:r>
      <w:r>
        <w:rPr>
          <w:rFonts w:ascii="Times New Roman" w:hAnsi="Times New Roman" w:cs="Times New Roman"/>
          <w:sz w:val="24"/>
          <w:szCs w:val="24"/>
        </w:rPr>
        <w:t xml:space="preserve"> yang semakin kompleks.</w:t>
      </w:r>
    </w:p>
    <w:p>
      <w:pPr>
        <w:pStyle w:val="10"/>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Penelitian oleh Putra (2023) yaitu penelitian menunjukkan bahwa pengendalian internal berpengaruh positif terhadap pencegahan kecurangan. Menurut Maharani (2023) temuan dari penelitian ini menunjukkan bahwa penerapan sistem pengendalian internal memiliki pengaruh yang positif dan signifikan terhadap upaya pencegahan kecurangan. Artinya, semakin kuat sistem pengendalian internal yang diterapkan, semakin efektif pula tindakan pencegahan kecurangan yang dapat dilakukan.</w:t>
      </w:r>
    </w:p>
    <w:p>
      <w:pPr>
        <w:pStyle w:val="10"/>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Nyoria dkk (2021) menyatakan bahwa penerapan pengendalian internal berpengaruh positif dan signifikan terhadap pencegahan </w:t>
      </w:r>
      <w:r>
        <w:rPr>
          <w:rFonts w:ascii="Times New Roman" w:hAnsi="Times New Roman" w:cs="Times New Roman"/>
          <w:i/>
          <w:iCs/>
          <w:sz w:val="24"/>
          <w:szCs w:val="24"/>
        </w:rPr>
        <w:t xml:space="preserve">fraud. </w:t>
      </w:r>
      <w:r>
        <w:rPr>
          <w:rFonts w:ascii="Times New Roman" w:hAnsi="Times New Roman" w:cs="Times New Roman"/>
          <w:sz w:val="24"/>
          <w:szCs w:val="24"/>
        </w:rPr>
        <w:t xml:space="preserve">Hasil penelitian Sayekthi (2022) Pengendalian intern terbukti berpengruh positif dan signifikan terhadap pencegahan </w:t>
      </w:r>
      <w:r>
        <w:rPr>
          <w:rFonts w:ascii="Times New Roman" w:hAnsi="Times New Roman" w:cs="Times New Roman"/>
          <w:i/>
          <w:iCs/>
          <w:sz w:val="24"/>
          <w:szCs w:val="24"/>
        </w:rPr>
        <w:t>fraud</w:t>
      </w:r>
      <w:r>
        <w:rPr>
          <w:rFonts w:ascii="Times New Roman" w:hAnsi="Times New Roman" w:cs="Times New Roman"/>
          <w:sz w:val="24"/>
          <w:szCs w:val="24"/>
        </w:rPr>
        <w:t xml:space="preserve">. Menurut Kuntadi, </w:t>
      </w:r>
      <w:r>
        <w:rPr>
          <w:rFonts w:hint="default" w:ascii="Times New Roman" w:hAnsi="Times New Roman" w:cs="Times New Roman"/>
          <w:sz w:val="24"/>
          <w:szCs w:val="24"/>
          <w:lang w:val="en-US"/>
        </w:rPr>
        <w:t>dkk</w:t>
      </w:r>
      <w:r>
        <w:rPr>
          <w:rFonts w:ascii="Times New Roman" w:hAnsi="Times New Roman" w:cs="Times New Roman"/>
          <w:sz w:val="24"/>
          <w:szCs w:val="24"/>
        </w:rPr>
        <w:t xml:space="preserve"> (2023) yaitu hubungan yang kuat tercipta antara pengendalian internal dan masalah kecurangan ketika operasi operasional dapat dilakukan dengan sukses dan efisien sekaligus mengurangi kemungkinan terjadinya kecurangan dalam prosedur operasional organisasi.</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KERANGKA KONSEPTUAL</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rumusan masalah tersebut, kajian teori, penelitian terdahulu yang relevan dan pembahasan pengaruh antar variabel, maka di peroleh kerangka berpikir artikel ini seperti di bawah ini :</w:t>
      </w:r>
    </w:p>
    <w:p>
      <w:pPr>
        <w:spacing w:line="240" w:lineRule="auto"/>
        <w:ind w:firstLine="720"/>
        <w:jc w:val="both"/>
        <w:rPr>
          <w:rFonts w:ascii="Times New Roman" w:hAnsi="Times New Roman" w:cs="Times New Roman"/>
          <w:sz w:val="24"/>
          <w:szCs w:val="24"/>
        </w:rPr>
      </w:pPr>
    </w:p>
    <w:p>
      <w:pPr>
        <w:spacing w:line="240" w:lineRule="auto"/>
        <w:ind w:firstLine="720"/>
        <w:jc w:val="both"/>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0288" behindDoc="0" locked="0" layoutInCell="1" allowOverlap="1">
                <wp:simplePos x="0" y="0"/>
                <wp:positionH relativeFrom="column">
                  <wp:posOffset>777875</wp:posOffset>
                </wp:positionH>
                <wp:positionV relativeFrom="paragraph">
                  <wp:posOffset>40005</wp:posOffset>
                </wp:positionV>
                <wp:extent cx="3867150" cy="1476375"/>
                <wp:effectExtent l="4445" t="4445" r="14605" b="5080"/>
                <wp:wrapNone/>
                <wp:docPr id="12" name="Group 12"/>
                <wp:cNvGraphicFramePr/>
                <a:graphic xmlns:a="http://schemas.openxmlformats.org/drawingml/2006/main">
                  <a:graphicData uri="http://schemas.microsoft.com/office/word/2010/wordprocessingGroup">
                    <wpg:wgp>
                      <wpg:cNvGrpSpPr/>
                      <wpg:grpSpPr>
                        <a:xfrm>
                          <a:off x="0" y="0"/>
                          <a:ext cx="3867150" cy="1476375"/>
                          <a:chOff x="1933575" y="0"/>
                          <a:chExt cx="3867150" cy="1476375"/>
                        </a:xfrm>
                      </wpg:grpSpPr>
                      <wps:wsp>
                        <wps:cNvPr id="1" name="Text Box 1"/>
                        <wps:cNvSpPr txBox="1"/>
                        <wps:spPr>
                          <a:xfrm>
                            <a:off x="2247900" y="0"/>
                            <a:ext cx="1047750" cy="323850"/>
                          </a:xfrm>
                          <a:prstGeom prst="rect">
                            <a:avLst/>
                          </a:prstGeom>
                          <a:solidFill>
                            <a:schemeClr val="lt1"/>
                          </a:solidFill>
                          <a:ln w="6350">
                            <a:solidFill>
                              <a:prstClr val="black"/>
                            </a:solidFill>
                          </a:ln>
                        </wps:spPr>
                        <wps:txbx>
                          <w:txbxContent>
                            <w:p>
                              <w:pPr>
                                <w:jc w:val="center"/>
                                <w:rPr>
                                  <w:rFonts w:ascii="Times New Roman" w:hAnsi="Times New Roman" w:cs="Times New Roman"/>
                                  <w:sz w:val="24"/>
                                  <w:szCs w:val="24"/>
                                </w:rPr>
                              </w:pPr>
                              <w:r>
                                <w:rPr>
                                  <w:rFonts w:ascii="Times New Roman" w:hAnsi="Times New Roman" w:cs="Times New Roman"/>
                                  <w:sz w:val="24"/>
                                  <w:szCs w:val="24"/>
                                </w:rPr>
                                <w:t xml:space="preserve">Data </w:t>
                              </w:r>
                              <w:r>
                                <w:rPr>
                                  <w:rFonts w:ascii="Times New Roman" w:hAnsi="Times New Roman" w:cs="Times New Roman"/>
                                  <w:i/>
                                  <w:iCs/>
                                  <w:sz w:val="24"/>
                                  <w:szCs w:val="24"/>
                                </w:rPr>
                                <w:t>Mining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Text Box 2"/>
                        <wps:cNvSpPr txBox="1"/>
                        <wps:spPr>
                          <a:xfrm>
                            <a:off x="2066925" y="409575"/>
                            <a:ext cx="1228725" cy="485775"/>
                          </a:xfrm>
                          <a:prstGeom prst="rect">
                            <a:avLst/>
                          </a:prstGeom>
                          <a:solidFill>
                            <a:schemeClr val="lt1"/>
                          </a:solidFill>
                          <a:ln w="6350">
                            <a:solidFill>
                              <a:prstClr val="black"/>
                            </a:solidFill>
                          </a:ln>
                        </wps:spPr>
                        <wps:txbx>
                          <w:txbxContent>
                            <w:p>
                              <w:pPr>
                                <w:jc w:val="center"/>
                              </w:pPr>
                              <w:r>
                                <w:rPr>
                                  <w:rFonts w:ascii="Times New Roman" w:hAnsi="Times New Roman" w:cs="Times New Roman"/>
                                  <w:i/>
                                  <w:iCs/>
                                  <w:sz w:val="24"/>
                                  <w:szCs w:val="24"/>
                                </w:rPr>
                                <w:t>Whistle Blowing</w:t>
                              </w:r>
                              <w:r>
                                <w:rPr>
                                  <w:rFonts w:ascii="Times New Roman" w:hAnsi="Times New Roman" w:cs="Times New Roman"/>
                                  <w:sz w:val="24"/>
                                  <w:szCs w:val="24"/>
                                </w:rPr>
                                <w:t xml:space="preserve"> Sistem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Straight Arrow Connector 5"/>
                        <wps:cNvCnPr/>
                        <wps:spPr>
                          <a:xfrm>
                            <a:off x="3295650" y="257175"/>
                            <a:ext cx="89535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 name="Text Box 4"/>
                        <wps:cNvSpPr txBox="1"/>
                        <wps:spPr>
                          <a:xfrm>
                            <a:off x="4238625" y="381000"/>
                            <a:ext cx="1562100" cy="495300"/>
                          </a:xfrm>
                          <a:prstGeom prst="rect">
                            <a:avLst/>
                          </a:prstGeom>
                          <a:solidFill>
                            <a:schemeClr val="lt1"/>
                          </a:solidFill>
                          <a:ln w="6350">
                            <a:solidFill>
                              <a:prstClr val="black"/>
                            </a:solidFill>
                          </a:ln>
                        </wps:spPr>
                        <wps:txbx>
                          <w:txbxContent>
                            <w:p>
                              <w:pPr>
                                <w:jc w:val="center"/>
                                <w:rPr>
                                  <w:rFonts w:ascii="Times New Roman" w:hAnsi="Times New Roman" w:cs="Times New Roman"/>
                                  <w:sz w:val="24"/>
                                  <w:szCs w:val="24"/>
                                </w:rPr>
                              </w:pPr>
                              <w:r>
                                <w:rPr>
                                  <w:rFonts w:ascii="Times New Roman" w:hAnsi="Times New Roman" w:cs="Times New Roman"/>
                                  <w:sz w:val="24"/>
                                  <w:szCs w:val="24"/>
                                </w:rPr>
                                <w:t xml:space="preserve">BerpengaruhTerhadap Pencegahan </w:t>
                              </w:r>
                              <w:r>
                                <w:rPr>
                                  <w:rFonts w:ascii="Times New Roman" w:hAnsi="Times New Roman" w:cs="Times New Roman"/>
                                  <w:i/>
                                  <w:iCs/>
                                  <w:sz w:val="24"/>
                                  <w:szCs w:val="24"/>
                                </w:rPr>
                                <w:t>Fraud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Text Box 3"/>
                        <wps:cNvSpPr txBox="1"/>
                        <wps:spPr>
                          <a:xfrm>
                            <a:off x="1933575" y="981075"/>
                            <a:ext cx="1533525" cy="495300"/>
                          </a:xfrm>
                          <a:prstGeom prst="rect">
                            <a:avLst/>
                          </a:prstGeom>
                          <a:solidFill>
                            <a:schemeClr val="lt1"/>
                          </a:solidFill>
                          <a:ln w="6350">
                            <a:solidFill>
                              <a:prstClr val="black"/>
                            </a:solidFill>
                          </a:ln>
                        </wps:spPr>
                        <wps:txbx>
                          <w:txbxContent>
                            <w:p>
                              <w:pPr>
                                <w:jc w:val="center"/>
                                <w:rPr>
                                  <w:rFonts w:ascii="Times New Roman" w:hAnsi="Times New Roman" w:cs="Times New Roman"/>
                                  <w:sz w:val="24"/>
                                  <w:szCs w:val="24"/>
                                </w:rPr>
                              </w:pPr>
                              <w:r>
                                <w:rPr>
                                  <w:rFonts w:ascii="Times New Roman" w:hAnsi="Times New Roman" w:cs="Times New Roman"/>
                                  <w:sz w:val="24"/>
                                  <w:szCs w:val="24"/>
                                </w:rPr>
                                <w:t>Sistem Pengendalian Internal</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Straight Arrow Connector 6"/>
                        <wps:cNvCnPr/>
                        <wps:spPr>
                          <a:xfrm flipV="1">
                            <a:off x="3295650" y="600075"/>
                            <a:ext cx="895350" cy="66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flipV="1">
                            <a:off x="3467100" y="666750"/>
                            <a:ext cx="72390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61.25pt;margin-top:3.15pt;height:116.25pt;width:304.5pt;z-index:251660288;mso-width-relative:page;mso-height-relative:page;" coordorigin="1933575,0" coordsize="3867150,1476375" o:gfxdata="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&#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">
                <o:lock v:ext="edit" aspectratio="f"/>
                <v:shape id="_x0000_s1026" o:spid="_x0000_s1026" o:spt="202" type="#_x0000_t202" style="position:absolute;left:2247900;top:0;height:323850;width:1047750;" fillcolor="#FFFFFF [3201]"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jc w:val="center"/>
                          <w:rPr>
                            <w:rFonts w:ascii="Times New Roman" w:hAnsi="Times New Roman" w:cs="Times New Roman"/>
                            <w:sz w:val="24"/>
                            <w:szCs w:val="24"/>
                          </w:rPr>
                        </w:pPr>
                        <w:r>
                          <w:rPr>
                            <w:rFonts w:ascii="Times New Roman" w:hAnsi="Times New Roman" w:cs="Times New Roman"/>
                            <w:sz w:val="24"/>
                            <w:szCs w:val="24"/>
                          </w:rPr>
                          <w:t xml:space="preserve">Data </w:t>
                        </w:r>
                        <w:r>
                          <w:rPr>
                            <w:rFonts w:ascii="Times New Roman" w:hAnsi="Times New Roman" w:cs="Times New Roman"/>
                            <w:i/>
                            <w:iCs/>
                            <w:sz w:val="24"/>
                            <w:szCs w:val="24"/>
                          </w:rPr>
                          <w:t>Mining</w:t>
                        </w:r>
                      </w:p>
                    </w:txbxContent>
                  </v:textbox>
                </v:shape>
                <v:shape id="_x0000_s1026" o:spid="_x0000_s1026" o:spt="202" type="#_x0000_t202" style="position:absolute;left:2066925;top:409575;height:485775;width:1228725;" fillcolor="#FFFFFF [3201]" filled="t" stroked="t" coordsize="21600,21600" o:gfxdata="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bwNh+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pPr>
                          <w:jc w:val="center"/>
                        </w:pPr>
                        <w:r>
                          <w:rPr>
                            <w:rFonts w:ascii="Times New Roman" w:hAnsi="Times New Roman" w:cs="Times New Roman"/>
                            <w:i/>
                            <w:iCs/>
                            <w:sz w:val="24"/>
                            <w:szCs w:val="24"/>
                          </w:rPr>
                          <w:t>Whistle Blowing</w:t>
                        </w:r>
                        <w:r>
                          <w:rPr>
                            <w:rFonts w:ascii="Times New Roman" w:hAnsi="Times New Roman" w:cs="Times New Roman"/>
                            <w:sz w:val="24"/>
                            <w:szCs w:val="24"/>
                          </w:rPr>
                          <w:t xml:space="preserve"> Sistem</w:t>
                        </w:r>
                      </w:p>
                    </w:txbxContent>
                  </v:textbox>
                </v:shape>
                <v:shape id="_x0000_s1026" o:spid="_x0000_s1026" o:spt="32" type="#_x0000_t32" style="position:absolute;left:3295650;top:257175;height:295275;width:895350;" filled="f" stroked="t" coordsize="21600,21600" o:gfxdata="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hOq8AAAA&#10;2g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_x0000_s1026" o:spid="_x0000_s1026" o:spt="202" type="#_x0000_t202" style="position:absolute;left:4238625;top:381000;height:495300;width:1562100;"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pPr>
                          <w:jc w:val="center"/>
                          <w:rPr>
                            <w:rFonts w:ascii="Times New Roman" w:hAnsi="Times New Roman" w:cs="Times New Roman"/>
                            <w:sz w:val="24"/>
                            <w:szCs w:val="24"/>
                          </w:rPr>
                        </w:pPr>
                        <w:r>
                          <w:rPr>
                            <w:rFonts w:ascii="Times New Roman" w:hAnsi="Times New Roman" w:cs="Times New Roman"/>
                            <w:sz w:val="24"/>
                            <w:szCs w:val="24"/>
                          </w:rPr>
                          <w:t xml:space="preserve">BerpengaruhTerhadap Pencegahan </w:t>
                        </w:r>
                        <w:r>
                          <w:rPr>
                            <w:rFonts w:ascii="Times New Roman" w:hAnsi="Times New Roman" w:cs="Times New Roman"/>
                            <w:i/>
                            <w:iCs/>
                            <w:sz w:val="24"/>
                            <w:szCs w:val="24"/>
                          </w:rPr>
                          <w:t>Fraud</w:t>
                        </w:r>
                      </w:p>
                    </w:txbxContent>
                  </v:textbox>
                </v:shape>
                <v:shape id="_x0000_s1026" o:spid="_x0000_s1026" o:spt="202" type="#_x0000_t202" style="position:absolute;left:1933575;top:981075;height:495300;width:1533525;" fillcolor="#FFFFFF [3201]"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pPr>
                          <w:jc w:val="center"/>
                          <w:rPr>
                            <w:rFonts w:ascii="Times New Roman" w:hAnsi="Times New Roman" w:cs="Times New Roman"/>
                            <w:sz w:val="24"/>
                            <w:szCs w:val="24"/>
                          </w:rPr>
                        </w:pPr>
                        <w:r>
                          <w:rPr>
                            <w:rFonts w:ascii="Times New Roman" w:hAnsi="Times New Roman" w:cs="Times New Roman"/>
                            <w:sz w:val="24"/>
                            <w:szCs w:val="24"/>
                          </w:rPr>
                          <w:t>Sistem Pengendalian Internal</w:t>
                        </w:r>
                      </w:p>
                    </w:txbxContent>
                  </v:textbox>
                </v:shape>
                <v:shape id="_x0000_s1026" o:spid="_x0000_s1026" o:spt="32" type="#_x0000_t32" style="position:absolute;left:3295650;top:600075;flip:y;height:66675;width:895350;" filled="f" stroked="t" coordsize="21600,21600" o:gfxdata="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sKCi8AAAA&#10;2g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_x0000_s1026" o:spid="_x0000_s1026" o:spt="32" type="#_x0000_t32" style="position:absolute;left:3467100;top:666750;flip:y;height:466725;width:723900;" filled="f" stroked="t" coordsize="21600,21600" o:gfxdata="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4I2zvQAA&#10;ANo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group>
            </w:pict>
          </mc:Fallback>
        </mc:AlternateContent>
      </w:r>
    </w:p>
    <w:p>
      <w:pPr>
        <w:spacing w:line="240" w:lineRule="auto"/>
        <w:jc w:val="both"/>
        <w:rPr>
          <w:rFonts w:ascii="Times New Roman" w:hAnsi="Times New Roman" w:cs="Times New Roman"/>
          <w:sz w:val="24"/>
          <w:szCs w:val="24"/>
        </w:rPr>
      </w:pPr>
    </w:p>
    <w:p>
      <w:pPr>
        <w:spacing w:line="240" w:lineRule="auto"/>
        <w:jc w:val="both"/>
        <w:rPr>
          <w:rFonts w:ascii="Times New Roman" w:hAnsi="Times New Roman" w:cs="Times New Roman"/>
          <w:sz w:val="24"/>
          <w:szCs w:val="24"/>
        </w:rPr>
      </w:pPr>
    </w:p>
    <w:p>
      <w:pPr>
        <w:spacing w:line="240" w:lineRule="auto"/>
        <w:jc w:val="both"/>
        <w:rPr>
          <w:rFonts w:ascii="Times New Roman" w:hAnsi="Times New Roman" w:cs="Times New Roman"/>
          <w:sz w:val="24"/>
          <w:szCs w:val="24"/>
        </w:rPr>
      </w:pPr>
    </w:p>
    <w:p>
      <w:pPr>
        <w:spacing w:line="240" w:lineRule="auto"/>
        <w:jc w:val="both"/>
        <w:rPr>
          <w:rFonts w:ascii="Times New Roman" w:hAnsi="Times New Roman" w:cs="Times New Roman"/>
          <w:sz w:val="24"/>
          <w:szCs w:val="24"/>
        </w:rPr>
      </w:pPr>
    </w:p>
    <w:p>
      <w:pPr>
        <w:spacing w:line="240" w:lineRule="auto"/>
        <w:jc w:val="both"/>
        <w:rPr>
          <w:rFonts w:ascii="Times New Roman" w:hAnsi="Times New Roman" w:cs="Times New Roman"/>
          <w:sz w:val="24"/>
          <w:szCs w:val="24"/>
        </w:rPr>
      </w:pPr>
    </w:p>
    <w:p>
      <w:pPr>
        <w:spacing w:after="0" w:afterAutospacing="0" w:line="240" w:lineRule="auto"/>
        <w:jc w:val="both"/>
        <w:rPr>
          <w:rFonts w:ascii="Times New Roman" w:hAnsi="Times New Roman" w:cs="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2047240</wp:posOffset>
                </wp:positionH>
                <wp:positionV relativeFrom="paragraph">
                  <wp:posOffset>48895</wp:posOffset>
                </wp:positionV>
                <wp:extent cx="2124075" cy="187960"/>
                <wp:effectExtent l="0" t="0" r="9525" b="2540"/>
                <wp:wrapNone/>
                <wp:docPr id="9" name="Text Box 9"/>
                <wp:cNvGraphicFramePr/>
                <a:graphic xmlns:a="http://schemas.openxmlformats.org/drawingml/2006/main">
                  <a:graphicData uri="http://schemas.microsoft.com/office/word/2010/wordprocessingShape">
                    <wps:wsp>
                      <wps:cNvSpPr txBox="1"/>
                      <wps:spPr>
                        <a:xfrm>
                          <a:off x="0" y="0"/>
                          <a:ext cx="2124075" cy="187960"/>
                        </a:xfrm>
                        <a:prstGeom prst="rect">
                          <a:avLst/>
                        </a:prstGeom>
                        <a:solidFill>
                          <a:prstClr val="white"/>
                        </a:solidFill>
                        <a:ln>
                          <a:noFill/>
                        </a:ln>
                      </wps:spPr>
                      <wps:txbx>
                        <w:txbxContent>
                          <w:p>
                            <w:pPr>
                              <w:pStyle w:val="5"/>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Gambar </w:t>
                            </w:r>
                            <w:r>
                              <w:rPr>
                                <w:rFonts w:ascii="Times New Roman" w:hAnsi="Times New Roman" w:cs="Times New Roman"/>
                                <w:i w:val="0"/>
                                <w:iCs w:val="0"/>
                                <w:color w:val="auto"/>
                                <w:sz w:val="24"/>
                                <w:szCs w:val="24"/>
                              </w:rPr>
                              <w:fldChar w:fldCharType="begin"/>
                            </w:r>
                            <w:r>
                              <w:rPr>
                                <w:rFonts w:ascii="Times New Roman" w:hAnsi="Times New Roman" w:cs="Times New Roman"/>
                                <w:i w:val="0"/>
                                <w:iCs w:val="0"/>
                                <w:color w:val="auto"/>
                                <w:sz w:val="24"/>
                                <w:szCs w:val="24"/>
                              </w:rPr>
                              <w:instrText xml:space="preserve"> SEQ Gambar \* ARABIC </w:instrText>
                            </w:r>
                            <w:r>
                              <w:rPr>
                                <w:rFonts w:ascii="Times New Roman" w:hAnsi="Times New Roman" w:cs="Times New Roman"/>
                                <w:i w:val="0"/>
                                <w:iCs w:val="0"/>
                                <w:color w:val="auto"/>
                                <w:sz w:val="24"/>
                                <w:szCs w:val="24"/>
                              </w:rPr>
                              <w:fldChar w:fldCharType="separate"/>
                            </w:r>
                            <w:r>
                              <w:rPr>
                                <w:rFonts w:ascii="Times New Roman" w:hAnsi="Times New Roman" w:cs="Times New Roman"/>
                                <w:i w:val="0"/>
                                <w:iCs w:val="0"/>
                                <w:color w:val="auto"/>
                                <w:sz w:val="24"/>
                                <w:szCs w:val="24"/>
                              </w:rPr>
                              <w:t>1</w:t>
                            </w:r>
                            <w:r>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 Kerangka Konseptual</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1.2pt;margin-top:3.85pt;height:14.8pt;width:167.25pt;z-index:251659264;mso-width-relative:page;mso-height-relative:page;" fillcolor="#FFFFFF" filled="t" stroked="f" coordsize="21600,21600" o:gfxdata="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OXHy72AAAAAgBAAAPAAAAAAAAAAEAIAAAACIAAABkcnMvZG93bnJldi54bWxQ&#10;SwECFAAUAAAACACHTuJAzKUx8zACAAB0BAAADgAAAAAAAAABACAAAAAnAQAAZHJzL2Uyb0RvYy54&#10;bWxQSwUGAAAAAAYABgBZAQAAyQUAAAAA&#10;">
                <v:fill on="t" focussize="0,0"/>
                <v:stroke on="f"/>
                <v:imagedata o:title=""/>
                <o:lock v:ext="edit" aspectratio="f"/>
                <v:textbox inset="0mm,0mm,0mm,0mm">
                  <w:txbxContent>
                    <w:p>
                      <w:pPr>
                        <w:pStyle w:val="5"/>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Gambar </w:t>
                      </w:r>
                      <w:r>
                        <w:rPr>
                          <w:rFonts w:ascii="Times New Roman" w:hAnsi="Times New Roman" w:cs="Times New Roman"/>
                          <w:i w:val="0"/>
                          <w:iCs w:val="0"/>
                          <w:color w:val="auto"/>
                          <w:sz w:val="24"/>
                          <w:szCs w:val="24"/>
                        </w:rPr>
                        <w:fldChar w:fldCharType="begin"/>
                      </w:r>
                      <w:r>
                        <w:rPr>
                          <w:rFonts w:ascii="Times New Roman" w:hAnsi="Times New Roman" w:cs="Times New Roman"/>
                          <w:i w:val="0"/>
                          <w:iCs w:val="0"/>
                          <w:color w:val="auto"/>
                          <w:sz w:val="24"/>
                          <w:szCs w:val="24"/>
                        </w:rPr>
                        <w:instrText xml:space="preserve"> SEQ Gambar \* ARABIC </w:instrText>
                      </w:r>
                      <w:r>
                        <w:rPr>
                          <w:rFonts w:ascii="Times New Roman" w:hAnsi="Times New Roman" w:cs="Times New Roman"/>
                          <w:i w:val="0"/>
                          <w:iCs w:val="0"/>
                          <w:color w:val="auto"/>
                          <w:sz w:val="24"/>
                          <w:szCs w:val="24"/>
                        </w:rPr>
                        <w:fldChar w:fldCharType="separate"/>
                      </w:r>
                      <w:r>
                        <w:rPr>
                          <w:rFonts w:ascii="Times New Roman" w:hAnsi="Times New Roman" w:cs="Times New Roman"/>
                          <w:i w:val="0"/>
                          <w:iCs w:val="0"/>
                          <w:color w:val="auto"/>
                          <w:sz w:val="24"/>
                          <w:szCs w:val="24"/>
                        </w:rPr>
                        <w:t>1</w:t>
                      </w:r>
                      <w:r>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 Kerangka Konseptual</w:t>
                      </w:r>
                    </w:p>
                  </w:txbxContent>
                </v:textbox>
              </v:shape>
            </w:pict>
          </mc:Fallback>
        </mc:AlternateContent>
      </w:r>
    </w:p>
    <w:p>
      <w:pPr>
        <w:spacing w:beforeAutospacing="0" w:after="0" w:afterAutospacing="0" w:line="240" w:lineRule="auto"/>
        <w:ind w:firstLine="360"/>
        <w:jc w:val="both"/>
        <w:rPr>
          <w:rFonts w:ascii="Times New Roman" w:hAnsi="Times New Roman" w:cs="Times New Roman"/>
          <w:sz w:val="24"/>
          <w:szCs w:val="24"/>
        </w:rPr>
      </w:pPr>
    </w:p>
    <w:p>
      <w:pPr>
        <w:spacing w:beforeAutospacing="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gambar </w:t>
      </w:r>
      <w:r>
        <w:rPr>
          <w:rFonts w:ascii="Times New Roman" w:hAnsi="Times New Roman" w:cs="Times New Roman"/>
          <w:i/>
          <w:iCs/>
          <w:sz w:val="24"/>
          <w:szCs w:val="24"/>
        </w:rPr>
        <w:t>conceptual framework</w:t>
      </w:r>
      <w:r>
        <w:rPr>
          <w:rFonts w:ascii="Times New Roman" w:hAnsi="Times New Roman" w:cs="Times New Roman"/>
          <w:sz w:val="24"/>
          <w:szCs w:val="24"/>
        </w:rPr>
        <w:t xml:space="preserve"> di atas, Data Mining dan Pengendalian Internal berpengaruh positif terhadap pencegahan </w:t>
      </w:r>
      <w:r>
        <w:rPr>
          <w:rFonts w:ascii="Times New Roman" w:hAnsi="Times New Roman" w:cs="Times New Roman"/>
          <w:i/>
          <w:iCs/>
          <w:sz w:val="24"/>
          <w:szCs w:val="24"/>
        </w:rPr>
        <w:t>Fraud</w:t>
      </w:r>
      <w:r>
        <w:rPr>
          <w:rFonts w:ascii="Times New Roman" w:hAnsi="Times New Roman" w:cs="Times New Roman"/>
          <w:sz w:val="24"/>
          <w:szCs w:val="24"/>
        </w:rPr>
        <w:t xml:space="preserve">. Sedangkan </w:t>
      </w:r>
      <w:r>
        <w:rPr>
          <w:rFonts w:ascii="Times New Roman" w:hAnsi="Times New Roman" w:cs="Times New Roman"/>
          <w:i/>
          <w:iCs/>
          <w:sz w:val="24"/>
          <w:szCs w:val="24"/>
        </w:rPr>
        <w:t>Whistle Blowing</w:t>
      </w:r>
      <w:r>
        <w:rPr>
          <w:rFonts w:ascii="Times New Roman" w:hAnsi="Times New Roman" w:cs="Times New Roman"/>
          <w:sz w:val="24"/>
          <w:szCs w:val="24"/>
        </w:rPr>
        <w:t xml:space="preserve"> Sistem terdapat perbedaan pendapat 2 dari 5 peneliti terdahulu dimana 2 diantaranya menyatakan bahwa </w:t>
      </w:r>
      <w:r>
        <w:rPr>
          <w:rFonts w:ascii="Times New Roman" w:hAnsi="Times New Roman" w:cs="Times New Roman"/>
          <w:i/>
          <w:iCs/>
          <w:sz w:val="24"/>
          <w:szCs w:val="24"/>
        </w:rPr>
        <w:t>Whistle Blowing</w:t>
      </w:r>
      <w:r>
        <w:rPr>
          <w:rFonts w:ascii="Times New Roman" w:hAnsi="Times New Roman" w:cs="Times New Roman"/>
          <w:sz w:val="24"/>
          <w:szCs w:val="24"/>
        </w:rPr>
        <w:t xml:space="preserve"> Sistem tidak berpengaruh positif dan tidak efektif dalam pencegahan </w:t>
      </w:r>
      <w:r>
        <w:rPr>
          <w:rFonts w:ascii="Times New Roman" w:hAnsi="Times New Roman" w:cs="Times New Roman"/>
          <w:i/>
          <w:iCs/>
          <w:sz w:val="24"/>
          <w:szCs w:val="24"/>
        </w:rPr>
        <w:t>Fraud</w:t>
      </w:r>
      <w:r>
        <w:rPr>
          <w:rFonts w:ascii="Times New Roman" w:hAnsi="Times New Roman" w:cs="Times New Roman"/>
          <w:sz w:val="24"/>
          <w:szCs w:val="24"/>
        </w:rPr>
        <w:t xml:space="preserve">. Selain dari tiga variabel eksogen ini yang mempengaruhi pencegahn </w:t>
      </w:r>
      <w:r>
        <w:rPr>
          <w:rFonts w:ascii="Times New Roman" w:hAnsi="Times New Roman" w:cs="Times New Roman"/>
          <w:i/>
          <w:iCs/>
          <w:sz w:val="24"/>
          <w:szCs w:val="24"/>
        </w:rPr>
        <w:t>fraud</w:t>
      </w:r>
      <w:r>
        <w:rPr>
          <w:rFonts w:ascii="Times New Roman" w:hAnsi="Times New Roman" w:cs="Times New Roman"/>
          <w:sz w:val="24"/>
          <w:szCs w:val="24"/>
        </w:rPr>
        <w:t xml:space="preserve">, masih ada beberapa variabel lain yang mempengaruhinya diantaranya adalah: </w:t>
      </w:r>
    </w:p>
    <w:p>
      <w:pPr>
        <w:pStyle w:val="10"/>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Budaya Organisasi (Peby dkk, 2023), Rizqa (2019)</w:t>
      </w:r>
    </w:p>
    <w:p>
      <w:pPr>
        <w:pStyle w:val="10"/>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Manajemen Risiko (Iwan, 2023)</w:t>
      </w:r>
    </w:p>
    <w:p>
      <w:pPr>
        <w:pStyle w:val="10"/>
        <w:numPr>
          <w:ilvl w:val="0"/>
          <w:numId w:val="3"/>
        </w:numPr>
        <w:spacing w:line="240" w:lineRule="auto"/>
        <w:jc w:val="both"/>
        <w:rPr>
          <w:rFonts w:ascii="Times New Roman" w:hAnsi="Times New Roman" w:cs="Times New Roman"/>
          <w:sz w:val="24"/>
          <w:szCs w:val="24"/>
        </w:rPr>
      </w:pPr>
      <w:r>
        <w:rPr>
          <w:rFonts w:ascii="Times New Roman" w:hAnsi="Times New Roman" w:cs="Times New Roman"/>
          <w:i/>
          <w:iCs/>
          <w:sz w:val="24"/>
          <w:szCs w:val="24"/>
        </w:rPr>
        <w:t>Big Data Analytics</w:t>
      </w:r>
      <w:r>
        <w:rPr>
          <w:rFonts w:ascii="Times New Roman" w:hAnsi="Times New Roman" w:cs="Times New Roman"/>
          <w:sz w:val="24"/>
          <w:szCs w:val="24"/>
        </w:rPr>
        <w:t xml:space="preserve"> (Austin, 2021)</w:t>
      </w:r>
    </w:p>
    <w:p>
      <w:pPr>
        <w:pStyle w:val="10"/>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Keadilan Organisasi (Hakim, 2018)</w:t>
      </w:r>
    </w:p>
    <w:p>
      <w:pPr>
        <w:pStyle w:val="10"/>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Moralitas Individu (Saputra, 2019)</w:t>
      </w:r>
    </w:p>
    <w:p>
      <w:pPr>
        <w:pStyle w:val="10"/>
        <w:numPr>
          <w:ilvl w:val="0"/>
          <w:numId w:val="3"/>
        </w:numPr>
        <w:spacing w:line="240" w:lineRule="auto"/>
        <w:jc w:val="both"/>
        <w:rPr>
          <w:rFonts w:ascii="Times New Roman" w:hAnsi="Times New Roman" w:cs="Times New Roman"/>
          <w:sz w:val="24"/>
          <w:szCs w:val="24"/>
        </w:rPr>
      </w:pPr>
      <w:r>
        <w:rPr>
          <w:rFonts w:ascii="Times New Roman" w:hAnsi="Times New Roman" w:cs="Times New Roman"/>
          <w:i/>
          <w:iCs/>
          <w:sz w:val="24"/>
          <w:szCs w:val="24"/>
        </w:rPr>
        <w:t>Good Corporate Governance</w:t>
      </w:r>
      <w:r>
        <w:rPr>
          <w:rFonts w:ascii="Times New Roman" w:hAnsi="Times New Roman" w:cs="Times New Roman"/>
          <w:sz w:val="24"/>
          <w:szCs w:val="24"/>
        </w:rPr>
        <w:t xml:space="preserve"> (Ratih, 2023)</w:t>
      </w:r>
    </w:p>
    <w:p>
      <w:pPr>
        <w:pStyle w:val="10"/>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Kompetensi Sumber Daya Manusia (Deden, 2019)</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KESIMPULAN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teori, artikel yang relevan dan pembahasan maka dapat disimpulkan bahwa: </w:t>
      </w:r>
    </w:p>
    <w:p>
      <w:pPr>
        <w:pStyle w:val="10"/>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Penggunaan data </w:t>
      </w:r>
      <w:r>
        <w:rPr>
          <w:rFonts w:ascii="Times New Roman" w:hAnsi="Times New Roman" w:cs="Times New Roman"/>
          <w:i/>
          <w:iCs/>
          <w:sz w:val="24"/>
          <w:szCs w:val="24"/>
        </w:rPr>
        <w:t>mining</w:t>
      </w:r>
      <w:r>
        <w:rPr>
          <w:rFonts w:ascii="Times New Roman" w:hAnsi="Times New Roman" w:cs="Times New Roman"/>
          <w:sz w:val="24"/>
          <w:szCs w:val="24"/>
        </w:rPr>
        <w:t xml:space="preserve"> berpengaruh terhadap pencegahan </w:t>
      </w:r>
      <w:r>
        <w:rPr>
          <w:rFonts w:ascii="Times New Roman" w:hAnsi="Times New Roman" w:cs="Times New Roman"/>
          <w:i/>
          <w:iCs/>
          <w:sz w:val="24"/>
          <w:szCs w:val="24"/>
        </w:rPr>
        <w:t>fraud</w:t>
      </w:r>
      <w:r>
        <w:rPr>
          <w:rFonts w:ascii="Times New Roman" w:hAnsi="Times New Roman" w:cs="Times New Roman"/>
          <w:sz w:val="24"/>
          <w:szCs w:val="24"/>
        </w:rPr>
        <w:t xml:space="preserve">. </w:t>
      </w:r>
    </w:p>
    <w:p>
      <w:pPr>
        <w:pStyle w:val="10"/>
        <w:numPr>
          <w:ilvl w:val="0"/>
          <w:numId w:val="4"/>
        </w:numPr>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P</w:t>
      </w:r>
      <w:r>
        <w:rPr>
          <w:rFonts w:ascii="Times New Roman" w:hAnsi="Times New Roman" w:cs="Times New Roman"/>
          <w:sz w:val="24"/>
          <w:szCs w:val="24"/>
        </w:rPr>
        <w:t xml:space="preserve">enggunaan </w:t>
      </w:r>
      <w:r>
        <w:rPr>
          <w:rFonts w:ascii="Times New Roman" w:hAnsi="Times New Roman" w:cs="Times New Roman"/>
          <w:i/>
          <w:iCs/>
          <w:sz w:val="24"/>
          <w:szCs w:val="24"/>
        </w:rPr>
        <w:t>whistle blowing</w:t>
      </w:r>
      <w:r>
        <w:rPr>
          <w:rFonts w:ascii="Times New Roman" w:hAnsi="Times New Roman" w:cs="Times New Roman"/>
          <w:sz w:val="24"/>
          <w:szCs w:val="24"/>
        </w:rPr>
        <w:t xml:space="preserve"> berpengaruh  terhadap pencegahan fraud. </w:t>
      </w:r>
    </w:p>
    <w:p>
      <w:pPr>
        <w:pStyle w:val="10"/>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Sistem pengendalian internal berpengaruh terhadap pencegahan </w:t>
      </w:r>
      <w:r>
        <w:rPr>
          <w:rFonts w:ascii="Times New Roman" w:hAnsi="Times New Roman" w:cs="Times New Roman"/>
          <w:i/>
          <w:iCs/>
          <w:sz w:val="24"/>
          <w:szCs w:val="24"/>
        </w:rPr>
        <w:t>fraud</w:t>
      </w:r>
      <w:r>
        <w:rPr>
          <w:rFonts w:ascii="Times New Roman" w:hAnsi="Times New Roman" w:cs="Times New Roman"/>
          <w:sz w:val="24"/>
          <w:szCs w:val="24"/>
        </w:rPr>
        <w:t>.</w:t>
      </w:r>
    </w:p>
    <w:p>
      <w:pPr>
        <w:spacing w:line="240" w:lineRule="auto"/>
        <w:jc w:val="both"/>
        <w:rPr>
          <w:rFonts w:ascii="Times New Roman" w:hAnsi="Times New Roman" w:cs="Times New Roman"/>
          <w:b/>
          <w:bCs/>
          <w:sz w:val="24"/>
          <w:szCs w:val="24"/>
        </w:rPr>
      </w:pP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SARAN</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kesimpulan di atas, maka saran pada penelitian ini adalah bahwa masih banyak faktor lain yang mempengaruhi pencegahan </w:t>
      </w:r>
      <w:r>
        <w:rPr>
          <w:rFonts w:ascii="Times New Roman" w:hAnsi="Times New Roman" w:cs="Times New Roman"/>
          <w:i/>
          <w:iCs/>
          <w:sz w:val="24"/>
          <w:szCs w:val="24"/>
        </w:rPr>
        <w:t>Fraud</w:t>
      </w:r>
      <w:r>
        <w:rPr>
          <w:rFonts w:ascii="Times New Roman" w:hAnsi="Times New Roman" w:cs="Times New Roman"/>
          <w:sz w:val="24"/>
          <w:szCs w:val="24"/>
        </w:rPr>
        <w:t xml:space="preserve">, selain dari Data </w:t>
      </w:r>
      <w:r>
        <w:rPr>
          <w:rFonts w:ascii="Times New Roman" w:hAnsi="Times New Roman" w:cs="Times New Roman"/>
          <w:i/>
          <w:iCs/>
          <w:sz w:val="24"/>
          <w:szCs w:val="24"/>
        </w:rPr>
        <w:t>Mining</w:t>
      </w:r>
      <w:r>
        <w:rPr>
          <w:rFonts w:ascii="Times New Roman" w:hAnsi="Times New Roman" w:cs="Times New Roman"/>
          <w:sz w:val="24"/>
          <w:szCs w:val="24"/>
        </w:rPr>
        <w:t xml:space="preserve">, </w:t>
      </w:r>
      <w:r>
        <w:rPr>
          <w:rFonts w:ascii="Times New Roman" w:hAnsi="Times New Roman" w:cs="Times New Roman"/>
          <w:i/>
          <w:iCs/>
          <w:sz w:val="24"/>
          <w:szCs w:val="24"/>
        </w:rPr>
        <w:t>Whistle Blowing</w:t>
      </w:r>
      <w:r>
        <w:rPr>
          <w:rFonts w:ascii="Times New Roman" w:hAnsi="Times New Roman" w:cs="Times New Roman"/>
          <w:sz w:val="24"/>
          <w:szCs w:val="24"/>
        </w:rPr>
        <w:t xml:space="preserve"> Sistem dan Pengendalian Internal pada semua tipe dan level organisasi atau perusahaan, oleh karena itu masih di perlukan kajian yang lebih lanjut untuk mencari faktor-faktor lain apa saja yang dapat mempengaruhi pencegahan </w:t>
      </w:r>
      <w:r>
        <w:rPr>
          <w:rFonts w:ascii="Times New Roman" w:hAnsi="Times New Roman" w:cs="Times New Roman"/>
          <w:i/>
          <w:iCs/>
          <w:sz w:val="24"/>
          <w:szCs w:val="24"/>
        </w:rPr>
        <w:t>fraud</w:t>
      </w:r>
      <w:r>
        <w:rPr>
          <w:rFonts w:ascii="Times New Roman" w:hAnsi="Times New Roman" w:cs="Times New Roman"/>
          <w:sz w:val="24"/>
          <w:szCs w:val="24"/>
        </w:rPr>
        <w:t xml:space="preserve"> selain dari variabel yang di teliti pada arikel ini. Faktor lain tersebut seperti Budaya Organisasi , Manajemen Risiko,</w:t>
      </w:r>
      <w:r>
        <w:rPr>
          <w:rFonts w:ascii="Times New Roman" w:hAnsi="Times New Roman" w:cs="Times New Roman"/>
          <w:sz w:val="24"/>
          <w:szCs w:val="24"/>
        </w:rPr>
        <w:tab/>
      </w:r>
      <w:r>
        <w:rPr>
          <w:rFonts w:ascii="Times New Roman" w:hAnsi="Times New Roman" w:cs="Times New Roman"/>
          <w:i/>
          <w:iCs/>
          <w:sz w:val="24"/>
          <w:szCs w:val="24"/>
        </w:rPr>
        <w:t>Big Data Analytics</w:t>
      </w:r>
      <w:r>
        <w:rPr>
          <w:rFonts w:ascii="Times New Roman" w:hAnsi="Times New Roman" w:cs="Times New Roman"/>
          <w:sz w:val="24"/>
          <w:szCs w:val="24"/>
        </w:rPr>
        <w:t xml:space="preserve">, Keadilan Organisasi, Moralitas Individu, </w:t>
      </w:r>
      <w:r>
        <w:rPr>
          <w:rFonts w:ascii="Times New Roman" w:hAnsi="Times New Roman" w:cs="Times New Roman"/>
          <w:i/>
          <w:iCs/>
          <w:sz w:val="24"/>
          <w:szCs w:val="24"/>
        </w:rPr>
        <w:t>Good Corporate Governance</w:t>
      </w:r>
      <w:r>
        <w:rPr>
          <w:rFonts w:ascii="Times New Roman" w:hAnsi="Times New Roman" w:cs="Times New Roman"/>
          <w:sz w:val="24"/>
          <w:szCs w:val="24"/>
        </w:rPr>
        <w:t>, Kompetensi Sumber Daya Manusia</w:t>
      </w:r>
    </w:p>
    <w:p>
      <w:pPr>
        <w:spacing w:line="240" w:lineRule="auto"/>
        <w:ind w:firstLine="720"/>
        <w:jc w:val="both"/>
        <w:rPr>
          <w:rFonts w:ascii="Times New Roman" w:hAnsi="Times New Roman" w:cs="Times New Roman"/>
          <w:sz w:val="24"/>
          <w:szCs w:val="24"/>
        </w:rPr>
      </w:pPr>
    </w:p>
    <w:p>
      <w:pPr>
        <w:spacing w:line="240" w:lineRule="auto"/>
        <w:ind w:firstLine="720"/>
        <w:jc w:val="both"/>
        <w:rPr>
          <w:rFonts w:ascii="Times New Roman" w:hAnsi="Times New Roman" w:cs="Times New Roman"/>
          <w:sz w:val="24"/>
          <w:szCs w:val="24"/>
        </w:rPr>
      </w:pPr>
    </w:p>
    <w:p>
      <w:pPr>
        <w:spacing w:line="240" w:lineRule="auto"/>
        <w:ind w:firstLine="720"/>
        <w:jc w:val="both"/>
        <w:rPr>
          <w:rFonts w:ascii="Times New Roman" w:hAnsi="Times New Roman" w:cs="Times New Roman"/>
          <w:sz w:val="24"/>
          <w:szCs w:val="24"/>
        </w:rPr>
      </w:pPr>
    </w:p>
    <w:p>
      <w:pPr>
        <w:spacing w:line="240" w:lineRule="auto"/>
        <w:ind w:firstLine="720"/>
        <w:jc w:val="both"/>
        <w:rPr>
          <w:rFonts w:ascii="Times New Roman" w:hAnsi="Times New Roman" w:cs="Times New Roman"/>
          <w:sz w:val="24"/>
          <w:szCs w:val="24"/>
        </w:rPr>
      </w:pPr>
      <w:bookmarkStart w:id="0" w:name="_GoBack"/>
      <w:bookmarkEnd w:id="0"/>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Aditya, Fikri, &amp; Nurbaiti, Annisa. (2020). Pengaruh Audit Internal Dan Pengendalian Internal Terhadap Pencegahan Kecurangan (Studi Kasus Pada Pt Pln (Persero) Bagian Wilayah Sumatera Barat). EProceedings of Management, 7(2). </w:t>
      </w:r>
    </w:p>
    <w:p>
      <w:pPr>
        <w:ind w:left="720" w:hanging="720"/>
        <w:jc w:val="both"/>
        <w:rPr>
          <w:rFonts w:ascii="Times New Roman" w:hAnsi="Times New Roman" w:cs="Times New Roman"/>
          <w:sz w:val="24"/>
          <w:szCs w:val="24"/>
        </w:rPr>
      </w:pPr>
      <w:r>
        <w:rPr>
          <w:rFonts w:ascii="Times New Roman" w:hAnsi="Times New Roman" w:cs="Times New Roman"/>
          <w:sz w:val="24"/>
          <w:szCs w:val="24"/>
        </w:rPr>
        <w:t>Amiram, D., Bozanic, Z., Cox, J. D., Dupont, Q., Karpoff, J. M., &amp; Sloan, R. (2018). Financial reporting fraud and other forms of misconduct: a multidisciplinary review of the literature. Review of Accounting Studies, 23(2), 732–783. https://doi.org/10.1007/s11142 -017-9435-x</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Anggraeni Mersa, N., Sailawati, S., &amp; Elok Larasatining Malini, N. (2021). Pengaruh Whistleblowing system, Sistem Pengendalian Internal, Budaya Organisasi, dan Keadilan Organisasi Terhadap Pencegahan Kecurangan. Jurnal Akuntansi Keuangan Dan Bisnis, 14(Vol. 14 No. 1 (2021)), 85–92. </w:t>
      </w:r>
      <w:r>
        <w:fldChar w:fldCharType="begin"/>
      </w:r>
      <w:r>
        <w:instrText xml:space="preserve"> HYPERLINK "https://doi.org/10.35143/jakb.v14i1.4613" </w:instrText>
      </w:r>
      <w:r>
        <w:fldChar w:fldCharType="separate"/>
      </w:r>
      <w:r>
        <w:rPr>
          <w:rStyle w:val="8"/>
          <w:rFonts w:ascii="Times New Roman" w:hAnsi="Times New Roman" w:cs="Times New Roman"/>
          <w:sz w:val="24"/>
          <w:szCs w:val="24"/>
        </w:rPr>
        <w:t>https://doi.org/10.35143/jakb.v14i1.4613</w:t>
      </w:r>
      <w:r>
        <w:rPr>
          <w:rStyle w:val="8"/>
          <w:rFonts w:ascii="Times New Roman" w:hAnsi="Times New Roman" w:cs="Times New Roman"/>
          <w:sz w:val="24"/>
          <w:szCs w:val="24"/>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Arif, Muhammad Faisal. (2021). Mendeteksi Kucurangan Laporan Keuangan DenganMenggunakan Fraud Diamond. Insan Cita Bongaya Research Journal, 1(1), 46–57</w:t>
      </w:r>
    </w:p>
    <w:p>
      <w:pPr>
        <w:ind w:left="720" w:hanging="720"/>
        <w:jc w:val="both"/>
        <w:rPr>
          <w:rFonts w:ascii="Times New Roman" w:hAnsi="Times New Roman" w:cs="Times New Roman"/>
          <w:sz w:val="24"/>
          <w:szCs w:val="24"/>
        </w:rPr>
      </w:pPr>
      <w:r>
        <w:rPr>
          <w:rFonts w:ascii="Times New Roman" w:hAnsi="Times New Roman" w:cs="Times New Roman"/>
          <w:sz w:val="24"/>
          <w:szCs w:val="24"/>
        </w:rPr>
        <w:t>Austin, A., Carpenter, T. D., Christ, M. H., &amp; Nielson, C. S. (2021). The data analytics journey: Interactions among auditors, managers, regulation, and technology. Contemporary Accounting Research, 38(3), 1888–1924. https://doi.org/ 10.1111/1911-3846.12680</w:t>
      </w:r>
    </w:p>
    <w:p>
      <w:pPr>
        <w:ind w:left="720" w:hanging="720"/>
        <w:jc w:val="both"/>
        <w:rPr>
          <w:rFonts w:ascii="Times New Roman" w:hAnsi="Times New Roman" w:cs="Times New Roman"/>
          <w:sz w:val="24"/>
          <w:szCs w:val="24"/>
        </w:rPr>
      </w:pPr>
      <w:r>
        <w:rPr>
          <w:rFonts w:ascii="Times New Roman" w:hAnsi="Times New Roman" w:cs="Times New Roman"/>
          <w:sz w:val="24"/>
          <w:szCs w:val="24"/>
        </w:rPr>
        <w:t>Bernardin, Deden Edwar Yokeu, and Imas Solihat. "Internal whistleblowing sebagai upaya pencegahan fraud dengan moralitas sebagai pemoderasi." Jurnal Sains Manajemen 1.1 (2019): 108-120.</w:t>
      </w:r>
    </w:p>
    <w:p>
      <w:pPr>
        <w:ind w:left="720" w:hanging="720"/>
        <w:jc w:val="both"/>
        <w:rPr>
          <w:rFonts w:ascii="Times New Roman" w:hAnsi="Times New Roman" w:cs="Times New Roman"/>
          <w:sz w:val="24"/>
          <w:szCs w:val="24"/>
        </w:rPr>
      </w:pPr>
      <w:r>
        <w:rPr>
          <w:rFonts w:ascii="Times New Roman" w:hAnsi="Times New Roman" w:cs="Times New Roman"/>
          <w:sz w:val="24"/>
          <w:szCs w:val="24"/>
        </w:rPr>
        <w:t>Fasa, M. I. (2016). Manajemen Risiko Perbankan Syariah di Indonesia. Li Falah Jurnal Studi Ekonomi Dan Bisnis Islam, I(2), 36–53.</w:t>
      </w:r>
    </w:p>
    <w:p>
      <w:pPr>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Haixiang, Guo, Li Yijing, Jennifer Shang, Gu Mingyun, Huang Yuanyue, and Gong Bing. 2017. “Learning from Class-Imbalanced Data: Review of Methods and Applications.” </w:t>
      </w:r>
      <w:r>
        <w:rPr>
          <w:rFonts w:ascii="Times New Roman" w:hAnsi="Times New Roman" w:cs="Times New Roman"/>
          <w:i/>
          <w:sz w:val="24"/>
          <w:szCs w:val="24"/>
          <w:lang w:val="id-ID"/>
        </w:rPr>
        <w:t>Expert</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Systems</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with</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Applications</w:t>
      </w:r>
      <w:r>
        <w:rPr>
          <w:rFonts w:ascii="Times New Roman" w:hAnsi="Times New Roman" w:cs="Times New Roman"/>
          <w:sz w:val="24"/>
          <w:szCs w:val="24"/>
          <w:lang w:val="id-ID"/>
        </w:rPr>
        <w:t xml:space="preserve"> 73:220–39.</w:t>
      </w:r>
    </w:p>
    <w:p>
      <w:pPr>
        <w:ind w:left="720" w:hanging="720"/>
        <w:jc w:val="both"/>
        <w:rPr>
          <w:rFonts w:ascii="Times New Roman" w:hAnsi="Times New Roman" w:cs="Times New Roman"/>
          <w:sz w:val="24"/>
          <w:szCs w:val="24"/>
        </w:rPr>
      </w:pPr>
      <w:r>
        <w:rPr>
          <w:rFonts w:ascii="Times New Roman" w:hAnsi="Times New Roman" w:cs="Times New Roman"/>
          <w:sz w:val="24"/>
          <w:szCs w:val="24"/>
        </w:rPr>
        <w:t>Kasmawati, &amp; MR, Y. A. (2019). International journal of multicultural and multireligious understanding. International Journal of Multicultural and Multireligious Understanding, 7(34), 282–289.</w:t>
      </w:r>
    </w:p>
    <w:p>
      <w:pPr>
        <w:ind w:left="720" w:hanging="720"/>
        <w:jc w:val="both"/>
        <w:rPr>
          <w:rFonts w:ascii="Times New Roman" w:hAnsi="Times New Roman" w:cs="Times New Roman"/>
          <w:sz w:val="24"/>
          <w:szCs w:val="24"/>
        </w:rPr>
      </w:pPr>
      <w:r>
        <w:rPr>
          <w:rFonts w:ascii="Times New Roman" w:hAnsi="Times New Roman" w:cs="Times New Roman"/>
          <w:sz w:val="24"/>
          <w:szCs w:val="24"/>
        </w:rPr>
        <w:t>L. A. Herman, “Pengaruh Keadilan Organisasi dan Sistem Pengendalian Intern Terhadap Kecurangan,” 2013.</w:t>
      </w:r>
    </w:p>
    <w:p>
      <w:pPr>
        <w:ind w:left="720" w:hanging="720"/>
        <w:jc w:val="both"/>
        <w:rPr>
          <w:rFonts w:ascii="Times New Roman" w:hAnsi="Times New Roman" w:cs="Times New Roman"/>
          <w:sz w:val="24"/>
          <w:szCs w:val="24"/>
        </w:rPr>
      </w:pPr>
      <w:r>
        <w:rPr>
          <w:rFonts w:ascii="Times New Roman" w:hAnsi="Times New Roman" w:cs="Times New Roman"/>
          <w:sz w:val="24"/>
          <w:szCs w:val="24"/>
        </w:rPr>
        <w:t>Leevy, J., Hancock, J., &amp; Khoshgoftaar, T. (2023). Comparative analysis of binary and one</w:t>
      </w:r>
      <w:r>
        <w:rPr>
          <w:rFonts w:ascii="Times New Roman" w:hAnsi="Times New Roman" w:cs="Times New Roman"/>
          <w:sz w:val="24"/>
          <w:szCs w:val="24"/>
        </w:rPr>
        <w:noBreakHyphen/>
      </w:r>
      <w:r>
        <w:rPr>
          <w:rFonts w:ascii="Times New Roman" w:hAnsi="Times New Roman" w:cs="Times New Roman"/>
          <w:sz w:val="24"/>
          <w:szCs w:val="24"/>
        </w:rPr>
        <w:t>class classiication techniques for credit card fraud data. Leevy et al. Journal of Big Data 10:118</w:t>
      </w:r>
    </w:p>
    <w:p>
      <w:pPr>
        <w:ind w:left="720" w:hanging="720"/>
        <w:jc w:val="both"/>
        <w:rPr>
          <w:rFonts w:ascii="Times New Roman" w:hAnsi="Times New Roman" w:cs="Times New Roman"/>
          <w:sz w:val="24"/>
          <w:szCs w:val="24"/>
        </w:rPr>
      </w:pPr>
      <w:r>
        <w:rPr>
          <w:rFonts w:ascii="Times New Roman" w:hAnsi="Times New Roman" w:cs="Times New Roman"/>
          <w:sz w:val="24"/>
          <w:szCs w:val="24"/>
        </w:rPr>
        <w:t>L. Hakim and Sabil, “The influence of internal auditors and organizational justice with company code of practice as moderating variables against fraud prevention through employee perceptions in PT Jaya Konstruksi Manggala Pratama Tbk,” Proceedings of the International Conference on Industrial Engineering and Operations Management, vol. 2018–March, pp. 2267–2288, 2018.</w:t>
      </w:r>
    </w:p>
    <w:p>
      <w:pPr>
        <w:ind w:left="720" w:hanging="720"/>
        <w:jc w:val="both"/>
        <w:rPr>
          <w:rFonts w:ascii="Times New Roman" w:hAnsi="Times New Roman" w:cs="Times New Roman"/>
          <w:sz w:val="24"/>
          <w:szCs w:val="24"/>
        </w:rPr>
      </w:pPr>
      <w:r>
        <w:rPr>
          <w:rFonts w:ascii="Times New Roman" w:hAnsi="Times New Roman" w:cs="Times New Roman"/>
          <w:sz w:val="24"/>
          <w:szCs w:val="24"/>
        </w:rPr>
        <w:t>Marzali, Amri. 2016. Menulis Kajian Literatur. Jurnal Etnosia. 1(2), 112-117.</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Prasetyo, E., 2014, Data Mining: Mengelola Data Menjadi Informasi Menggunakan Matlab, Andi Yogyakarta </w:t>
      </w:r>
    </w:p>
    <w:p>
      <w:pPr>
        <w:ind w:left="720" w:hanging="720"/>
        <w:jc w:val="both"/>
        <w:rPr>
          <w:rFonts w:ascii="Times New Roman" w:hAnsi="Times New Roman" w:cs="Times New Roman"/>
          <w:sz w:val="24"/>
          <w:szCs w:val="24"/>
        </w:rPr>
      </w:pPr>
      <w:r>
        <w:rPr>
          <w:rFonts w:ascii="Times New Roman" w:hAnsi="Times New Roman" w:cs="Times New Roman"/>
          <w:sz w:val="24"/>
          <w:szCs w:val="24"/>
        </w:rPr>
        <w:t>Saputra,K,A,K., Pradnyanitasari,P,D.,Pradnyanitasari, N,D&amp;Putra, I,G,B. (2019). Praktek Akuntabilitas dan Kompetensi SDM untuk Pencegahan Fraud Dana Desa. Jurnal KRISNA: Kumpulan Riset Akuntansi, 10(2).</w:t>
      </w:r>
    </w:p>
    <w:p>
      <w:pPr>
        <w:ind w:left="720" w:hanging="720"/>
        <w:jc w:val="both"/>
        <w:rPr>
          <w:rFonts w:ascii="Times New Roman" w:hAnsi="Times New Roman" w:cs="Times New Roman"/>
          <w:sz w:val="24"/>
          <w:szCs w:val="24"/>
        </w:rPr>
      </w:pPr>
      <w:r>
        <w:rPr>
          <w:rFonts w:ascii="Times New Roman" w:hAnsi="Times New Roman" w:cs="Times New Roman"/>
          <w:sz w:val="24"/>
          <w:szCs w:val="24"/>
        </w:rPr>
        <w:t>Sundari, Dea Murni Putri, &amp; Suratman, H. Sasa S. (2022). Pengaruh Kualitas Sistem Informasi Akuntansi terhadap Pencegahan Kecurangan dengan Pengendalian Internal sebagai Variabel Moderating (Survey pada PT. Bank JTrust Indonesia Tbk). Bandung: Universitas Pasundan Bandung</w:t>
      </w:r>
    </w:p>
    <w:p>
      <w:pPr>
        <w:jc w:val="both"/>
        <w:rPr>
          <w:rFonts w:ascii="Times New Roman" w:hAnsi="Times New Roman" w:cs="Times New Roman"/>
          <w:sz w:val="24"/>
          <w:szCs w:val="24"/>
        </w:rPr>
      </w:pPr>
      <w:r>
        <w:rPr>
          <w:rFonts w:ascii="Times New Roman" w:hAnsi="Times New Roman" w:cs="Times New Roman"/>
          <w:sz w:val="24"/>
          <w:szCs w:val="24"/>
        </w:rPr>
        <w:t>V. W. Sujarweni, “Sistem Akuntansi,” Yogyakarta: Pustaka Baru Press, 2015.</w:t>
      </w:r>
    </w:p>
    <w:p/>
    <w:p>
      <w:pPr>
        <w:ind w:left="720" w:hanging="720"/>
      </w:pPr>
    </w:p>
    <w:p>
      <w:pPr>
        <w:ind w:left="720" w:hanging="720"/>
      </w:pPr>
    </w:p>
    <w:p>
      <w:pPr>
        <w:ind w:left="720" w:hanging="720"/>
      </w:pPr>
    </w:p>
    <w:p/>
    <w:sectPr>
      <w:headerReference r:id="rId5" w:type="default"/>
      <w:footerReference r:id="rId6" w:type="default"/>
      <w:pgSz w:w="11906" w:h="16838"/>
      <w:pgMar w:top="1440" w:right="1440" w:bottom="1440" w:left="1440" w:header="708"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718949"/>
      <w:docPartObj>
        <w:docPartGallery w:val="autotext"/>
      </w:docPartObj>
    </w:sdtPr>
    <w:sdtContent>
      <w:p>
        <w:pPr>
          <w:pStyle w:val="6"/>
          <w:pBdr>
            <w:top w:val="thinThickSmallGap" w:color="auto" w:sz="24" w:space="1"/>
            <w:left w:val="none" w:color="auto" w:sz="0" w:space="4"/>
            <w:bottom w:val="none" w:color="auto" w:sz="0" w:space="1"/>
            <w:right w:val="none" w:color="auto" w:sz="0" w:space="4"/>
            <w:between w:val="none" w:color="auto" w:sz="0" w:space="0"/>
          </w:pBdr>
          <w:spacing w:after="0" w:line="240" w:lineRule="auto"/>
          <w:jc w:val="right"/>
        </w:pPr>
        <w:r>
          <w:fldChar w:fldCharType="begin"/>
        </w:r>
        <w:r>
          <w:instrText xml:space="preserve"> PAGE   \* MERGEFORMAT </w:instrText>
        </w:r>
        <w:r>
          <w:fldChar w:fldCharType="separate"/>
        </w:r>
        <w:r>
          <w:t>2</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50FF9"/>
    <w:multiLevelType w:val="multilevel"/>
    <w:tmpl w:val="39B50FF9"/>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4FE41DA4"/>
    <w:multiLevelType w:val="multilevel"/>
    <w:tmpl w:val="4FE41DA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36F215F"/>
    <w:multiLevelType w:val="multilevel"/>
    <w:tmpl w:val="536F215F"/>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5B19059A"/>
    <w:multiLevelType w:val="multilevel"/>
    <w:tmpl w:val="5B19059A"/>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281"/>
    <w:rsid w:val="0002677E"/>
    <w:rsid w:val="00057495"/>
    <w:rsid w:val="000A47C3"/>
    <w:rsid w:val="000B3725"/>
    <w:rsid w:val="000D4B9D"/>
    <w:rsid w:val="0011462D"/>
    <w:rsid w:val="00157DF5"/>
    <w:rsid w:val="001703BC"/>
    <w:rsid w:val="001E1114"/>
    <w:rsid w:val="00201DFD"/>
    <w:rsid w:val="002263C2"/>
    <w:rsid w:val="002460F2"/>
    <w:rsid w:val="002B055C"/>
    <w:rsid w:val="0035765E"/>
    <w:rsid w:val="003F5168"/>
    <w:rsid w:val="00442D88"/>
    <w:rsid w:val="00443164"/>
    <w:rsid w:val="00516E61"/>
    <w:rsid w:val="00531CAE"/>
    <w:rsid w:val="00564C0A"/>
    <w:rsid w:val="005673F7"/>
    <w:rsid w:val="00611B8B"/>
    <w:rsid w:val="006849A2"/>
    <w:rsid w:val="007E3729"/>
    <w:rsid w:val="008E7D67"/>
    <w:rsid w:val="00922175"/>
    <w:rsid w:val="009A2853"/>
    <w:rsid w:val="00A35C4F"/>
    <w:rsid w:val="00A521D1"/>
    <w:rsid w:val="00A7332C"/>
    <w:rsid w:val="00A968C7"/>
    <w:rsid w:val="00AB58CF"/>
    <w:rsid w:val="00B27281"/>
    <w:rsid w:val="00B82E95"/>
    <w:rsid w:val="00BF27E6"/>
    <w:rsid w:val="00BF530B"/>
    <w:rsid w:val="00C47CA6"/>
    <w:rsid w:val="00C81038"/>
    <w:rsid w:val="00CB7C11"/>
    <w:rsid w:val="00D26D5F"/>
    <w:rsid w:val="00D502C5"/>
    <w:rsid w:val="00D55D8C"/>
    <w:rsid w:val="00D93A2E"/>
    <w:rsid w:val="00DC2DC0"/>
    <w:rsid w:val="00DD6BC0"/>
    <w:rsid w:val="00E10B8C"/>
    <w:rsid w:val="00E457F0"/>
    <w:rsid w:val="00EB79BF"/>
    <w:rsid w:val="00EE0C8A"/>
    <w:rsid w:val="00F0798D"/>
    <w:rsid w:val="00FB1CA4"/>
    <w:rsid w:val="0D28143A"/>
    <w:rsid w:val="0F8E0F9D"/>
    <w:rsid w:val="269E2EA4"/>
    <w:rsid w:val="2E2122F1"/>
    <w:rsid w:val="575160A5"/>
    <w:rsid w:val="6AA933A7"/>
    <w:rsid w:val="6D0D706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3"/>
    <w:unhideWhenUsed/>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5">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6">
    <w:name w:val="footer"/>
    <w:basedOn w:val="1"/>
    <w:link w:val="12"/>
    <w:unhideWhenUsed/>
    <w:uiPriority w:val="99"/>
    <w:pPr>
      <w:tabs>
        <w:tab w:val="center" w:pos="4513"/>
        <w:tab w:val="right" w:pos="9026"/>
      </w:tabs>
      <w:spacing w:after="0" w:line="240" w:lineRule="auto"/>
    </w:pPr>
  </w:style>
  <w:style w:type="paragraph" w:styleId="7">
    <w:name w:val="header"/>
    <w:basedOn w:val="1"/>
    <w:link w:val="11"/>
    <w:unhideWhenUsed/>
    <w:uiPriority w:val="99"/>
    <w:pPr>
      <w:tabs>
        <w:tab w:val="center" w:pos="4513"/>
        <w:tab w:val="right" w:pos="9026"/>
      </w:tabs>
      <w:spacing w:after="0" w:line="240" w:lineRule="auto"/>
    </w:pPr>
  </w:style>
  <w:style w:type="character" w:styleId="8">
    <w:name w:val="Hyperlink"/>
    <w:basedOn w:val="2"/>
    <w:semiHidden/>
    <w:unhideWhenUsed/>
    <w:uiPriority w:val="99"/>
    <w:rPr>
      <w:color w:val="0563C1" w:themeColor="hyperlink"/>
      <w:u w:val="single"/>
      <w14:textFill>
        <w14:solidFill>
          <w14:schemeClr w14:val="hlink"/>
        </w14:solidFill>
      </w14:textFill>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Header Char"/>
    <w:basedOn w:val="2"/>
    <w:link w:val="7"/>
    <w:uiPriority w:val="99"/>
  </w:style>
  <w:style w:type="character" w:customStyle="1" w:styleId="12">
    <w:name w:val="Footer Char"/>
    <w:basedOn w:val="2"/>
    <w:link w:val="6"/>
    <w:uiPriority w:val="99"/>
  </w:style>
  <w:style w:type="character" w:customStyle="1" w:styleId="13">
    <w:name w:val="Body Text Char"/>
    <w:basedOn w:val="2"/>
    <w:link w:val="4"/>
    <w:uiPriority w:val="1"/>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3651</Words>
  <Characters>24609</Characters>
  <Lines>615</Lines>
  <Paragraphs>154</Paragraphs>
  <TotalTime>537</TotalTime>
  <ScaleCrop>false</ScaleCrop>
  <LinksUpToDate>false</LinksUpToDate>
  <CharactersWithSpaces>28106</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2024-04-29T13:39:00Z</dcterms:created>
  <dc:creator>yell .</dc:creator>
  <cp:lastModifiedBy>ind ink</cp:lastModifiedBy>
  <cp:lastPrinted>2024-05-01T15:52:00Z</cp:lastPrinted>
  <dcterms:modified xsi:type="dcterms:W3CDTF">2024-05-13T12:20:16Z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8dbf9fed-c186-49c6-a5c3-d10a854239eb</vt:lpwstr>
  </property>
  <property fmtid="{D5CDD505-2E9C-101B-9397-08002B2CF9AE}" pid="3" name="KSOProductBuildVer">
    <vt:lpwstr>1033-12.2.0.16909</vt:lpwstr>
  </property>
  <property fmtid="{D5CDD505-2E9C-101B-9397-08002B2CF9AE}" pid="4" name="ICV">
    <vt:lpwstr>DB38847D73C14849AFFD6729A3D53507_13</vt:lpwstr>
  </property>
</Properties>
</file>