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2DD6E" w14:textId="77777777" w:rsidR="00123A41" w:rsidRPr="00123A41" w:rsidRDefault="00123A41" w:rsidP="00123A41">
      <w:pPr>
        <w:spacing w:after="0" w:line="240" w:lineRule="auto"/>
        <w:jc w:val="center"/>
        <w:rPr>
          <w:rFonts w:ascii="Bookman Old Style" w:hAnsi="Bookman Old Style" w:cs="Times New Roman"/>
          <w:b/>
          <w:bCs/>
          <w:sz w:val="26"/>
          <w:szCs w:val="26"/>
          <w:lang w:val="id-ID"/>
        </w:rPr>
      </w:pPr>
      <w:proofErr w:type="spellStart"/>
      <w:r w:rsidRPr="00123A41">
        <w:rPr>
          <w:rFonts w:ascii="Bookman Old Style" w:hAnsi="Bookman Old Style" w:cs="Times New Roman"/>
          <w:b/>
          <w:bCs/>
          <w:sz w:val="26"/>
          <w:szCs w:val="26"/>
          <w:lang w:val="id-ID"/>
        </w:rPr>
        <w:t>Faktor-Faktor</w:t>
      </w:r>
      <w:proofErr w:type="spellEnd"/>
      <w:r w:rsidRPr="00123A41">
        <w:rPr>
          <w:rFonts w:ascii="Bookman Old Style" w:hAnsi="Bookman Old Style" w:cs="Times New Roman"/>
          <w:b/>
          <w:bCs/>
          <w:sz w:val="26"/>
          <w:szCs w:val="26"/>
          <w:lang w:val="id-ID"/>
        </w:rPr>
        <w:t xml:space="preserve"> Yang Mempengaruhi Kualitas Informasi Laporan Keuangan Pemerintah </w:t>
      </w:r>
    </w:p>
    <w:p w14:paraId="3CB0BC69" w14:textId="027F2769" w:rsidR="00190AAE" w:rsidRPr="00B245A8" w:rsidRDefault="00BF5929" w:rsidP="00123A41">
      <w:pPr>
        <w:spacing w:after="0" w:line="240" w:lineRule="auto"/>
        <w:jc w:val="center"/>
        <w:rPr>
          <w:rFonts w:ascii="Bookman Old Style" w:hAnsi="Bookman Old Style" w:cs="Times New Roman"/>
          <w:sz w:val="18"/>
          <w:szCs w:val="18"/>
          <w:lang w:val="id-ID"/>
        </w:rPr>
      </w:pPr>
      <w:r w:rsidRPr="00B245A8">
        <w:rPr>
          <w:rFonts w:ascii="Bookman Old Style" w:hAnsi="Bookman Old Style" w:cs="Times New Roman"/>
          <w:b/>
          <w:bCs/>
          <w:sz w:val="26"/>
          <w:szCs w:val="26"/>
          <w:lang w:val="id-ID"/>
        </w:rPr>
        <w:t>(</w:t>
      </w:r>
      <w:proofErr w:type="spellStart"/>
      <w:r w:rsidRPr="00B245A8">
        <w:rPr>
          <w:rFonts w:ascii="Bookman Old Style" w:hAnsi="Bookman Old Style" w:cs="Times New Roman"/>
          <w:b/>
          <w:bCs/>
          <w:sz w:val="26"/>
          <w:szCs w:val="26"/>
          <w:lang w:val="id-ID"/>
        </w:rPr>
        <w:t>Literature</w:t>
      </w:r>
      <w:proofErr w:type="spellEnd"/>
      <w:r w:rsidRPr="00B245A8">
        <w:rPr>
          <w:rFonts w:ascii="Bookman Old Style" w:hAnsi="Bookman Old Style" w:cs="Times New Roman"/>
          <w:b/>
          <w:bCs/>
          <w:sz w:val="26"/>
          <w:szCs w:val="26"/>
          <w:lang w:val="id-ID"/>
        </w:rPr>
        <w:t xml:space="preserve"> </w:t>
      </w:r>
      <w:proofErr w:type="spellStart"/>
      <w:r w:rsidRPr="00B245A8">
        <w:rPr>
          <w:rFonts w:ascii="Bookman Old Style" w:hAnsi="Bookman Old Style" w:cs="Times New Roman"/>
          <w:b/>
          <w:bCs/>
          <w:sz w:val="26"/>
          <w:szCs w:val="26"/>
          <w:lang w:val="id-ID"/>
        </w:rPr>
        <w:t>Review</w:t>
      </w:r>
      <w:proofErr w:type="spellEnd"/>
      <w:r w:rsidRPr="00B245A8">
        <w:rPr>
          <w:rFonts w:ascii="Bookman Old Style" w:hAnsi="Bookman Old Style" w:cs="Times New Roman"/>
          <w:b/>
          <w:bCs/>
          <w:sz w:val="26"/>
          <w:szCs w:val="26"/>
          <w:lang w:val="id-ID"/>
        </w:rPr>
        <w:t>)</w:t>
      </w:r>
    </w:p>
    <w:p w14:paraId="6338ED12" w14:textId="77777777" w:rsidR="00190AAE" w:rsidRPr="00B245A8" w:rsidRDefault="00190AAE">
      <w:pPr>
        <w:spacing w:after="0" w:line="240" w:lineRule="auto"/>
        <w:jc w:val="center"/>
        <w:rPr>
          <w:rFonts w:ascii="Bookman Old Style" w:hAnsi="Bookman Old Style" w:cs="Times New Roman"/>
          <w:b/>
          <w:bCs/>
          <w:sz w:val="26"/>
          <w:szCs w:val="26"/>
          <w:lang w:val="id-ID"/>
        </w:rPr>
      </w:pPr>
    </w:p>
    <w:p w14:paraId="19EBBF15" w14:textId="77777777" w:rsidR="00BF5929" w:rsidRPr="00B245A8" w:rsidRDefault="00BF5929">
      <w:pPr>
        <w:spacing w:after="0" w:line="240" w:lineRule="auto"/>
        <w:ind w:left="4536" w:hanging="4536"/>
        <w:jc w:val="center"/>
        <w:rPr>
          <w:rFonts w:ascii="Garamond" w:hAnsi="Garamond" w:cs="Times New Roman"/>
          <w:b/>
          <w:bCs/>
          <w:lang w:val="id-ID"/>
        </w:rPr>
      </w:pPr>
      <w:r w:rsidRPr="00B245A8">
        <w:rPr>
          <w:rFonts w:ascii="Garamond" w:hAnsi="Garamond" w:cs="Times New Roman"/>
          <w:b/>
          <w:bCs/>
          <w:lang w:val="id-ID"/>
        </w:rPr>
        <w:t>Muhammad Rizki</w:t>
      </w:r>
      <w:r w:rsidRPr="00B245A8">
        <w:rPr>
          <w:rFonts w:ascii="Garamond" w:hAnsi="Garamond" w:cs="Times New Roman"/>
          <w:b/>
          <w:bCs/>
          <w:vertAlign w:val="superscript"/>
          <w:lang w:val="id-ID"/>
        </w:rPr>
        <w:t>1</w:t>
      </w:r>
      <w:r w:rsidRPr="00B245A8">
        <w:rPr>
          <w:rFonts w:ascii="Garamond" w:hAnsi="Garamond" w:cs="Times New Roman"/>
          <w:b/>
          <w:bCs/>
          <w:lang w:val="id-ID"/>
        </w:rPr>
        <w:t>, Cris Kuntadi</w:t>
      </w:r>
      <w:r w:rsidRPr="00B245A8">
        <w:rPr>
          <w:rFonts w:ascii="Garamond" w:hAnsi="Garamond" w:cs="Times New Roman"/>
          <w:b/>
          <w:bCs/>
          <w:vertAlign w:val="superscript"/>
          <w:lang w:val="id-ID"/>
        </w:rPr>
        <w:t>2</w:t>
      </w:r>
      <w:r w:rsidR="009A72A5" w:rsidRPr="00B245A8">
        <w:rPr>
          <w:rFonts w:ascii="Garamond" w:hAnsi="Garamond" w:cs="Times New Roman"/>
          <w:b/>
          <w:bCs/>
          <w:lang w:val="id-ID"/>
        </w:rPr>
        <w:t xml:space="preserve">, </w:t>
      </w:r>
      <w:r w:rsidRPr="00B245A8">
        <w:rPr>
          <w:rFonts w:ascii="Garamond" w:hAnsi="Garamond" w:cs="Times New Roman"/>
          <w:b/>
          <w:bCs/>
          <w:lang w:val="id-ID"/>
        </w:rPr>
        <w:t>R. Luki Karunia</w:t>
      </w:r>
      <w:r w:rsidR="009A72A5" w:rsidRPr="00B245A8">
        <w:rPr>
          <w:rFonts w:ascii="Garamond" w:hAnsi="Garamond" w:cs="Times New Roman"/>
          <w:b/>
          <w:bCs/>
          <w:lang w:val="id-ID"/>
        </w:rPr>
        <w:t>3</w:t>
      </w:r>
    </w:p>
    <w:p w14:paraId="040E3F8E" w14:textId="77777777" w:rsidR="00190AAE" w:rsidRPr="00B245A8" w:rsidRDefault="00000000">
      <w:pPr>
        <w:spacing w:after="0" w:line="240" w:lineRule="auto"/>
        <w:ind w:left="4536" w:hanging="4536"/>
        <w:jc w:val="center"/>
        <w:rPr>
          <w:rFonts w:ascii="Garamond" w:hAnsi="Garamond" w:cs="Times New Roman"/>
          <w:sz w:val="20"/>
          <w:szCs w:val="20"/>
          <w:lang w:val="id-ID"/>
        </w:rPr>
      </w:pPr>
      <w:r w:rsidRPr="00B245A8">
        <w:rPr>
          <w:rFonts w:ascii="Garamond" w:hAnsi="Garamond" w:cs="Times New Roman"/>
          <w:sz w:val="20"/>
          <w:szCs w:val="20"/>
          <w:vertAlign w:val="superscript"/>
          <w:lang w:val="id-ID"/>
        </w:rPr>
        <w:t xml:space="preserve">1 </w:t>
      </w:r>
      <w:r w:rsidR="00BF5929" w:rsidRPr="00B245A8">
        <w:rPr>
          <w:rFonts w:ascii="Garamond" w:hAnsi="Garamond" w:cs="Times New Roman"/>
          <w:sz w:val="20"/>
          <w:szCs w:val="20"/>
          <w:lang w:val="id-ID"/>
        </w:rPr>
        <w:t>Politeknik STIA LAN Jakarta, email: rizkikuddeh@gmail.com</w:t>
      </w:r>
    </w:p>
    <w:p w14:paraId="31A8E388" w14:textId="77777777" w:rsidR="00190AAE" w:rsidRPr="00B245A8" w:rsidRDefault="00000000">
      <w:pPr>
        <w:spacing w:after="0" w:line="240" w:lineRule="auto"/>
        <w:ind w:left="4536" w:hanging="4536"/>
        <w:jc w:val="center"/>
        <w:rPr>
          <w:rFonts w:ascii="Garamond" w:hAnsi="Garamond" w:cs="Times New Roman"/>
          <w:sz w:val="20"/>
          <w:szCs w:val="20"/>
          <w:lang w:val="id-ID"/>
        </w:rPr>
      </w:pPr>
      <w:r w:rsidRPr="00B245A8">
        <w:rPr>
          <w:rFonts w:ascii="Garamond" w:hAnsi="Garamond" w:cs="Times New Roman"/>
          <w:sz w:val="20"/>
          <w:szCs w:val="20"/>
          <w:vertAlign w:val="superscript"/>
          <w:lang w:val="id-ID"/>
        </w:rPr>
        <w:t xml:space="preserve">2 </w:t>
      </w:r>
      <w:r w:rsidR="00BF5929" w:rsidRPr="00B245A8">
        <w:rPr>
          <w:rFonts w:ascii="Garamond" w:hAnsi="Garamond" w:cs="Times New Roman"/>
          <w:sz w:val="20"/>
          <w:szCs w:val="20"/>
          <w:lang w:val="id-ID"/>
        </w:rPr>
        <w:t>Universitas Bhayangkara Jakarta Raya, Email: cris.kuntadi@dsn.ubharajaya.ac.id</w:t>
      </w:r>
    </w:p>
    <w:p w14:paraId="372DB40B" w14:textId="77777777" w:rsidR="00190AAE" w:rsidRPr="00B245A8" w:rsidRDefault="00000000">
      <w:pPr>
        <w:spacing w:after="0" w:line="240" w:lineRule="auto"/>
        <w:ind w:left="4536" w:hanging="4536"/>
        <w:jc w:val="center"/>
        <w:rPr>
          <w:rFonts w:ascii="Garamond" w:hAnsi="Garamond" w:cs="Times New Roman"/>
          <w:sz w:val="20"/>
          <w:szCs w:val="20"/>
          <w:lang w:val="id-ID"/>
        </w:rPr>
      </w:pPr>
      <w:r w:rsidRPr="00B245A8">
        <w:rPr>
          <w:rFonts w:ascii="Garamond" w:hAnsi="Garamond" w:cs="Times New Roman"/>
          <w:sz w:val="20"/>
          <w:szCs w:val="20"/>
          <w:vertAlign w:val="superscript"/>
          <w:lang w:val="id-ID"/>
        </w:rPr>
        <w:t xml:space="preserve">3 </w:t>
      </w:r>
      <w:r w:rsidR="00BF5929" w:rsidRPr="00B245A8">
        <w:rPr>
          <w:rFonts w:ascii="Garamond" w:hAnsi="Garamond" w:cs="Times New Roman"/>
          <w:sz w:val="20"/>
          <w:szCs w:val="20"/>
          <w:lang w:val="id-ID"/>
        </w:rPr>
        <w:t>Politeknik STIA LAN Jakarta, email, email: luki@stialan.ac.id</w:t>
      </w:r>
    </w:p>
    <w:p w14:paraId="6F60E974" w14:textId="77777777" w:rsidR="00190AAE" w:rsidRPr="00B245A8" w:rsidRDefault="00190AAE">
      <w:pPr>
        <w:spacing w:after="0" w:line="240" w:lineRule="auto"/>
        <w:ind w:left="4536" w:hanging="4536"/>
        <w:jc w:val="center"/>
        <w:rPr>
          <w:rStyle w:val="Hyperlink"/>
          <w:rFonts w:ascii="Garamond" w:hAnsi="Garamond"/>
          <w:color w:val="auto"/>
          <w:sz w:val="20"/>
          <w:szCs w:val="20"/>
          <w:u w:val="none"/>
          <w:lang w:val="id-ID"/>
        </w:rPr>
      </w:pPr>
    </w:p>
    <w:p w14:paraId="73E8F0B6" w14:textId="77777777" w:rsidR="00190AAE" w:rsidRPr="00B245A8" w:rsidRDefault="00190AAE">
      <w:pPr>
        <w:spacing w:after="0" w:line="240" w:lineRule="auto"/>
        <w:ind w:left="4536" w:hanging="4536"/>
        <w:jc w:val="center"/>
        <w:rPr>
          <w:rFonts w:ascii="Times New Roman" w:hAnsi="Times New Roman" w:cs="Times New Roman"/>
          <w:sz w:val="20"/>
          <w:szCs w:val="20"/>
          <w:lang w:val="id-ID"/>
        </w:rPr>
      </w:pPr>
    </w:p>
    <w:p w14:paraId="4A6773C6" w14:textId="77777777" w:rsidR="00190AAE" w:rsidRPr="00B245A8" w:rsidRDefault="00190AAE">
      <w:pPr>
        <w:spacing w:after="0" w:line="240" w:lineRule="auto"/>
        <w:ind w:left="4536" w:hanging="4536"/>
        <w:jc w:val="center"/>
        <w:rPr>
          <w:rFonts w:ascii="Times New Roman" w:hAnsi="Times New Roman" w:cs="Times New Roman"/>
          <w:sz w:val="20"/>
          <w:szCs w:val="20"/>
          <w:lang w:val="id-ID"/>
        </w:rPr>
      </w:pPr>
    </w:p>
    <w:p w14:paraId="7DD13DEE" w14:textId="77777777" w:rsidR="00190AAE" w:rsidRPr="00B245A8" w:rsidRDefault="00000000">
      <w:pPr>
        <w:spacing w:after="0" w:line="240" w:lineRule="auto"/>
        <w:ind w:left="4536" w:hanging="1559"/>
        <w:rPr>
          <w:rFonts w:ascii="Times New Roman" w:hAnsi="Times New Roman" w:cs="Times New Roman"/>
          <w:sz w:val="18"/>
          <w:szCs w:val="18"/>
          <w:lang w:val="id-ID"/>
        </w:rPr>
      </w:pPr>
      <w:r w:rsidRPr="00B245A8">
        <w:rPr>
          <w:rFonts w:ascii="Times New Roman" w:hAnsi="Times New Roman" w:cs="Times New Roman"/>
          <w:sz w:val="16"/>
          <w:szCs w:val="16"/>
          <w:lang w:val="id-ID"/>
        </w:rPr>
        <w:t>*</w:t>
      </w:r>
      <w:r w:rsidR="009A72A5" w:rsidRPr="00B245A8">
        <w:rPr>
          <w:rFonts w:ascii="Times New Roman" w:hAnsi="Times New Roman" w:cs="Times New Roman"/>
          <w:i/>
          <w:iCs/>
          <w:sz w:val="18"/>
          <w:szCs w:val="18"/>
          <w:lang w:val="id-ID"/>
        </w:rPr>
        <w:t xml:space="preserve"> </w:t>
      </w:r>
      <w:proofErr w:type="spellStart"/>
      <w:r w:rsidRPr="00B245A8">
        <w:rPr>
          <w:rFonts w:ascii="Times New Roman" w:hAnsi="Times New Roman" w:cs="Times New Roman"/>
          <w:i/>
          <w:iCs/>
          <w:sz w:val="18"/>
          <w:szCs w:val="18"/>
          <w:lang w:val="id-ID"/>
        </w:rPr>
        <w:t>Corresponding</w:t>
      </w:r>
      <w:proofErr w:type="spellEnd"/>
      <w:r w:rsidRPr="00B245A8">
        <w:rPr>
          <w:rFonts w:ascii="Times New Roman" w:hAnsi="Times New Roman" w:cs="Times New Roman"/>
          <w:i/>
          <w:iCs/>
          <w:sz w:val="18"/>
          <w:szCs w:val="18"/>
          <w:lang w:val="id-ID"/>
        </w:rPr>
        <w:t xml:space="preserve"> </w:t>
      </w:r>
      <w:proofErr w:type="spellStart"/>
      <w:r w:rsidRPr="00B245A8">
        <w:rPr>
          <w:rFonts w:ascii="Times New Roman" w:hAnsi="Times New Roman" w:cs="Times New Roman"/>
          <w:i/>
          <w:iCs/>
          <w:sz w:val="18"/>
          <w:szCs w:val="18"/>
          <w:lang w:val="id-ID"/>
        </w:rPr>
        <w:t>Author</w:t>
      </w:r>
      <w:proofErr w:type="spellEnd"/>
      <w:r w:rsidRPr="00B245A8">
        <w:rPr>
          <w:rFonts w:ascii="Times New Roman" w:hAnsi="Times New Roman" w:cs="Times New Roman"/>
          <w:i/>
          <w:iCs/>
          <w:sz w:val="18"/>
          <w:szCs w:val="18"/>
          <w:lang w:val="id-ID"/>
        </w:rPr>
        <w:t xml:space="preserve"> (</w:t>
      </w:r>
      <w:r w:rsidR="009A72A5" w:rsidRPr="00B245A8">
        <w:rPr>
          <w:rFonts w:ascii="Times New Roman" w:hAnsi="Times New Roman" w:cs="Times New Roman"/>
          <w:i/>
          <w:iCs/>
          <w:sz w:val="16"/>
          <w:szCs w:val="16"/>
          <w:lang w:val="id-ID"/>
        </w:rPr>
        <w:t>Muhammad Rizki</w:t>
      </w:r>
      <w:r w:rsidRPr="00B245A8">
        <w:rPr>
          <w:rFonts w:ascii="Times New Roman" w:hAnsi="Times New Roman" w:cs="Times New Roman"/>
          <w:i/>
          <w:iCs/>
          <w:sz w:val="18"/>
          <w:szCs w:val="18"/>
          <w:lang w:val="id-ID"/>
        </w:rPr>
        <w:t>)</w:t>
      </w:r>
    </w:p>
    <w:p w14:paraId="5F41CCD8" w14:textId="77777777" w:rsidR="00190AAE" w:rsidRPr="00B245A8" w:rsidRDefault="00190AAE">
      <w:pPr>
        <w:spacing w:after="0" w:line="240" w:lineRule="auto"/>
        <w:ind w:left="4536" w:hanging="216"/>
        <w:rPr>
          <w:rFonts w:ascii="Times New Roman" w:hAnsi="Times New Roman" w:cs="Times New Roman"/>
          <w:sz w:val="16"/>
          <w:szCs w:val="16"/>
          <w:lang w:val="id-ID"/>
        </w:rPr>
      </w:pPr>
    </w:p>
    <w:p w14:paraId="7A5C5E32" w14:textId="77777777" w:rsidR="00190AAE" w:rsidRPr="00B245A8" w:rsidRDefault="00190AAE">
      <w:pPr>
        <w:spacing w:after="0" w:line="240" w:lineRule="auto"/>
        <w:ind w:left="4536" w:hanging="4536"/>
        <w:jc w:val="center"/>
        <w:rPr>
          <w:rFonts w:ascii="Times New Roman" w:hAnsi="Times New Roman" w:cs="Times New Roman"/>
          <w:sz w:val="20"/>
          <w:szCs w:val="20"/>
          <w:lang w:val="id-ID"/>
        </w:rPr>
      </w:pPr>
    </w:p>
    <w:tbl>
      <w:tblPr>
        <w:tblStyle w:val="TableGrid"/>
        <w:tblW w:w="0" w:type="auto"/>
        <w:jc w:val="center"/>
        <w:tblBorders>
          <w:top w:val="none" w:sz="0" w:space="0" w:color="auto"/>
          <w:left w:val="sing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870"/>
      </w:tblGrid>
      <w:tr w:rsidR="00190AAE" w:rsidRPr="00B245A8" w14:paraId="0C7CCCB0" w14:textId="77777777">
        <w:trPr>
          <w:jc w:val="center"/>
        </w:trPr>
        <w:tc>
          <w:tcPr>
            <w:tcW w:w="2463" w:type="dxa"/>
            <w:tcBorders>
              <w:left w:val="double" w:sz="4" w:space="0" w:color="auto"/>
              <w:right w:val="double" w:sz="4" w:space="0" w:color="auto"/>
            </w:tcBorders>
            <w:shd w:val="clear" w:color="auto" w:fill="FFFFFF"/>
          </w:tcPr>
          <w:p w14:paraId="44969B4D" w14:textId="77777777" w:rsidR="00190AAE" w:rsidRPr="00B245A8" w:rsidRDefault="00000000">
            <w:pPr>
              <w:spacing w:after="0" w:line="240" w:lineRule="auto"/>
              <w:rPr>
                <w:rFonts w:ascii="Times New Roman" w:hAnsi="Times New Roman" w:cs="Times New Roman"/>
                <w:i/>
                <w:iCs/>
                <w:sz w:val="18"/>
                <w:szCs w:val="18"/>
                <w:lang w:val="id-ID"/>
              </w:rPr>
            </w:pPr>
            <w:bookmarkStart w:id="0" w:name="_Hlk138250621"/>
            <w:proofErr w:type="spellStart"/>
            <w:r w:rsidRPr="00B245A8">
              <w:rPr>
                <w:rFonts w:ascii="Times New Roman" w:hAnsi="Times New Roman" w:cs="Times New Roman"/>
                <w:i/>
                <w:iCs/>
                <w:sz w:val="18"/>
                <w:szCs w:val="18"/>
                <w:lang w:val="id-ID"/>
              </w:rPr>
              <w:t>Recieved</w:t>
            </w:r>
            <w:proofErr w:type="spellEnd"/>
            <w:r w:rsidRPr="00B245A8">
              <w:rPr>
                <w:rFonts w:ascii="Times New Roman" w:hAnsi="Times New Roman" w:cs="Times New Roman"/>
                <w:i/>
                <w:iCs/>
                <w:sz w:val="18"/>
                <w:szCs w:val="18"/>
                <w:lang w:val="id-ID"/>
              </w:rPr>
              <w:t xml:space="preserve">: </w:t>
            </w:r>
            <w:r w:rsidRPr="00B245A8">
              <w:rPr>
                <w:rFonts w:ascii="Times New Roman" w:hAnsi="Times New Roman" w:cs="Times New Roman"/>
                <w:i/>
                <w:iCs/>
                <w:sz w:val="18"/>
                <w:szCs w:val="18"/>
                <w:highlight w:val="cyan"/>
                <w:lang w:val="id-ID"/>
              </w:rPr>
              <w:t>xx-xx-</w:t>
            </w:r>
            <w:proofErr w:type="spellStart"/>
            <w:r w:rsidRPr="00B245A8">
              <w:rPr>
                <w:rFonts w:ascii="Times New Roman" w:hAnsi="Times New Roman" w:cs="Times New Roman"/>
                <w:i/>
                <w:iCs/>
                <w:sz w:val="18"/>
                <w:szCs w:val="18"/>
                <w:highlight w:val="cyan"/>
                <w:lang w:val="id-ID"/>
              </w:rPr>
              <w:t>xxxx</w:t>
            </w:r>
            <w:proofErr w:type="spellEnd"/>
          </w:p>
        </w:tc>
        <w:tc>
          <w:tcPr>
            <w:tcW w:w="2464" w:type="dxa"/>
            <w:tcBorders>
              <w:left w:val="double" w:sz="4" w:space="0" w:color="auto"/>
              <w:right w:val="double" w:sz="4" w:space="0" w:color="auto"/>
            </w:tcBorders>
            <w:shd w:val="clear" w:color="auto" w:fill="FFFFFF"/>
          </w:tcPr>
          <w:p w14:paraId="60D0AB9E" w14:textId="77777777" w:rsidR="00190AAE" w:rsidRPr="00B245A8" w:rsidRDefault="00000000">
            <w:pPr>
              <w:spacing w:after="0" w:line="240" w:lineRule="auto"/>
              <w:rPr>
                <w:rFonts w:ascii="Times New Roman" w:hAnsi="Times New Roman" w:cs="Times New Roman"/>
                <w:i/>
                <w:iCs/>
                <w:sz w:val="20"/>
                <w:szCs w:val="20"/>
                <w:lang w:val="id-ID"/>
              </w:rPr>
            </w:pPr>
            <w:proofErr w:type="spellStart"/>
            <w:r w:rsidRPr="00B245A8">
              <w:rPr>
                <w:rFonts w:ascii="Times New Roman" w:hAnsi="Times New Roman" w:cs="Times New Roman"/>
                <w:i/>
                <w:iCs/>
                <w:sz w:val="18"/>
                <w:szCs w:val="18"/>
                <w:lang w:val="id-ID"/>
              </w:rPr>
              <w:t>Revised</w:t>
            </w:r>
            <w:proofErr w:type="spellEnd"/>
            <w:r w:rsidRPr="00B245A8">
              <w:rPr>
                <w:rFonts w:ascii="Times New Roman" w:hAnsi="Times New Roman" w:cs="Times New Roman"/>
                <w:i/>
                <w:iCs/>
                <w:sz w:val="18"/>
                <w:szCs w:val="18"/>
                <w:lang w:val="id-ID"/>
              </w:rPr>
              <w:t xml:space="preserve">: </w:t>
            </w:r>
            <w:r w:rsidRPr="00B245A8">
              <w:rPr>
                <w:rFonts w:ascii="Times New Roman" w:hAnsi="Times New Roman" w:cs="Times New Roman"/>
                <w:i/>
                <w:iCs/>
                <w:sz w:val="18"/>
                <w:szCs w:val="18"/>
                <w:highlight w:val="cyan"/>
                <w:lang w:val="id-ID"/>
              </w:rPr>
              <w:t>xx-xx-</w:t>
            </w:r>
            <w:proofErr w:type="spellStart"/>
            <w:r w:rsidRPr="00B245A8">
              <w:rPr>
                <w:rFonts w:ascii="Times New Roman" w:hAnsi="Times New Roman" w:cs="Times New Roman"/>
                <w:i/>
                <w:iCs/>
                <w:sz w:val="18"/>
                <w:szCs w:val="18"/>
                <w:highlight w:val="cyan"/>
                <w:lang w:val="id-ID"/>
              </w:rPr>
              <w:t>xxxx</w:t>
            </w:r>
            <w:proofErr w:type="spellEnd"/>
          </w:p>
        </w:tc>
        <w:tc>
          <w:tcPr>
            <w:tcW w:w="2870" w:type="dxa"/>
            <w:tcBorders>
              <w:left w:val="double" w:sz="4" w:space="0" w:color="auto"/>
            </w:tcBorders>
            <w:shd w:val="clear" w:color="auto" w:fill="FFFFFF"/>
          </w:tcPr>
          <w:p w14:paraId="4054B3A6" w14:textId="77777777" w:rsidR="00190AAE" w:rsidRPr="00B245A8" w:rsidRDefault="00000000">
            <w:pPr>
              <w:spacing w:after="0" w:line="240" w:lineRule="auto"/>
              <w:rPr>
                <w:rFonts w:ascii="Times New Roman" w:hAnsi="Times New Roman" w:cs="Times New Roman"/>
                <w:i/>
                <w:iCs/>
                <w:sz w:val="18"/>
                <w:szCs w:val="18"/>
                <w:lang w:val="id-ID"/>
              </w:rPr>
            </w:pPr>
            <w:proofErr w:type="spellStart"/>
            <w:r w:rsidRPr="00B245A8">
              <w:rPr>
                <w:rFonts w:ascii="Times New Roman" w:hAnsi="Times New Roman" w:cs="Times New Roman"/>
                <w:i/>
                <w:iCs/>
                <w:sz w:val="18"/>
                <w:szCs w:val="18"/>
                <w:lang w:val="id-ID"/>
              </w:rPr>
              <w:t>Accepted</w:t>
            </w:r>
            <w:proofErr w:type="spellEnd"/>
            <w:r w:rsidRPr="00B245A8">
              <w:rPr>
                <w:rFonts w:ascii="Times New Roman" w:hAnsi="Times New Roman" w:cs="Times New Roman"/>
                <w:i/>
                <w:iCs/>
                <w:sz w:val="18"/>
                <w:szCs w:val="18"/>
                <w:lang w:val="id-ID"/>
              </w:rPr>
              <w:t xml:space="preserve">: </w:t>
            </w:r>
            <w:r w:rsidRPr="00B245A8">
              <w:rPr>
                <w:rFonts w:ascii="Times New Roman" w:hAnsi="Times New Roman" w:cs="Times New Roman"/>
                <w:i/>
                <w:iCs/>
                <w:sz w:val="18"/>
                <w:szCs w:val="18"/>
                <w:highlight w:val="cyan"/>
                <w:lang w:val="id-ID"/>
              </w:rPr>
              <w:t>xx-xx-</w:t>
            </w:r>
            <w:proofErr w:type="spellStart"/>
            <w:r w:rsidRPr="00B245A8">
              <w:rPr>
                <w:rFonts w:ascii="Times New Roman" w:hAnsi="Times New Roman" w:cs="Times New Roman"/>
                <w:i/>
                <w:iCs/>
                <w:sz w:val="18"/>
                <w:szCs w:val="18"/>
                <w:highlight w:val="cyan"/>
                <w:lang w:val="id-ID"/>
              </w:rPr>
              <w:t>xxxx</w:t>
            </w:r>
            <w:proofErr w:type="spellEnd"/>
          </w:p>
        </w:tc>
      </w:tr>
      <w:bookmarkEnd w:id="0"/>
    </w:tbl>
    <w:p w14:paraId="2AC52633" w14:textId="77777777" w:rsidR="00190AAE" w:rsidRPr="00B245A8" w:rsidRDefault="00190AAE">
      <w:pPr>
        <w:pStyle w:val="ListParagraph"/>
        <w:spacing w:after="0" w:line="240" w:lineRule="auto"/>
        <w:ind w:left="567" w:right="567"/>
        <w:jc w:val="both"/>
        <w:rPr>
          <w:rFonts w:ascii="Times New Roman" w:hAnsi="Times New Roman" w:cs="Times New Roman"/>
          <w:b/>
          <w:bCs/>
          <w:i/>
          <w:iCs/>
          <w:lang w:val="id-ID"/>
        </w:rPr>
      </w:pPr>
    </w:p>
    <w:p w14:paraId="68573716" w14:textId="77777777" w:rsidR="00190AAE" w:rsidRPr="00B245A8" w:rsidRDefault="00190AAE">
      <w:pPr>
        <w:pStyle w:val="ListParagraph"/>
        <w:spacing w:after="0" w:line="240" w:lineRule="auto"/>
        <w:ind w:left="567" w:right="567"/>
        <w:jc w:val="both"/>
        <w:rPr>
          <w:rFonts w:ascii="Times New Roman" w:hAnsi="Times New Roman" w:cs="Times New Roman"/>
          <w:b/>
          <w:bCs/>
          <w:i/>
          <w:iCs/>
          <w:lang w:val="id-ID"/>
        </w:rPr>
      </w:pPr>
    </w:p>
    <w:p w14:paraId="74E9288C" w14:textId="77777777" w:rsidR="00190AAE" w:rsidRPr="00B245A8" w:rsidRDefault="00000000">
      <w:pPr>
        <w:pStyle w:val="ListParagraph"/>
        <w:spacing w:after="0" w:line="240" w:lineRule="auto"/>
        <w:ind w:left="567" w:right="567"/>
        <w:jc w:val="both"/>
        <w:rPr>
          <w:rFonts w:ascii="Garamond" w:hAnsi="Garamond" w:cs="Times New Roman"/>
          <w:i/>
          <w:iCs/>
          <w:sz w:val="24"/>
          <w:szCs w:val="24"/>
          <w:lang w:val="id-ID"/>
        </w:rPr>
      </w:pPr>
      <w:r w:rsidRPr="00B245A8">
        <w:rPr>
          <w:rFonts w:ascii="Garamond" w:hAnsi="Garamond" w:cs="Times New Roman"/>
          <w:b/>
          <w:bCs/>
          <w:i/>
          <w:iCs/>
          <w:sz w:val="24"/>
          <w:szCs w:val="24"/>
          <w:lang w:val="id-ID"/>
        </w:rPr>
        <w:t>Abstra</w:t>
      </w:r>
      <w:r w:rsidR="00C6487B" w:rsidRPr="00B245A8">
        <w:rPr>
          <w:rFonts w:ascii="Garamond" w:hAnsi="Garamond" w:cs="Times New Roman"/>
          <w:b/>
          <w:bCs/>
          <w:i/>
          <w:iCs/>
          <w:sz w:val="24"/>
          <w:szCs w:val="24"/>
          <w:lang w:val="id-ID"/>
        </w:rPr>
        <w:t>k</w:t>
      </w:r>
      <w:r w:rsidRPr="00B245A8">
        <w:rPr>
          <w:rFonts w:ascii="Garamond" w:hAnsi="Garamond" w:cs="Times New Roman"/>
          <w:b/>
          <w:bCs/>
          <w:i/>
          <w:iCs/>
          <w:sz w:val="24"/>
          <w:szCs w:val="24"/>
          <w:lang w:val="id-ID"/>
        </w:rPr>
        <w:t>:</w:t>
      </w:r>
      <w:r w:rsidRPr="00B245A8">
        <w:rPr>
          <w:rFonts w:ascii="Garamond" w:hAnsi="Garamond" w:cs="Times New Roman"/>
          <w:i/>
          <w:iCs/>
          <w:sz w:val="24"/>
          <w:szCs w:val="24"/>
          <w:lang w:val="id-ID"/>
        </w:rPr>
        <w:t xml:space="preserve"> </w:t>
      </w:r>
    </w:p>
    <w:p w14:paraId="2FC56FBB" w14:textId="32D7CBAB" w:rsidR="00E16CB5" w:rsidRPr="00B245A8" w:rsidRDefault="00962322">
      <w:pPr>
        <w:pStyle w:val="ListParagraph"/>
        <w:spacing w:after="0" w:line="240" w:lineRule="auto"/>
        <w:ind w:left="567" w:right="567"/>
        <w:jc w:val="both"/>
        <w:rPr>
          <w:rFonts w:ascii="Garamond" w:hAnsi="Garamond" w:cs="Times New Roman"/>
          <w:iCs/>
          <w:sz w:val="24"/>
          <w:szCs w:val="24"/>
          <w:lang w:val="id-ID"/>
        </w:rPr>
      </w:pPr>
      <w:r w:rsidRPr="00962322">
        <w:rPr>
          <w:rFonts w:ascii="Garamond" w:hAnsi="Garamond" w:cs="Times New Roman"/>
          <w:iCs/>
          <w:sz w:val="24"/>
          <w:szCs w:val="24"/>
          <w:lang w:val="id-ID"/>
        </w:rPr>
        <w:t>Penelitian ini bertujuan untuk menganalisis faktor-faktor yang mempengaruhi kualitas informasi dalam laporan keuangan pemerintah. Faktor-faktor yang dipelajari meliputi kompetensi sumber daya manusia, teknologi informasi, dan pengendalian internal</w:t>
      </w:r>
      <w:r w:rsidR="00C6487B" w:rsidRPr="00B245A8">
        <w:rPr>
          <w:rFonts w:ascii="Garamond" w:hAnsi="Garamond" w:cs="Times New Roman"/>
          <w:iCs/>
          <w:sz w:val="24"/>
          <w:szCs w:val="24"/>
          <w:lang w:val="id-ID"/>
        </w:rPr>
        <w:t>.</w:t>
      </w:r>
    </w:p>
    <w:p w14:paraId="445C2FED" w14:textId="3EB3CC3A" w:rsidR="00E16CB5" w:rsidRPr="00B245A8" w:rsidRDefault="00E16CB5">
      <w:pPr>
        <w:pStyle w:val="ListParagraph"/>
        <w:spacing w:after="0" w:line="240" w:lineRule="auto"/>
        <w:ind w:left="567" w:right="567"/>
        <w:jc w:val="both"/>
        <w:rPr>
          <w:rFonts w:ascii="Garamond" w:hAnsi="Garamond" w:cs="Times New Roman"/>
          <w:iCs/>
          <w:sz w:val="24"/>
          <w:szCs w:val="24"/>
          <w:lang w:val="id-ID"/>
        </w:rPr>
      </w:pPr>
      <w:r w:rsidRPr="00B245A8">
        <w:rPr>
          <w:rFonts w:ascii="Garamond" w:hAnsi="Garamond" w:cs="Times New Roman"/>
          <w:b/>
          <w:bCs/>
          <w:iCs/>
          <w:sz w:val="24"/>
          <w:szCs w:val="24"/>
          <w:lang w:val="id-ID"/>
        </w:rPr>
        <w:t>Tujuan –</w:t>
      </w:r>
      <w:r w:rsidRPr="00B245A8">
        <w:rPr>
          <w:rFonts w:ascii="Garamond" w:hAnsi="Garamond" w:cs="Times New Roman"/>
          <w:iCs/>
          <w:sz w:val="24"/>
          <w:szCs w:val="24"/>
          <w:lang w:val="id-ID"/>
        </w:rPr>
        <w:t xml:space="preserve"> </w:t>
      </w:r>
      <w:r w:rsidR="00962322" w:rsidRPr="00962322">
        <w:rPr>
          <w:rFonts w:ascii="Garamond" w:hAnsi="Garamond" w:cs="Times New Roman"/>
          <w:iCs/>
          <w:sz w:val="24"/>
          <w:szCs w:val="24"/>
          <w:lang w:val="id-ID"/>
        </w:rPr>
        <w:t>Penelitian ini dilakukan dengan membandingkan beberapa penelitian sejenis yang telah dilakukan berkaitan dengan faktor-faktor yang mempengaruhi kualitas informasi laporan keuangan pemerintah</w:t>
      </w:r>
      <w:r w:rsidR="00E1463C" w:rsidRPr="00B245A8">
        <w:rPr>
          <w:rFonts w:ascii="Garamond" w:hAnsi="Garamond" w:cs="Times New Roman"/>
          <w:iCs/>
          <w:sz w:val="24"/>
          <w:szCs w:val="24"/>
          <w:lang w:val="id-ID"/>
        </w:rPr>
        <w:t>.</w:t>
      </w:r>
    </w:p>
    <w:p w14:paraId="1FA76C85" w14:textId="77777777" w:rsidR="00AF6EF4" w:rsidRPr="00B245A8" w:rsidRDefault="00AF6EF4">
      <w:pPr>
        <w:pStyle w:val="ListParagraph"/>
        <w:spacing w:after="0" w:line="240" w:lineRule="auto"/>
        <w:ind w:left="567" w:right="567"/>
        <w:jc w:val="both"/>
        <w:rPr>
          <w:rFonts w:ascii="Garamond" w:hAnsi="Garamond" w:cs="Times New Roman"/>
          <w:iCs/>
          <w:sz w:val="24"/>
          <w:szCs w:val="24"/>
          <w:lang w:val="id-ID"/>
        </w:rPr>
      </w:pPr>
      <w:r w:rsidRPr="00B245A8">
        <w:rPr>
          <w:rFonts w:ascii="Garamond" w:hAnsi="Garamond" w:cs="Times New Roman"/>
          <w:b/>
          <w:bCs/>
          <w:iCs/>
          <w:sz w:val="24"/>
          <w:szCs w:val="24"/>
          <w:lang w:val="id-ID"/>
        </w:rPr>
        <w:t xml:space="preserve">Design/metodologi/pendekatan </w:t>
      </w:r>
      <w:r w:rsidR="00E16CB5" w:rsidRPr="00B245A8">
        <w:rPr>
          <w:rFonts w:ascii="Garamond" w:hAnsi="Garamond" w:cs="Times New Roman"/>
          <w:b/>
          <w:bCs/>
          <w:iCs/>
          <w:sz w:val="24"/>
          <w:szCs w:val="24"/>
          <w:lang w:val="id-ID"/>
        </w:rPr>
        <w:t>–</w:t>
      </w:r>
      <w:r w:rsidR="00E16CB5" w:rsidRPr="00B245A8">
        <w:rPr>
          <w:rFonts w:ascii="Garamond" w:hAnsi="Garamond" w:cs="Times New Roman"/>
          <w:iCs/>
          <w:sz w:val="24"/>
          <w:szCs w:val="24"/>
          <w:lang w:val="id-ID"/>
        </w:rPr>
        <w:t xml:space="preserve"> </w:t>
      </w:r>
      <w:r w:rsidR="00C6487B" w:rsidRPr="00B245A8">
        <w:rPr>
          <w:rFonts w:ascii="Garamond" w:hAnsi="Garamond" w:cs="Times New Roman"/>
          <w:iCs/>
          <w:sz w:val="24"/>
          <w:szCs w:val="24"/>
          <w:lang w:val="id-ID"/>
        </w:rPr>
        <w:t>Metode penulisan artikel ilmiah ini adalah dengan mengadopsi pendekatan kualitatif dan melakukan kajian pustaka (</w:t>
      </w:r>
      <w:proofErr w:type="spellStart"/>
      <w:r w:rsidR="00C6487B" w:rsidRPr="00B245A8">
        <w:rPr>
          <w:rFonts w:ascii="Garamond" w:hAnsi="Garamond" w:cs="Times New Roman"/>
          <w:iCs/>
          <w:sz w:val="24"/>
          <w:szCs w:val="24"/>
          <w:lang w:val="id-ID"/>
        </w:rPr>
        <w:t>library</w:t>
      </w:r>
      <w:proofErr w:type="spellEnd"/>
      <w:r w:rsidR="00C6487B" w:rsidRPr="00B245A8">
        <w:rPr>
          <w:rFonts w:ascii="Garamond" w:hAnsi="Garamond" w:cs="Times New Roman"/>
          <w:iCs/>
          <w:sz w:val="24"/>
          <w:szCs w:val="24"/>
          <w:lang w:val="id-ID"/>
        </w:rPr>
        <w:t xml:space="preserve"> </w:t>
      </w:r>
      <w:proofErr w:type="spellStart"/>
      <w:r w:rsidR="00C6487B" w:rsidRPr="00B245A8">
        <w:rPr>
          <w:rFonts w:ascii="Garamond" w:hAnsi="Garamond" w:cs="Times New Roman"/>
          <w:iCs/>
          <w:sz w:val="24"/>
          <w:szCs w:val="24"/>
          <w:lang w:val="id-ID"/>
        </w:rPr>
        <w:t>research</w:t>
      </w:r>
      <w:proofErr w:type="spellEnd"/>
      <w:r w:rsidR="00C6487B" w:rsidRPr="00B245A8">
        <w:rPr>
          <w:rFonts w:ascii="Garamond" w:hAnsi="Garamond" w:cs="Times New Roman"/>
          <w:iCs/>
          <w:sz w:val="24"/>
          <w:szCs w:val="24"/>
          <w:lang w:val="id-ID"/>
        </w:rPr>
        <w:t xml:space="preserve">). Dalam proses penulisan artikel ilmiah ini, teori serta hubungan atau dampak antar variabel dianalisis melalui sumber-sumber seperti buku dan jurnal, yang dapat diakses baik secara fisik di perpustakaan maupun secara elektronik melalui </w:t>
      </w:r>
      <w:proofErr w:type="spellStart"/>
      <w:r w:rsidR="00C6487B" w:rsidRPr="00B245A8">
        <w:rPr>
          <w:rFonts w:ascii="Garamond" w:hAnsi="Garamond" w:cs="Times New Roman"/>
          <w:iCs/>
          <w:sz w:val="24"/>
          <w:szCs w:val="24"/>
          <w:lang w:val="id-ID"/>
        </w:rPr>
        <w:t>Mendeley</w:t>
      </w:r>
      <w:proofErr w:type="spellEnd"/>
      <w:r w:rsidR="00C6487B" w:rsidRPr="00B245A8">
        <w:rPr>
          <w:rFonts w:ascii="Garamond" w:hAnsi="Garamond" w:cs="Times New Roman"/>
          <w:iCs/>
          <w:sz w:val="24"/>
          <w:szCs w:val="24"/>
          <w:lang w:val="id-ID"/>
        </w:rPr>
        <w:t xml:space="preserve">, </w:t>
      </w:r>
      <w:proofErr w:type="spellStart"/>
      <w:r w:rsidR="00C6487B" w:rsidRPr="00B245A8">
        <w:rPr>
          <w:rFonts w:ascii="Garamond" w:hAnsi="Garamond" w:cs="Times New Roman"/>
          <w:iCs/>
          <w:sz w:val="24"/>
          <w:szCs w:val="24"/>
          <w:lang w:val="id-ID"/>
        </w:rPr>
        <w:t>Scholar</w:t>
      </w:r>
      <w:proofErr w:type="spellEnd"/>
      <w:r w:rsidR="00C6487B" w:rsidRPr="00B245A8">
        <w:rPr>
          <w:rFonts w:ascii="Garamond" w:hAnsi="Garamond" w:cs="Times New Roman"/>
          <w:iCs/>
          <w:sz w:val="24"/>
          <w:szCs w:val="24"/>
          <w:lang w:val="id-ID"/>
        </w:rPr>
        <w:t xml:space="preserve"> Google, dan platform </w:t>
      </w:r>
      <w:proofErr w:type="spellStart"/>
      <w:r w:rsidR="00C6487B" w:rsidRPr="00B245A8">
        <w:rPr>
          <w:rFonts w:ascii="Garamond" w:hAnsi="Garamond" w:cs="Times New Roman"/>
          <w:iCs/>
          <w:sz w:val="24"/>
          <w:szCs w:val="24"/>
          <w:lang w:val="id-ID"/>
        </w:rPr>
        <w:t>online</w:t>
      </w:r>
      <w:proofErr w:type="spellEnd"/>
      <w:r w:rsidR="00C6487B" w:rsidRPr="00B245A8">
        <w:rPr>
          <w:rFonts w:ascii="Garamond" w:hAnsi="Garamond" w:cs="Times New Roman"/>
          <w:iCs/>
          <w:sz w:val="24"/>
          <w:szCs w:val="24"/>
          <w:lang w:val="id-ID"/>
        </w:rPr>
        <w:t xml:space="preserve"> lainnya</w:t>
      </w:r>
      <w:r w:rsidR="00E16CB5" w:rsidRPr="00B245A8">
        <w:rPr>
          <w:rFonts w:ascii="Garamond" w:hAnsi="Garamond" w:cs="Times New Roman"/>
          <w:iCs/>
          <w:sz w:val="24"/>
          <w:szCs w:val="24"/>
          <w:lang w:val="id-ID"/>
        </w:rPr>
        <w:t xml:space="preserve"> yang terkait dengan topik ini</w:t>
      </w:r>
      <w:r w:rsidR="00C6487B" w:rsidRPr="00B245A8">
        <w:rPr>
          <w:rFonts w:ascii="Garamond" w:hAnsi="Garamond" w:cs="Times New Roman"/>
          <w:iCs/>
          <w:sz w:val="24"/>
          <w:szCs w:val="24"/>
          <w:lang w:val="id-ID"/>
        </w:rPr>
        <w:t>.</w:t>
      </w:r>
    </w:p>
    <w:p w14:paraId="74FAE07D" w14:textId="4E98287F" w:rsidR="00AF6EF4" w:rsidRPr="00B245A8" w:rsidRDefault="00AF6EF4">
      <w:pPr>
        <w:pStyle w:val="ListParagraph"/>
        <w:spacing w:after="0" w:line="240" w:lineRule="auto"/>
        <w:ind w:left="567" w:right="567"/>
        <w:jc w:val="both"/>
        <w:rPr>
          <w:rFonts w:ascii="Garamond" w:hAnsi="Garamond" w:cs="Times New Roman"/>
          <w:iCs/>
          <w:sz w:val="24"/>
          <w:szCs w:val="24"/>
          <w:lang w:val="id-ID"/>
        </w:rPr>
      </w:pPr>
      <w:r w:rsidRPr="00B245A8">
        <w:rPr>
          <w:rFonts w:ascii="Garamond" w:hAnsi="Garamond" w:cs="Times New Roman"/>
          <w:b/>
          <w:bCs/>
          <w:iCs/>
          <w:sz w:val="24"/>
          <w:szCs w:val="24"/>
          <w:lang w:val="id-ID"/>
        </w:rPr>
        <w:t>Hasil –</w:t>
      </w:r>
      <w:r w:rsidRPr="00B245A8">
        <w:rPr>
          <w:rFonts w:ascii="Garamond" w:hAnsi="Garamond" w:cs="Times New Roman"/>
          <w:iCs/>
          <w:sz w:val="24"/>
          <w:szCs w:val="24"/>
          <w:lang w:val="id-ID"/>
        </w:rPr>
        <w:t xml:space="preserve"> </w:t>
      </w:r>
      <w:r w:rsidR="00E16CB5" w:rsidRPr="00B245A8">
        <w:rPr>
          <w:rFonts w:ascii="Garamond" w:hAnsi="Garamond" w:cs="Times New Roman"/>
          <w:iCs/>
          <w:sz w:val="24"/>
          <w:szCs w:val="24"/>
          <w:lang w:val="id-ID"/>
        </w:rPr>
        <w:t xml:space="preserve">Berdasarkan hasil </w:t>
      </w:r>
      <w:r w:rsidR="00962322" w:rsidRPr="00962322">
        <w:rPr>
          <w:rFonts w:ascii="Garamond" w:hAnsi="Garamond" w:cs="Times New Roman"/>
          <w:iCs/>
          <w:sz w:val="24"/>
          <w:szCs w:val="24"/>
          <w:lang w:val="id-ID"/>
        </w:rPr>
        <w:t>penelitian terdahulu menunjukkan bahwa kompetensi sumber daya manusia memiliki dampak signifikan terhadap kualitas informasi laporan keuangan pemerintah, di mana minimnya kompetensi sumber daya manusia dapat mempengaruhi kesalahan penyajian informasi dalam laporan keuangan pemerintah daerah. Selain itu, teknologi informasi juga memiliki peran penting dalam meningkatkan kualitas informasi dalam laporan keuangan pemerintah, dengan menggunakan teknologi informasi diharapkan memperkecil salah penyajian yang mempengaruhi kualitas sebuah laporan keuangan. Sistem pengendalian internal juga ditemukan berpengaruh signifikan terhadap kualitas informasi laporan keuangan pemerintah</w:t>
      </w:r>
      <w:r w:rsidR="00C6487B" w:rsidRPr="00B245A8">
        <w:rPr>
          <w:rFonts w:ascii="Garamond" w:hAnsi="Garamond" w:cs="Times New Roman"/>
          <w:iCs/>
          <w:sz w:val="24"/>
          <w:szCs w:val="24"/>
          <w:lang w:val="id-ID"/>
        </w:rPr>
        <w:t>.</w:t>
      </w:r>
    </w:p>
    <w:p w14:paraId="578301C3" w14:textId="77777777" w:rsidR="00AF6EF4" w:rsidRPr="00B245A8" w:rsidRDefault="00AF6EF4">
      <w:pPr>
        <w:pStyle w:val="ListParagraph"/>
        <w:spacing w:after="0" w:line="240" w:lineRule="auto"/>
        <w:ind w:left="567" w:right="567"/>
        <w:jc w:val="both"/>
        <w:rPr>
          <w:rFonts w:ascii="Garamond" w:hAnsi="Garamond" w:cs="Times New Roman"/>
          <w:iCs/>
          <w:sz w:val="24"/>
          <w:szCs w:val="24"/>
          <w:lang w:val="id-ID"/>
        </w:rPr>
      </w:pPr>
      <w:r w:rsidRPr="00B245A8">
        <w:rPr>
          <w:rFonts w:ascii="Garamond" w:hAnsi="Garamond" w:cs="Times New Roman"/>
          <w:b/>
          <w:bCs/>
          <w:iCs/>
          <w:sz w:val="24"/>
          <w:szCs w:val="24"/>
          <w:lang w:val="id-ID"/>
        </w:rPr>
        <w:t>Keterbatasan/implikasi penelitian –</w:t>
      </w:r>
      <w:r w:rsidRPr="00B245A8">
        <w:rPr>
          <w:rFonts w:ascii="Garamond" w:hAnsi="Garamond" w:cs="Times New Roman"/>
          <w:iCs/>
          <w:sz w:val="24"/>
          <w:szCs w:val="24"/>
          <w:lang w:val="id-ID"/>
        </w:rPr>
        <w:t xml:space="preserve"> </w:t>
      </w:r>
      <w:r w:rsidR="00E16CB5" w:rsidRPr="00B245A8">
        <w:rPr>
          <w:rFonts w:ascii="Garamond" w:hAnsi="Garamond" w:cs="Times New Roman"/>
          <w:iCs/>
          <w:sz w:val="24"/>
          <w:szCs w:val="24"/>
          <w:lang w:val="id-ID"/>
        </w:rPr>
        <w:t>Artikel ini terbatas pada analisis literatur yang telah tersedia hingga saat ini dan tidak mencakup penelitian eksperimental atau studi empiris yang lebih mendalam.</w:t>
      </w:r>
    </w:p>
    <w:p w14:paraId="57E77479" w14:textId="214CE4D3" w:rsidR="00AF6EF4" w:rsidRPr="00B245A8" w:rsidRDefault="00AF6EF4">
      <w:pPr>
        <w:pStyle w:val="ListParagraph"/>
        <w:spacing w:after="0" w:line="240" w:lineRule="auto"/>
        <w:ind w:left="567" w:right="567"/>
        <w:jc w:val="both"/>
        <w:rPr>
          <w:rFonts w:ascii="Garamond" w:hAnsi="Garamond" w:cs="Times New Roman"/>
          <w:iCs/>
          <w:sz w:val="24"/>
          <w:szCs w:val="24"/>
          <w:lang w:val="id-ID"/>
        </w:rPr>
      </w:pPr>
      <w:proofErr w:type="spellStart"/>
      <w:r w:rsidRPr="00B245A8">
        <w:rPr>
          <w:rFonts w:ascii="Garamond" w:hAnsi="Garamond" w:cs="Times New Roman"/>
          <w:b/>
          <w:bCs/>
          <w:iCs/>
          <w:sz w:val="24"/>
          <w:szCs w:val="24"/>
          <w:lang w:val="id-ID"/>
        </w:rPr>
        <w:t>Practical</w:t>
      </w:r>
      <w:proofErr w:type="spellEnd"/>
      <w:r w:rsidRPr="00B245A8">
        <w:rPr>
          <w:rFonts w:ascii="Garamond" w:hAnsi="Garamond" w:cs="Times New Roman"/>
          <w:b/>
          <w:bCs/>
          <w:iCs/>
          <w:sz w:val="24"/>
          <w:szCs w:val="24"/>
          <w:lang w:val="id-ID"/>
        </w:rPr>
        <w:t xml:space="preserve"> </w:t>
      </w:r>
      <w:proofErr w:type="spellStart"/>
      <w:r w:rsidRPr="00B245A8">
        <w:rPr>
          <w:rFonts w:ascii="Garamond" w:hAnsi="Garamond" w:cs="Times New Roman"/>
          <w:b/>
          <w:bCs/>
          <w:iCs/>
          <w:sz w:val="24"/>
          <w:szCs w:val="24"/>
          <w:lang w:val="id-ID"/>
        </w:rPr>
        <w:t>Implication</w:t>
      </w:r>
      <w:proofErr w:type="spellEnd"/>
      <w:r w:rsidRPr="00B245A8">
        <w:rPr>
          <w:rFonts w:ascii="Garamond" w:hAnsi="Garamond" w:cs="Times New Roman"/>
          <w:b/>
          <w:bCs/>
          <w:iCs/>
          <w:sz w:val="24"/>
          <w:szCs w:val="24"/>
          <w:lang w:val="id-ID"/>
        </w:rPr>
        <w:t xml:space="preserve"> –</w:t>
      </w:r>
      <w:r w:rsidRPr="00B245A8">
        <w:rPr>
          <w:rFonts w:ascii="Garamond" w:hAnsi="Garamond" w:cs="Times New Roman"/>
          <w:iCs/>
          <w:sz w:val="24"/>
          <w:szCs w:val="24"/>
          <w:lang w:val="id-ID"/>
        </w:rPr>
        <w:t xml:space="preserve"> </w:t>
      </w:r>
      <w:r w:rsidR="00E16CB5" w:rsidRPr="00B245A8">
        <w:rPr>
          <w:rFonts w:ascii="Garamond" w:hAnsi="Garamond" w:cs="Times New Roman"/>
          <w:iCs/>
          <w:sz w:val="24"/>
          <w:szCs w:val="24"/>
          <w:lang w:val="id-ID"/>
        </w:rPr>
        <w:t xml:space="preserve">Dengan penulisan artikel ini diharapkan dapat </w:t>
      </w:r>
      <w:r w:rsidR="00962322" w:rsidRPr="00962322">
        <w:rPr>
          <w:rFonts w:ascii="Garamond" w:hAnsi="Garamond" w:cs="Times New Roman"/>
          <w:iCs/>
          <w:sz w:val="24"/>
          <w:szCs w:val="24"/>
          <w:lang w:val="id-ID"/>
        </w:rPr>
        <w:t>memberikan wawasan yang berharga bagi pihak-pihak yang terlibat dalam penyusunan laporan keuangan di pemerintahan, terutama dalam menempatkan sumber daya manusia yang memahami penyusunan laporan keuangan, meningkatkan penggunaan teknologi informasi, dan sistem pengendalian internal untuk meningkatkan kualitas informasi dalam penyusunan laporan keuangan pemerintah</w:t>
      </w:r>
      <w:r w:rsidR="00C6487B" w:rsidRPr="00B245A8">
        <w:rPr>
          <w:rFonts w:ascii="Garamond" w:hAnsi="Garamond" w:cs="Times New Roman"/>
          <w:iCs/>
          <w:sz w:val="24"/>
          <w:szCs w:val="24"/>
          <w:lang w:val="id-ID"/>
        </w:rPr>
        <w:t>.</w:t>
      </w:r>
    </w:p>
    <w:p w14:paraId="026B2B7F" w14:textId="6B7D923B" w:rsidR="00E16CB5" w:rsidRPr="00962322" w:rsidRDefault="00AF6EF4" w:rsidP="00962322">
      <w:pPr>
        <w:pStyle w:val="ListParagraph"/>
        <w:pBdr>
          <w:bottom w:val="single" w:sz="4" w:space="1" w:color="auto"/>
        </w:pBdr>
        <w:spacing w:after="0" w:line="240" w:lineRule="auto"/>
        <w:ind w:left="567" w:right="567"/>
        <w:jc w:val="both"/>
        <w:rPr>
          <w:rFonts w:ascii="Garamond" w:hAnsi="Garamond" w:cs="Times New Roman"/>
          <w:iCs/>
          <w:sz w:val="24"/>
          <w:szCs w:val="24"/>
          <w:lang w:val="id-ID"/>
        </w:rPr>
      </w:pPr>
      <w:proofErr w:type="spellStart"/>
      <w:r w:rsidRPr="00B245A8">
        <w:rPr>
          <w:rFonts w:ascii="Garamond" w:hAnsi="Garamond" w:cs="Times New Roman"/>
          <w:b/>
          <w:bCs/>
          <w:iCs/>
          <w:sz w:val="24"/>
          <w:szCs w:val="24"/>
          <w:lang w:val="id-ID"/>
        </w:rPr>
        <w:lastRenderedPageBreak/>
        <w:t>Value</w:t>
      </w:r>
      <w:proofErr w:type="spellEnd"/>
      <w:r w:rsidRPr="00B245A8">
        <w:rPr>
          <w:rFonts w:ascii="Garamond" w:hAnsi="Garamond" w:cs="Times New Roman"/>
          <w:b/>
          <w:bCs/>
          <w:iCs/>
          <w:sz w:val="24"/>
          <w:szCs w:val="24"/>
          <w:lang w:val="id-ID"/>
        </w:rPr>
        <w:t>/</w:t>
      </w:r>
      <w:proofErr w:type="spellStart"/>
      <w:r w:rsidRPr="00B245A8">
        <w:rPr>
          <w:rFonts w:ascii="Garamond" w:hAnsi="Garamond" w:cs="Times New Roman"/>
          <w:b/>
          <w:bCs/>
          <w:iCs/>
          <w:sz w:val="24"/>
          <w:szCs w:val="24"/>
          <w:lang w:val="id-ID"/>
        </w:rPr>
        <w:t>Originality</w:t>
      </w:r>
      <w:proofErr w:type="spellEnd"/>
      <w:r w:rsidRPr="00B245A8">
        <w:rPr>
          <w:rFonts w:ascii="Garamond" w:hAnsi="Garamond" w:cs="Times New Roman"/>
          <w:b/>
          <w:bCs/>
          <w:iCs/>
          <w:sz w:val="24"/>
          <w:szCs w:val="24"/>
          <w:lang w:val="id-ID"/>
        </w:rPr>
        <w:t xml:space="preserve"> –</w:t>
      </w:r>
      <w:r w:rsidRPr="00B245A8">
        <w:rPr>
          <w:rFonts w:ascii="Garamond" w:hAnsi="Garamond" w:cs="Times New Roman"/>
          <w:iCs/>
          <w:sz w:val="24"/>
          <w:szCs w:val="24"/>
          <w:lang w:val="id-ID"/>
        </w:rPr>
        <w:t xml:space="preserve"> </w:t>
      </w:r>
      <w:r w:rsidR="00E16CB5" w:rsidRPr="00B245A8">
        <w:rPr>
          <w:rFonts w:ascii="Garamond" w:hAnsi="Garamond" w:cs="Times New Roman"/>
          <w:iCs/>
          <w:sz w:val="24"/>
          <w:szCs w:val="24"/>
          <w:lang w:val="id-ID"/>
        </w:rPr>
        <w:t>Meskipun studi ini didasarkan pada tinjauan literatur yang ada, penggabungan faktor-faktor utama ini dalam konteks penyerapan anggaran memberikan kontribusi keaslian tersendiri dalam pemahaman komprehensif terhadap topik ini</w:t>
      </w:r>
    </w:p>
    <w:p w14:paraId="647066F9" w14:textId="77777777" w:rsidR="00AF6EF4" w:rsidRPr="00B245A8" w:rsidRDefault="00AF6EF4" w:rsidP="00AF6EF4">
      <w:pPr>
        <w:pStyle w:val="ListParagraph"/>
        <w:spacing w:after="0" w:line="240" w:lineRule="auto"/>
        <w:ind w:left="567" w:right="567"/>
        <w:jc w:val="both"/>
        <w:rPr>
          <w:rFonts w:ascii="Garamond" w:hAnsi="Garamond" w:cs="Times New Roman"/>
          <w:b/>
          <w:bCs/>
          <w:sz w:val="24"/>
          <w:szCs w:val="24"/>
          <w:lang w:val="id-ID"/>
        </w:rPr>
      </w:pPr>
      <w:proofErr w:type="spellStart"/>
      <w:r w:rsidRPr="00B245A8">
        <w:rPr>
          <w:rFonts w:ascii="Garamond" w:hAnsi="Garamond" w:cs="Times New Roman"/>
          <w:b/>
          <w:bCs/>
          <w:sz w:val="24"/>
          <w:szCs w:val="24"/>
          <w:lang w:val="id-ID"/>
        </w:rPr>
        <w:t>Abstract</w:t>
      </w:r>
      <w:proofErr w:type="spellEnd"/>
      <w:r w:rsidRPr="00B245A8">
        <w:rPr>
          <w:rFonts w:ascii="Garamond" w:hAnsi="Garamond" w:cs="Times New Roman"/>
          <w:b/>
          <w:bCs/>
          <w:sz w:val="24"/>
          <w:szCs w:val="24"/>
          <w:lang w:val="id-ID"/>
        </w:rPr>
        <w:t>:</w:t>
      </w:r>
    </w:p>
    <w:p w14:paraId="472B555F" w14:textId="33AF58F4" w:rsidR="00AF6EF4" w:rsidRPr="00B245A8" w:rsidRDefault="00962322" w:rsidP="00AF6EF4">
      <w:pPr>
        <w:pStyle w:val="ListParagraph"/>
        <w:spacing w:after="0" w:line="240" w:lineRule="auto"/>
        <w:ind w:left="567" w:right="567"/>
        <w:jc w:val="both"/>
        <w:rPr>
          <w:rFonts w:ascii="Garamond" w:hAnsi="Garamond" w:cs="Times New Roman"/>
          <w:sz w:val="24"/>
          <w:szCs w:val="24"/>
          <w:lang w:val="id-ID"/>
        </w:rPr>
      </w:pPr>
      <w:proofErr w:type="spellStart"/>
      <w:r w:rsidRPr="00962322">
        <w:rPr>
          <w:rFonts w:ascii="Garamond" w:hAnsi="Garamond" w:cs="Times New Roman"/>
          <w:sz w:val="24"/>
          <w:szCs w:val="24"/>
          <w:lang w:val="id-ID"/>
        </w:rPr>
        <w:t>This</w:t>
      </w:r>
      <w:proofErr w:type="spellEnd"/>
      <w:r w:rsidRPr="00962322">
        <w:rPr>
          <w:rFonts w:ascii="Garamond" w:hAnsi="Garamond" w:cs="Times New Roman"/>
          <w:sz w:val="24"/>
          <w:szCs w:val="24"/>
          <w:lang w:val="id-ID"/>
        </w:rPr>
        <w:t xml:space="preserve"> study </w:t>
      </w:r>
      <w:proofErr w:type="spellStart"/>
      <w:r w:rsidRPr="00962322">
        <w:rPr>
          <w:rFonts w:ascii="Garamond" w:hAnsi="Garamond" w:cs="Times New Roman"/>
          <w:sz w:val="24"/>
          <w:szCs w:val="24"/>
          <w:lang w:val="id-ID"/>
        </w:rPr>
        <w:t>aims</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to</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analyze</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the</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factors</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affecting</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the</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quality</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of</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information</w:t>
      </w:r>
      <w:proofErr w:type="spellEnd"/>
      <w:r w:rsidRPr="00962322">
        <w:rPr>
          <w:rFonts w:ascii="Garamond" w:hAnsi="Garamond" w:cs="Times New Roman"/>
          <w:sz w:val="24"/>
          <w:szCs w:val="24"/>
          <w:lang w:val="id-ID"/>
        </w:rPr>
        <w:t xml:space="preserve"> in </w:t>
      </w:r>
      <w:proofErr w:type="spellStart"/>
      <w:r w:rsidRPr="00962322">
        <w:rPr>
          <w:rFonts w:ascii="Garamond" w:hAnsi="Garamond" w:cs="Times New Roman"/>
          <w:sz w:val="24"/>
          <w:szCs w:val="24"/>
          <w:lang w:val="id-ID"/>
        </w:rPr>
        <w:t>government</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financial</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reports</w:t>
      </w:r>
      <w:proofErr w:type="spellEnd"/>
      <w:r w:rsidRPr="00962322">
        <w:rPr>
          <w:rFonts w:ascii="Garamond" w:hAnsi="Garamond" w:cs="Times New Roman"/>
          <w:sz w:val="24"/>
          <w:szCs w:val="24"/>
          <w:lang w:val="id-ID"/>
        </w:rPr>
        <w:t xml:space="preserve">. The </w:t>
      </w:r>
      <w:proofErr w:type="spellStart"/>
      <w:r w:rsidRPr="00962322">
        <w:rPr>
          <w:rFonts w:ascii="Garamond" w:hAnsi="Garamond" w:cs="Times New Roman"/>
          <w:sz w:val="24"/>
          <w:szCs w:val="24"/>
          <w:lang w:val="id-ID"/>
        </w:rPr>
        <w:t>factors</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studied</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include</w:t>
      </w:r>
      <w:proofErr w:type="spellEnd"/>
      <w:r w:rsidRPr="00962322">
        <w:rPr>
          <w:rFonts w:ascii="Garamond" w:hAnsi="Garamond" w:cs="Times New Roman"/>
          <w:sz w:val="24"/>
          <w:szCs w:val="24"/>
          <w:lang w:val="id-ID"/>
        </w:rPr>
        <w:t xml:space="preserve"> human </w:t>
      </w:r>
      <w:proofErr w:type="spellStart"/>
      <w:r w:rsidRPr="00962322">
        <w:rPr>
          <w:rFonts w:ascii="Garamond" w:hAnsi="Garamond" w:cs="Times New Roman"/>
          <w:sz w:val="24"/>
          <w:szCs w:val="24"/>
          <w:lang w:val="id-ID"/>
        </w:rPr>
        <w:t>resource</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competency</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information</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technology</w:t>
      </w:r>
      <w:proofErr w:type="spellEnd"/>
      <w:r w:rsidRPr="00962322">
        <w:rPr>
          <w:rFonts w:ascii="Garamond" w:hAnsi="Garamond" w:cs="Times New Roman"/>
          <w:sz w:val="24"/>
          <w:szCs w:val="24"/>
          <w:lang w:val="id-ID"/>
        </w:rPr>
        <w:t xml:space="preserve">, </w:t>
      </w:r>
      <w:proofErr w:type="spellStart"/>
      <w:r w:rsidRPr="00962322">
        <w:rPr>
          <w:rFonts w:ascii="Garamond" w:hAnsi="Garamond" w:cs="Times New Roman"/>
          <w:sz w:val="24"/>
          <w:szCs w:val="24"/>
          <w:lang w:val="id-ID"/>
        </w:rPr>
        <w:t>and</w:t>
      </w:r>
      <w:proofErr w:type="spellEnd"/>
      <w:r w:rsidRPr="00962322">
        <w:rPr>
          <w:rFonts w:ascii="Garamond" w:hAnsi="Garamond" w:cs="Times New Roman"/>
          <w:sz w:val="24"/>
          <w:szCs w:val="24"/>
          <w:lang w:val="id-ID"/>
        </w:rPr>
        <w:t xml:space="preserve"> internal </w:t>
      </w:r>
      <w:proofErr w:type="spellStart"/>
      <w:r w:rsidRPr="00962322">
        <w:rPr>
          <w:rFonts w:ascii="Garamond" w:hAnsi="Garamond" w:cs="Times New Roman"/>
          <w:sz w:val="24"/>
          <w:szCs w:val="24"/>
          <w:lang w:val="id-ID"/>
        </w:rPr>
        <w:t>control</w:t>
      </w:r>
      <w:proofErr w:type="spellEnd"/>
      <w:r w:rsidR="00AF6EF4" w:rsidRPr="00B245A8">
        <w:rPr>
          <w:rFonts w:ascii="Garamond" w:hAnsi="Garamond" w:cs="Times New Roman"/>
          <w:sz w:val="24"/>
          <w:szCs w:val="24"/>
          <w:lang w:val="id-ID"/>
        </w:rPr>
        <w:t>.</w:t>
      </w:r>
    </w:p>
    <w:p w14:paraId="4232D26C" w14:textId="61651080" w:rsidR="00AF6EF4" w:rsidRPr="00B245A8" w:rsidRDefault="00AF6EF4" w:rsidP="00AF6EF4">
      <w:pPr>
        <w:pStyle w:val="ListParagraph"/>
        <w:spacing w:after="0" w:line="240" w:lineRule="auto"/>
        <w:ind w:left="567" w:right="567"/>
        <w:jc w:val="both"/>
        <w:rPr>
          <w:rFonts w:ascii="Garamond" w:hAnsi="Garamond" w:cs="Times New Roman"/>
          <w:sz w:val="24"/>
          <w:szCs w:val="24"/>
          <w:lang w:val="id-ID"/>
        </w:rPr>
      </w:pPr>
      <w:proofErr w:type="spellStart"/>
      <w:r w:rsidRPr="00B245A8">
        <w:rPr>
          <w:rFonts w:ascii="Garamond" w:hAnsi="Garamond" w:cs="Times New Roman"/>
          <w:b/>
          <w:bCs/>
          <w:sz w:val="24"/>
          <w:szCs w:val="24"/>
          <w:lang w:val="id-ID"/>
        </w:rPr>
        <w:t>Purpose</w:t>
      </w:r>
      <w:proofErr w:type="spellEnd"/>
      <w:r w:rsidRPr="00B245A8">
        <w:rPr>
          <w:rFonts w:ascii="Garamond" w:hAnsi="Garamond" w:cs="Times New Roman"/>
          <w:b/>
          <w:bCs/>
          <w:sz w:val="24"/>
          <w:szCs w:val="24"/>
          <w:lang w:val="id-ID"/>
        </w:rPr>
        <w:t xml:space="preserve"> –</w:t>
      </w:r>
      <w:r w:rsidRPr="00B245A8">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research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conducted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by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comparing</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several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similar</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studies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related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factors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influencing</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quality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government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reports</w:t>
      </w:r>
      <w:proofErr w:type="spellEnd"/>
      <w:r w:rsidRPr="00B245A8">
        <w:rPr>
          <w:rFonts w:ascii="Garamond" w:hAnsi="Garamond" w:cs="Times New Roman"/>
          <w:sz w:val="24"/>
          <w:szCs w:val="24"/>
          <w:lang w:val="id-ID"/>
        </w:rPr>
        <w:t>.</w:t>
      </w:r>
    </w:p>
    <w:p w14:paraId="32BF4031" w14:textId="5FB9CF15" w:rsidR="00AF6EF4" w:rsidRPr="00B245A8" w:rsidRDefault="00AF6EF4" w:rsidP="00AF6EF4">
      <w:pPr>
        <w:pStyle w:val="ListParagraph"/>
        <w:spacing w:after="0" w:line="240" w:lineRule="auto"/>
        <w:ind w:left="567" w:right="567"/>
        <w:jc w:val="both"/>
        <w:rPr>
          <w:rFonts w:ascii="Garamond" w:hAnsi="Garamond" w:cs="Times New Roman"/>
          <w:sz w:val="24"/>
          <w:szCs w:val="24"/>
          <w:lang w:val="id-ID"/>
        </w:rPr>
      </w:pPr>
      <w:r w:rsidRPr="00B245A8">
        <w:rPr>
          <w:rFonts w:ascii="Garamond" w:hAnsi="Garamond" w:cs="Times New Roman"/>
          <w:b/>
          <w:bCs/>
          <w:sz w:val="24"/>
          <w:szCs w:val="24"/>
          <w:lang w:val="id-ID"/>
        </w:rPr>
        <w:t>Design/</w:t>
      </w:r>
      <w:proofErr w:type="spellStart"/>
      <w:r w:rsidRPr="00B245A8">
        <w:rPr>
          <w:rFonts w:ascii="Garamond" w:hAnsi="Garamond" w:cs="Times New Roman"/>
          <w:b/>
          <w:bCs/>
          <w:sz w:val="24"/>
          <w:szCs w:val="24"/>
          <w:lang w:val="id-ID"/>
        </w:rPr>
        <w:t>Methodology</w:t>
      </w:r>
      <w:proofErr w:type="spellEnd"/>
      <w:r w:rsidRPr="00B245A8">
        <w:rPr>
          <w:rFonts w:ascii="Garamond" w:hAnsi="Garamond" w:cs="Times New Roman"/>
          <w:b/>
          <w:bCs/>
          <w:sz w:val="24"/>
          <w:szCs w:val="24"/>
          <w:lang w:val="id-ID"/>
        </w:rPr>
        <w:t>/</w:t>
      </w:r>
      <w:proofErr w:type="spellStart"/>
      <w:r w:rsidRPr="00B245A8">
        <w:rPr>
          <w:rFonts w:ascii="Garamond" w:hAnsi="Garamond" w:cs="Times New Roman"/>
          <w:b/>
          <w:bCs/>
          <w:sz w:val="24"/>
          <w:szCs w:val="24"/>
          <w:lang w:val="id-ID"/>
        </w:rPr>
        <w:t>Approach</w:t>
      </w:r>
      <w:proofErr w:type="spellEnd"/>
      <w:r w:rsidRPr="00B245A8">
        <w:rPr>
          <w:rFonts w:ascii="Garamond" w:hAnsi="Garamond" w:cs="Times New Roman"/>
          <w:b/>
          <w:bCs/>
          <w:sz w:val="24"/>
          <w:szCs w:val="24"/>
          <w:lang w:val="id-ID"/>
        </w:rPr>
        <w:t xml:space="preserve"> –</w:t>
      </w:r>
      <w:r w:rsidRPr="00B245A8">
        <w:rPr>
          <w:rFonts w:ascii="Garamond" w:hAnsi="Garamond" w:cs="Times New Roman"/>
          <w:sz w:val="24"/>
          <w:szCs w:val="24"/>
          <w:lang w:val="id-ID"/>
        </w:rPr>
        <w:t xml:space="preserve"> </w:t>
      </w:r>
      <w:r w:rsidR="00962322" w:rsidRPr="00962322">
        <w:rPr>
          <w:rFonts w:ascii="Garamond" w:hAnsi="Garamond" w:cs="Times New Roman"/>
          <w:sz w:val="24"/>
          <w:szCs w:val="24"/>
          <w:lang w:val="id-ID"/>
        </w:rPr>
        <w:t xml:space="preserve">The </w:t>
      </w:r>
      <w:proofErr w:type="spellStart"/>
      <w:r w:rsidR="00962322" w:rsidRPr="00962322">
        <w:rPr>
          <w:rFonts w:ascii="Garamond" w:hAnsi="Garamond" w:cs="Times New Roman"/>
          <w:sz w:val="24"/>
          <w:szCs w:val="24"/>
          <w:lang w:val="id-ID"/>
        </w:rPr>
        <w:t>method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writing</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scientific</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article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adopts</w:t>
      </w:r>
      <w:proofErr w:type="spellEnd"/>
      <w:r w:rsidR="00962322" w:rsidRPr="00962322">
        <w:rPr>
          <w:rFonts w:ascii="Garamond" w:hAnsi="Garamond" w:cs="Times New Roman"/>
          <w:sz w:val="24"/>
          <w:szCs w:val="24"/>
          <w:lang w:val="id-ID"/>
        </w:rPr>
        <w:t xml:space="preserve"> a </w:t>
      </w:r>
      <w:proofErr w:type="spellStart"/>
      <w:r w:rsidR="00962322" w:rsidRPr="00962322">
        <w:rPr>
          <w:rFonts w:ascii="Garamond" w:hAnsi="Garamond" w:cs="Times New Roman"/>
          <w:sz w:val="24"/>
          <w:szCs w:val="24"/>
          <w:lang w:val="id-ID"/>
        </w:rPr>
        <w:t>qualitative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approach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conducts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library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research</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process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writing</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scientific</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article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theories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relationships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or</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impacts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between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variables</w:t>
      </w:r>
      <w:proofErr w:type="spellEnd"/>
      <w:r w:rsidR="00962322" w:rsidRPr="00962322">
        <w:rPr>
          <w:rFonts w:ascii="Garamond" w:hAnsi="Garamond" w:cs="Times New Roman"/>
          <w:sz w:val="24"/>
          <w:szCs w:val="24"/>
          <w:lang w:val="id-ID"/>
        </w:rPr>
        <w:t xml:space="preserve"> are </w:t>
      </w:r>
      <w:proofErr w:type="spellStart"/>
      <w:r w:rsidR="00962322" w:rsidRPr="00962322">
        <w:rPr>
          <w:rFonts w:ascii="Garamond" w:hAnsi="Garamond" w:cs="Times New Roman"/>
          <w:sz w:val="24"/>
          <w:szCs w:val="24"/>
          <w:lang w:val="id-ID"/>
        </w:rPr>
        <w:t>analyzed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through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sources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such</w:t>
      </w:r>
      <w:proofErr w:type="spellEnd"/>
      <w:r w:rsidR="00962322" w:rsidRPr="00962322">
        <w:rPr>
          <w:rFonts w:ascii="Garamond" w:hAnsi="Garamond" w:cs="Times New Roman"/>
          <w:sz w:val="24"/>
          <w:szCs w:val="24"/>
          <w:lang w:val="id-ID"/>
        </w:rPr>
        <w:t xml:space="preserve"> as </w:t>
      </w:r>
      <w:proofErr w:type="spellStart"/>
      <w:r w:rsidR="00962322" w:rsidRPr="00962322">
        <w:rPr>
          <w:rFonts w:ascii="Garamond" w:hAnsi="Garamond" w:cs="Times New Roman"/>
          <w:sz w:val="24"/>
          <w:szCs w:val="24"/>
          <w:lang w:val="id-ID"/>
        </w:rPr>
        <w:t>books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journals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accessible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both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physically</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libraries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electronically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through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Mendeley</w:t>
      </w:r>
      <w:proofErr w:type="spellEnd"/>
      <w:r w:rsidR="00962322" w:rsidRPr="00962322">
        <w:rPr>
          <w:rFonts w:ascii="Garamond" w:hAnsi="Garamond" w:cs="Times New Roman"/>
          <w:sz w:val="24"/>
          <w:szCs w:val="24"/>
          <w:lang w:val="id-ID"/>
        </w:rPr>
        <w:t xml:space="preserve">, Google </w:t>
      </w:r>
      <w:proofErr w:type="spellStart"/>
      <w:r w:rsidR="00962322" w:rsidRPr="00962322">
        <w:rPr>
          <w:rFonts w:ascii="Garamond" w:hAnsi="Garamond" w:cs="Times New Roman"/>
          <w:sz w:val="24"/>
          <w:szCs w:val="24"/>
          <w:lang w:val="id-ID"/>
        </w:rPr>
        <w:t>Scholar</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other</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online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platforms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related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topic</w:t>
      </w:r>
      <w:proofErr w:type="spellEnd"/>
      <w:r w:rsidR="00962322" w:rsidRPr="00962322">
        <w:rPr>
          <w:rFonts w:ascii="Garamond" w:hAnsi="Garamond" w:cs="Times New Roman"/>
          <w:sz w:val="24"/>
          <w:szCs w:val="24"/>
          <w:lang w:val="id-ID"/>
        </w:rPr>
        <w:t>.</w:t>
      </w:r>
    </w:p>
    <w:p w14:paraId="6E0E7229" w14:textId="4389DC84" w:rsidR="00AF6EF4" w:rsidRPr="00B245A8" w:rsidRDefault="00AF6EF4" w:rsidP="00AF6EF4">
      <w:pPr>
        <w:pStyle w:val="ListParagraph"/>
        <w:spacing w:after="0" w:line="240" w:lineRule="auto"/>
        <w:ind w:left="567" w:right="567"/>
        <w:jc w:val="both"/>
        <w:rPr>
          <w:rFonts w:ascii="Garamond" w:hAnsi="Garamond" w:cs="Times New Roman"/>
          <w:sz w:val="24"/>
          <w:szCs w:val="24"/>
          <w:lang w:val="id-ID"/>
        </w:rPr>
      </w:pPr>
      <w:proofErr w:type="spellStart"/>
      <w:r w:rsidRPr="00B245A8">
        <w:rPr>
          <w:rFonts w:ascii="Garamond" w:hAnsi="Garamond" w:cs="Times New Roman"/>
          <w:b/>
          <w:bCs/>
          <w:sz w:val="24"/>
          <w:szCs w:val="24"/>
          <w:lang w:val="id-ID"/>
        </w:rPr>
        <w:t>Findings</w:t>
      </w:r>
      <w:proofErr w:type="spellEnd"/>
      <w:r w:rsidRPr="00B245A8">
        <w:rPr>
          <w:rFonts w:ascii="Garamond" w:hAnsi="Garamond" w:cs="Times New Roman"/>
          <w:b/>
          <w:bCs/>
          <w:sz w:val="24"/>
          <w:szCs w:val="24"/>
          <w:lang w:val="id-ID"/>
        </w:rPr>
        <w:t xml:space="preserve"> –</w:t>
      </w:r>
      <w:r w:rsidRPr="00B245A8">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Based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previous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research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results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shows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that</w:t>
      </w:r>
      <w:proofErr w:type="spellEnd"/>
      <w:r w:rsidR="00962322" w:rsidRPr="00962322">
        <w:rPr>
          <w:rFonts w:ascii="Garamond" w:hAnsi="Garamond" w:cs="Times New Roman"/>
          <w:sz w:val="24"/>
          <w:szCs w:val="24"/>
          <w:lang w:val="id-ID"/>
        </w:rPr>
        <w:t xml:space="preserve"> human </w:t>
      </w:r>
      <w:proofErr w:type="spellStart"/>
      <w:r w:rsidR="00962322" w:rsidRPr="00962322">
        <w:rPr>
          <w:rFonts w:ascii="Garamond" w:hAnsi="Garamond" w:cs="Times New Roman"/>
          <w:sz w:val="24"/>
          <w:szCs w:val="24"/>
          <w:lang w:val="id-ID"/>
        </w:rPr>
        <w:t>resource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competency</w:t>
      </w:r>
      <w:proofErr w:type="spellEnd"/>
      <w:r w:rsidR="00962322" w:rsidRPr="00962322">
        <w:rPr>
          <w:rFonts w:ascii="Garamond" w:hAnsi="Garamond" w:cs="Times New Roman"/>
          <w:sz w:val="24"/>
          <w:szCs w:val="24"/>
          <w:lang w:val="id-ID"/>
        </w:rPr>
        <w:t xml:space="preserve"> has a </w:t>
      </w:r>
      <w:proofErr w:type="spellStart"/>
      <w:r w:rsidR="00962322" w:rsidRPr="00962322">
        <w:rPr>
          <w:rFonts w:ascii="Garamond" w:hAnsi="Garamond" w:cs="Times New Roman"/>
          <w:sz w:val="24"/>
          <w:szCs w:val="24"/>
          <w:lang w:val="id-ID"/>
        </w:rPr>
        <w:t>significant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impact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quality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government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where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lack</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human </w:t>
      </w:r>
      <w:proofErr w:type="spellStart"/>
      <w:r w:rsidR="00962322" w:rsidRPr="00962322">
        <w:rPr>
          <w:rFonts w:ascii="Garamond" w:hAnsi="Garamond" w:cs="Times New Roman"/>
          <w:sz w:val="24"/>
          <w:szCs w:val="24"/>
          <w:lang w:val="id-ID"/>
        </w:rPr>
        <w:t>resource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competency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can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affect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misrepresentation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local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government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reports</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addition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technology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also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plays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important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role</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improving</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quality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government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reports</w:t>
      </w:r>
      <w:proofErr w:type="spellEnd"/>
      <w:r w:rsidR="00962322" w:rsidRPr="00962322">
        <w:rPr>
          <w:rFonts w:ascii="Garamond" w:hAnsi="Garamond" w:cs="Times New Roman"/>
          <w:sz w:val="24"/>
          <w:szCs w:val="24"/>
          <w:lang w:val="id-ID"/>
        </w:rPr>
        <w:t xml:space="preserve">, as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use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technology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expected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reduce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misrepresentation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that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affects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quality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reports</w:t>
      </w:r>
      <w:proofErr w:type="spellEnd"/>
      <w:r w:rsidR="00962322" w:rsidRPr="00962322">
        <w:rPr>
          <w:rFonts w:ascii="Garamond" w:hAnsi="Garamond" w:cs="Times New Roman"/>
          <w:sz w:val="24"/>
          <w:szCs w:val="24"/>
          <w:lang w:val="id-ID"/>
        </w:rPr>
        <w:t xml:space="preserve">. Internal </w:t>
      </w:r>
      <w:proofErr w:type="spellStart"/>
      <w:r w:rsidR="00962322" w:rsidRPr="00962322">
        <w:rPr>
          <w:rFonts w:ascii="Garamond" w:hAnsi="Garamond" w:cs="Times New Roman"/>
          <w:sz w:val="24"/>
          <w:szCs w:val="24"/>
          <w:lang w:val="id-ID"/>
        </w:rPr>
        <w:t>control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systems</w:t>
      </w:r>
      <w:proofErr w:type="spellEnd"/>
      <w:r w:rsidR="00962322" w:rsidRPr="00962322">
        <w:rPr>
          <w:rFonts w:ascii="Garamond" w:hAnsi="Garamond" w:cs="Times New Roman"/>
          <w:sz w:val="24"/>
          <w:szCs w:val="24"/>
          <w:lang w:val="id-ID"/>
        </w:rPr>
        <w:t xml:space="preserve"> are </w:t>
      </w:r>
      <w:proofErr w:type="spellStart"/>
      <w:r w:rsidR="00962322" w:rsidRPr="00962322">
        <w:rPr>
          <w:rFonts w:ascii="Garamond" w:hAnsi="Garamond" w:cs="Times New Roman"/>
          <w:sz w:val="24"/>
          <w:szCs w:val="24"/>
          <w:lang w:val="id-ID"/>
        </w:rPr>
        <w:t>also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found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have</w:t>
      </w:r>
      <w:proofErr w:type="spellEnd"/>
      <w:r w:rsidR="00962322" w:rsidRPr="00962322">
        <w:rPr>
          <w:rFonts w:ascii="Garamond" w:hAnsi="Garamond" w:cs="Times New Roman"/>
          <w:sz w:val="24"/>
          <w:szCs w:val="24"/>
          <w:lang w:val="id-ID"/>
        </w:rPr>
        <w:t xml:space="preserve"> a </w:t>
      </w:r>
      <w:proofErr w:type="spellStart"/>
      <w:r w:rsidR="00962322" w:rsidRPr="00962322">
        <w:rPr>
          <w:rFonts w:ascii="Garamond" w:hAnsi="Garamond" w:cs="Times New Roman"/>
          <w:sz w:val="24"/>
          <w:szCs w:val="24"/>
          <w:lang w:val="id-ID"/>
        </w:rPr>
        <w:t>significant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effect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quality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government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reports</w:t>
      </w:r>
      <w:proofErr w:type="spellEnd"/>
      <w:r w:rsidRPr="00B245A8">
        <w:rPr>
          <w:rFonts w:ascii="Garamond" w:hAnsi="Garamond" w:cs="Times New Roman"/>
          <w:sz w:val="24"/>
          <w:szCs w:val="24"/>
          <w:lang w:val="id-ID"/>
        </w:rPr>
        <w:t>.</w:t>
      </w:r>
    </w:p>
    <w:p w14:paraId="3B3E9158" w14:textId="5D296C6F" w:rsidR="00AF6EF4" w:rsidRPr="00B245A8" w:rsidRDefault="00AF6EF4" w:rsidP="00AF6EF4">
      <w:pPr>
        <w:pStyle w:val="ListParagraph"/>
        <w:spacing w:after="0" w:line="240" w:lineRule="auto"/>
        <w:ind w:left="567" w:right="567"/>
        <w:jc w:val="both"/>
        <w:rPr>
          <w:rFonts w:ascii="Garamond" w:hAnsi="Garamond" w:cs="Times New Roman"/>
          <w:sz w:val="24"/>
          <w:szCs w:val="24"/>
          <w:lang w:val="id-ID"/>
        </w:rPr>
      </w:pPr>
      <w:proofErr w:type="spellStart"/>
      <w:r w:rsidRPr="00B245A8">
        <w:rPr>
          <w:rFonts w:ascii="Garamond" w:hAnsi="Garamond" w:cs="Times New Roman"/>
          <w:b/>
          <w:bCs/>
          <w:sz w:val="24"/>
          <w:szCs w:val="24"/>
          <w:lang w:val="id-ID"/>
        </w:rPr>
        <w:t>Limitations</w:t>
      </w:r>
      <w:proofErr w:type="spellEnd"/>
      <w:r w:rsidRPr="00B245A8">
        <w:rPr>
          <w:rFonts w:ascii="Garamond" w:hAnsi="Garamond" w:cs="Times New Roman"/>
          <w:b/>
          <w:bCs/>
          <w:sz w:val="24"/>
          <w:szCs w:val="24"/>
          <w:lang w:val="id-ID"/>
        </w:rPr>
        <w:t>/</w:t>
      </w:r>
      <w:proofErr w:type="spellStart"/>
      <w:r w:rsidRPr="00B245A8">
        <w:rPr>
          <w:rFonts w:ascii="Garamond" w:hAnsi="Garamond" w:cs="Times New Roman"/>
          <w:b/>
          <w:bCs/>
          <w:sz w:val="24"/>
          <w:szCs w:val="24"/>
          <w:lang w:val="id-ID"/>
        </w:rPr>
        <w:t>Research</w:t>
      </w:r>
      <w:proofErr w:type="spellEnd"/>
      <w:r w:rsidRPr="00B245A8">
        <w:rPr>
          <w:rFonts w:ascii="Garamond" w:hAnsi="Garamond" w:cs="Times New Roman"/>
          <w:b/>
          <w:bCs/>
          <w:sz w:val="24"/>
          <w:szCs w:val="24"/>
          <w:lang w:val="id-ID"/>
        </w:rPr>
        <w:t xml:space="preserve"> </w:t>
      </w:r>
      <w:proofErr w:type="spellStart"/>
      <w:r w:rsidRPr="00B245A8">
        <w:rPr>
          <w:rFonts w:ascii="Garamond" w:hAnsi="Garamond" w:cs="Times New Roman"/>
          <w:b/>
          <w:bCs/>
          <w:sz w:val="24"/>
          <w:szCs w:val="24"/>
          <w:lang w:val="id-ID"/>
        </w:rPr>
        <w:t>Implications</w:t>
      </w:r>
      <w:proofErr w:type="spellEnd"/>
      <w:r w:rsidRPr="00B245A8">
        <w:rPr>
          <w:rFonts w:ascii="Garamond" w:hAnsi="Garamond" w:cs="Times New Roman"/>
          <w:b/>
          <w:bCs/>
          <w:sz w:val="24"/>
          <w:szCs w:val="24"/>
          <w:lang w:val="id-ID"/>
        </w:rPr>
        <w:t xml:space="preserve"> –</w:t>
      </w:r>
      <w:r w:rsidRPr="00B245A8">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article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limited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analysis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available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literature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date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does</w:t>
      </w:r>
      <w:proofErr w:type="spellEnd"/>
      <w:r w:rsidR="00962322" w:rsidRPr="00962322">
        <w:rPr>
          <w:rFonts w:ascii="Garamond" w:hAnsi="Garamond" w:cs="Times New Roman"/>
          <w:sz w:val="24"/>
          <w:szCs w:val="24"/>
          <w:lang w:val="id-ID"/>
        </w:rPr>
        <w:t xml:space="preserve"> not </w:t>
      </w:r>
      <w:proofErr w:type="spellStart"/>
      <w:r w:rsidR="00962322" w:rsidRPr="00962322">
        <w:rPr>
          <w:rFonts w:ascii="Garamond" w:hAnsi="Garamond" w:cs="Times New Roman"/>
          <w:sz w:val="24"/>
          <w:szCs w:val="24"/>
          <w:lang w:val="id-ID"/>
        </w:rPr>
        <w:t>include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experimental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research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or</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more</w:t>
      </w:r>
      <w:proofErr w:type="spellEnd"/>
      <w:r w:rsidR="00962322" w:rsidRPr="00962322">
        <w:rPr>
          <w:rFonts w:ascii="Garamond" w:hAnsi="Garamond" w:cs="Times New Roman"/>
          <w:sz w:val="24"/>
          <w:szCs w:val="24"/>
          <w:lang w:val="id-ID"/>
        </w:rPr>
        <w:t xml:space="preserve"> in-</w:t>
      </w:r>
      <w:proofErr w:type="spellStart"/>
      <w:r w:rsidR="00962322" w:rsidRPr="00962322">
        <w:rPr>
          <w:rFonts w:ascii="Garamond" w:hAnsi="Garamond" w:cs="Times New Roman"/>
          <w:sz w:val="24"/>
          <w:szCs w:val="24"/>
          <w:lang w:val="id-ID"/>
        </w:rPr>
        <w:t>depth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empirical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studies</w:t>
      </w:r>
      <w:proofErr w:type="spellEnd"/>
      <w:r w:rsidRPr="00B245A8">
        <w:rPr>
          <w:rFonts w:ascii="Garamond" w:hAnsi="Garamond" w:cs="Times New Roman"/>
          <w:sz w:val="24"/>
          <w:szCs w:val="24"/>
          <w:lang w:val="id-ID"/>
        </w:rPr>
        <w:t>.</w:t>
      </w:r>
    </w:p>
    <w:p w14:paraId="6A5ABFF2" w14:textId="04AA9F92" w:rsidR="00AF6EF4" w:rsidRPr="00B245A8" w:rsidRDefault="00AF6EF4" w:rsidP="00AF6EF4">
      <w:pPr>
        <w:pStyle w:val="ListParagraph"/>
        <w:spacing w:after="0" w:line="240" w:lineRule="auto"/>
        <w:ind w:left="567" w:right="567"/>
        <w:jc w:val="both"/>
        <w:rPr>
          <w:rFonts w:ascii="Garamond" w:hAnsi="Garamond" w:cs="Times New Roman"/>
          <w:sz w:val="24"/>
          <w:szCs w:val="24"/>
          <w:lang w:val="id-ID"/>
        </w:rPr>
      </w:pPr>
      <w:proofErr w:type="spellStart"/>
      <w:r w:rsidRPr="00B245A8">
        <w:rPr>
          <w:rFonts w:ascii="Garamond" w:hAnsi="Garamond" w:cs="Times New Roman"/>
          <w:b/>
          <w:bCs/>
          <w:sz w:val="24"/>
          <w:szCs w:val="24"/>
          <w:lang w:val="id-ID"/>
        </w:rPr>
        <w:t>Practical</w:t>
      </w:r>
      <w:proofErr w:type="spellEnd"/>
      <w:r w:rsidRPr="00B245A8">
        <w:rPr>
          <w:rFonts w:ascii="Garamond" w:hAnsi="Garamond" w:cs="Times New Roman"/>
          <w:b/>
          <w:bCs/>
          <w:sz w:val="24"/>
          <w:szCs w:val="24"/>
          <w:lang w:val="id-ID"/>
        </w:rPr>
        <w:t xml:space="preserve"> </w:t>
      </w:r>
      <w:proofErr w:type="spellStart"/>
      <w:r w:rsidRPr="00B245A8">
        <w:rPr>
          <w:rFonts w:ascii="Garamond" w:hAnsi="Garamond" w:cs="Times New Roman"/>
          <w:b/>
          <w:bCs/>
          <w:sz w:val="24"/>
          <w:szCs w:val="24"/>
          <w:lang w:val="id-ID"/>
        </w:rPr>
        <w:t>Implication</w:t>
      </w:r>
      <w:proofErr w:type="spellEnd"/>
      <w:r w:rsidRPr="00B245A8">
        <w:rPr>
          <w:rFonts w:ascii="Garamond" w:hAnsi="Garamond" w:cs="Times New Roman"/>
          <w:b/>
          <w:bCs/>
          <w:sz w:val="24"/>
          <w:szCs w:val="24"/>
          <w:lang w:val="id-ID"/>
        </w:rPr>
        <w:t xml:space="preserve"> –</w:t>
      </w:r>
      <w:r w:rsidRPr="00B245A8">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article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expected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provide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valuable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insights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for</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parties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involved</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preparation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reports</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government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especially</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placing</w:t>
      </w:r>
      <w:proofErr w:type="spellEnd"/>
      <w:r w:rsidR="00962322" w:rsidRPr="00962322">
        <w:rPr>
          <w:rFonts w:ascii="Garamond" w:hAnsi="Garamond" w:cs="Times New Roman"/>
          <w:sz w:val="24"/>
          <w:szCs w:val="24"/>
          <w:lang w:val="id-ID"/>
        </w:rPr>
        <w:t xml:space="preserve"> human </w:t>
      </w:r>
      <w:proofErr w:type="spellStart"/>
      <w:r w:rsidR="00962322" w:rsidRPr="00962322">
        <w:rPr>
          <w:rFonts w:ascii="Garamond" w:hAnsi="Garamond" w:cs="Times New Roman"/>
          <w:sz w:val="24"/>
          <w:szCs w:val="24"/>
          <w:lang w:val="id-ID"/>
        </w:rPr>
        <w:t>resources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who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understand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preparation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enhancing</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use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technology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and</w:t>
      </w:r>
      <w:proofErr w:type="spellEnd"/>
      <w:r w:rsidR="00962322" w:rsidRPr="00962322">
        <w:rPr>
          <w:rFonts w:ascii="Garamond" w:hAnsi="Garamond" w:cs="Times New Roman"/>
          <w:sz w:val="24"/>
          <w:szCs w:val="24"/>
          <w:lang w:val="id-ID"/>
        </w:rPr>
        <w:t xml:space="preserve"> internal </w:t>
      </w:r>
      <w:proofErr w:type="spellStart"/>
      <w:r w:rsidR="00962322" w:rsidRPr="00962322">
        <w:rPr>
          <w:rFonts w:ascii="Garamond" w:hAnsi="Garamond" w:cs="Times New Roman"/>
          <w:sz w:val="24"/>
          <w:szCs w:val="24"/>
          <w:lang w:val="id-ID"/>
        </w:rPr>
        <w:t>control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systems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improve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quality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information</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government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financial</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reports</w:t>
      </w:r>
      <w:proofErr w:type="spellEnd"/>
      <w:r w:rsidRPr="00B245A8">
        <w:rPr>
          <w:rFonts w:ascii="Garamond" w:hAnsi="Garamond" w:cs="Times New Roman"/>
          <w:sz w:val="24"/>
          <w:szCs w:val="24"/>
          <w:lang w:val="id-ID"/>
        </w:rPr>
        <w:t>.</w:t>
      </w:r>
    </w:p>
    <w:p w14:paraId="3682A518" w14:textId="1A697BD5" w:rsidR="00C6487B" w:rsidRPr="00B245A8" w:rsidRDefault="00AF6EF4" w:rsidP="00AF6EF4">
      <w:pPr>
        <w:pStyle w:val="ListParagraph"/>
        <w:spacing w:after="0" w:line="240" w:lineRule="auto"/>
        <w:ind w:left="567" w:right="567"/>
        <w:jc w:val="both"/>
        <w:rPr>
          <w:rFonts w:ascii="Garamond" w:hAnsi="Garamond" w:cs="Times New Roman"/>
          <w:sz w:val="24"/>
          <w:szCs w:val="24"/>
          <w:lang w:val="id-ID"/>
        </w:rPr>
      </w:pPr>
      <w:proofErr w:type="spellStart"/>
      <w:r w:rsidRPr="00B245A8">
        <w:rPr>
          <w:rFonts w:ascii="Garamond" w:hAnsi="Garamond" w:cs="Times New Roman"/>
          <w:b/>
          <w:bCs/>
          <w:sz w:val="24"/>
          <w:szCs w:val="24"/>
          <w:lang w:val="id-ID"/>
        </w:rPr>
        <w:t>Value</w:t>
      </w:r>
      <w:proofErr w:type="spellEnd"/>
      <w:r w:rsidRPr="00B245A8">
        <w:rPr>
          <w:rFonts w:ascii="Garamond" w:hAnsi="Garamond" w:cs="Times New Roman"/>
          <w:b/>
          <w:bCs/>
          <w:sz w:val="24"/>
          <w:szCs w:val="24"/>
          <w:lang w:val="id-ID"/>
        </w:rPr>
        <w:t>/</w:t>
      </w:r>
      <w:proofErr w:type="spellStart"/>
      <w:r w:rsidRPr="00B245A8">
        <w:rPr>
          <w:rFonts w:ascii="Garamond" w:hAnsi="Garamond" w:cs="Times New Roman"/>
          <w:b/>
          <w:bCs/>
          <w:sz w:val="24"/>
          <w:szCs w:val="24"/>
          <w:lang w:val="id-ID"/>
        </w:rPr>
        <w:t>Originality</w:t>
      </w:r>
      <w:proofErr w:type="spellEnd"/>
      <w:r w:rsidRPr="00B245A8">
        <w:rPr>
          <w:rFonts w:ascii="Garamond" w:hAnsi="Garamond" w:cs="Times New Roman"/>
          <w:b/>
          <w:bCs/>
          <w:sz w:val="24"/>
          <w:szCs w:val="24"/>
          <w:lang w:val="id-ID"/>
        </w:rPr>
        <w:t xml:space="preserve"> –</w:t>
      </w:r>
      <w:r w:rsidRPr="00B245A8">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Although</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this</w:t>
      </w:r>
      <w:proofErr w:type="spellEnd"/>
      <w:r w:rsidR="00962322" w:rsidRPr="00962322">
        <w:rPr>
          <w:rFonts w:ascii="Garamond" w:hAnsi="Garamond" w:cs="Times New Roman"/>
          <w:sz w:val="24"/>
          <w:szCs w:val="24"/>
          <w:lang w:val="id-ID"/>
        </w:rPr>
        <w:t xml:space="preserve"> study </w:t>
      </w:r>
      <w:proofErr w:type="spellStart"/>
      <w:r w:rsidR="00962322" w:rsidRPr="00962322">
        <w:rPr>
          <w:rFonts w:ascii="Garamond" w:hAnsi="Garamond" w:cs="Times New Roman"/>
          <w:sz w:val="24"/>
          <w:szCs w:val="24"/>
          <w:lang w:val="id-ID"/>
        </w:rPr>
        <w:t>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based</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on</w:t>
      </w:r>
      <w:proofErr w:type="spellEnd"/>
      <w:r w:rsidR="00962322" w:rsidRPr="00962322">
        <w:rPr>
          <w:rFonts w:ascii="Garamond" w:hAnsi="Garamond" w:cs="Times New Roman"/>
          <w:sz w:val="24"/>
          <w:szCs w:val="24"/>
          <w:lang w:val="id-ID"/>
        </w:rPr>
        <w:t xml:space="preserve"> a </w:t>
      </w:r>
      <w:proofErr w:type="spellStart"/>
      <w:r w:rsidR="00962322" w:rsidRPr="00962322">
        <w:rPr>
          <w:rFonts w:ascii="Garamond" w:hAnsi="Garamond" w:cs="Times New Roman"/>
          <w:sz w:val="24"/>
          <w:szCs w:val="24"/>
          <w:lang w:val="id-ID"/>
        </w:rPr>
        <w:t>review</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existing</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literature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integration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these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key</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factors</w:t>
      </w:r>
      <w:proofErr w:type="spellEnd"/>
      <w:r w:rsidR="00962322" w:rsidRPr="00962322">
        <w:rPr>
          <w:rFonts w:ascii="Garamond" w:hAnsi="Garamond" w:cs="Times New Roman"/>
          <w:sz w:val="24"/>
          <w:szCs w:val="24"/>
          <w:lang w:val="id-ID"/>
        </w:rPr>
        <w:t xml:space="preserve"> in </w:t>
      </w:r>
      <w:proofErr w:type="spellStart"/>
      <w:r w:rsidR="00962322" w:rsidRPr="00962322">
        <w:rPr>
          <w:rFonts w:ascii="Garamond" w:hAnsi="Garamond" w:cs="Times New Roman"/>
          <w:sz w:val="24"/>
          <w:szCs w:val="24"/>
          <w:lang w:val="id-ID"/>
        </w:rPr>
        <w:t>the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context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budget</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absorption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provides</w:t>
      </w:r>
      <w:proofErr w:type="spellEnd"/>
      <w:r w:rsidR="00962322" w:rsidRPr="00962322">
        <w:rPr>
          <w:rFonts w:ascii="Garamond" w:hAnsi="Garamond" w:cs="Times New Roman"/>
          <w:sz w:val="24"/>
          <w:szCs w:val="24"/>
          <w:lang w:val="id-ID"/>
        </w:rPr>
        <w:t xml:space="preserve"> a </w:t>
      </w:r>
      <w:proofErr w:type="spellStart"/>
      <w:r w:rsidR="00962322" w:rsidRPr="00962322">
        <w:rPr>
          <w:rFonts w:ascii="Garamond" w:hAnsi="Garamond" w:cs="Times New Roman"/>
          <w:sz w:val="24"/>
          <w:szCs w:val="24"/>
          <w:lang w:val="id-ID"/>
        </w:rPr>
        <w:t>unique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contribution</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w:t>
      </w:r>
      <w:proofErr w:type="spellEnd"/>
      <w:r w:rsidR="00962322" w:rsidRPr="00962322">
        <w:rPr>
          <w:rFonts w:ascii="Garamond" w:hAnsi="Garamond" w:cs="Times New Roman"/>
          <w:sz w:val="24"/>
          <w:szCs w:val="24"/>
          <w:lang w:val="id-ID"/>
        </w:rPr>
        <w:t xml:space="preserve"> a </w:t>
      </w:r>
      <w:proofErr w:type="spellStart"/>
      <w:r w:rsidR="00962322" w:rsidRPr="00962322">
        <w:rPr>
          <w:rFonts w:ascii="Garamond" w:hAnsi="Garamond" w:cs="Times New Roman"/>
          <w:sz w:val="24"/>
          <w:szCs w:val="24"/>
          <w:lang w:val="id-ID"/>
        </w:rPr>
        <w:t>comprehensive</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understanding</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of</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this</w:t>
      </w:r>
      <w:proofErr w:type="spellEnd"/>
      <w:r w:rsidR="00962322" w:rsidRPr="00962322">
        <w:rPr>
          <w:rFonts w:ascii="Garamond" w:hAnsi="Garamond" w:cs="Times New Roman"/>
          <w:sz w:val="24"/>
          <w:szCs w:val="24"/>
          <w:lang w:val="id-ID"/>
        </w:rPr>
        <w:t xml:space="preserve"> </w:t>
      </w:r>
      <w:proofErr w:type="spellStart"/>
      <w:r w:rsidR="00962322" w:rsidRPr="00962322">
        <w:rPr>
          <w:rFonts w:ascii="Garamond" w:hAnsi="Garamond" w:cs="Times New Roman"/>
          <w:sz w:val="24"/>
          <w:szCs w:val="24"/>
          <w:lang w:val="id-ID"/>
        </w:rPr>
        <w:t>topic</w:t>
      </w:r>
      <w:proofErr w:type="spellEnd"/>
      <w:r w:rsidRPr="00B245A8">
        <w:rPr>
          <w:rFonts w:ascii="Garamond" w:hAnsi="Garamond" w:cs="Times New Roman"/>
          <w:sz w:val="24"/>
          <w:szCs w:val="24"/>
          <w:lang w:val="id-ID"/>
        </w:rPr>
        <w:t>.</w:t>
      </w:r>
    </w:p>
    <w:p w14:paraId="4D045F10" w14:textId="77777777" w:rsidR="00C6487B" w:rsidRPr="00B245A8" w:rsidRDefault="00C6487B">
      <w:pPr>
        <w:pStyle w:val="ListParagraph"/>
        <w:spacing w:after="0" w:line="240" w:lineRule="auto"/>
        <w:ind w:left="567" w:right="567"/>
        <w:jc w:val="both"/>
        <w:rPr>
          <w:rFonts w:ascii="Garamond" w:hAnsi="Garamond" w:cs="Times New Roman"/>
          <w:sz w:val="24"/>
          <w:szCs w:val="24"/>
          <w:lang w:val="id-ID"/>
        </w:rPr>
      </w:pPr>
    </w:p>
    <w:p w14:paraId="3BBFBE62" w14:textId="7410F0C0" w:rsidR="00190AAE" w:rsidRPr="00B245A8" w:rsidRDefault="00000000">
      <w:pPr>
        <w:pStyle w:val="ListParagraph"/>
        <w:spacing w:after="0" w:line="240" w:lineRule="auto"/>
        <w:ind w:left="567" w:right="567"/>
        <w:jc w:val="both"/>
        <w:rPr>
          <w:rFonts w:ascii="Garamond" w:hAnsi="Garamond" w:cs="Times New Roman"/>
          <w:iCs/>
          <w:sz w:val="24"/>
          <w:szCs w:val="24"/>
          <w:lang w:val="id-ID"/>
        </w:rPr>
      </w:pPr>
      <w:proofErr w:type="spellStart"/>
      <w:r w:rsidRPr="00B245A8">
        <w:rPr>
          <w:rFonts w:ascii="Garamond" w:hAnsi="Garamond" w:cs="Times New Roman"/>
          <w:i/>
          <w:sz w:val="24"/>
          <w:szCs w:val="24"/>
          <w:lang w:val="id-ID"/>
        </w:rPr>
        <w:t>Keywords</w:t>
      </w:r>
      <w:proofErr w:type="spellEnd"/>
      <w:r w:rsidRPr="00B245A8">
        <w:rPr>
          <w:rFonts w:ascii="Garamond" w:hAnsi="Garamond" w:cs="Times New Roman"/>
          <w:iCs/>
          <w:sz w:val="24"/>
          <w:szCs w:val="24"/>
          <w:lang w:val="id-ID"/>
        </w:rPr>
        <w:t>: (</w:t>
      </w:r>
      <w:r w:rsidR="00962322" w:rsidRPr="00962322">
        <w:rPr>
          <w:rFonts w:ascii="Garamond" w:hAnsi="Garamond" w:cs="Times New Roman"/>
          <w:i/>
          <w:iCs/>
          <w:sz w:val="24"/>
          <w:szCs w:val="24"/>
          <w:lang w:val="id-ID"/>
        </w:rPr>
        <w:t xml:space="preserve">human </w:t>
      </w:r>
      <w:proofErr w:type="spellStart"/>
      <w:r w:rsidR="00962322" w:rsidRPr="00962322">
        <w:rPr>
          <w:rFonts w:ascii="Garamond" w:hAnsi="Garamond" w:cs="Times New Roman"/>
          <w:i/>
          <w:iCs/>
          <w:sz w:val="24"/>
          <w:szCs w:val="24"/>
          <w:lang w:val="id-ID"/>
        </w:rPr>
        <w:t>resource</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competency</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information</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technology</w:t>
      </w:r>
      <w:proofErr w:type="spellEnd"/>
      <w:r w:rsidR="00962322" w:rsidRPr="00962322">
        <w:rPr>
          <w:rFonts w:ascii="Garamond" w:hAnsi="Garamond" w:cs="Times New Roman"/>
          <w:i/>
          <w:iCs/>
          <w:sz w:val="24"/>
          <w:szCs w:val="24"/>
          <w:lang w:val="id-ID"/>
        </w:rPr>
        <w:t xml:space="preserve">, internal </w:t>
      </w:r>
      <w:proofErr w:type="spellStart"/>
      <w:r w:rsidR="00962322" w:rsidRPr="00962322">
        <w:rPr>
          <w:rFonts w:ascii="Garamond" w:hAnsi="Garamond" w:cs="Times New Roman"/>
          <w:i/>
          <w:iCs/>
          <w:sz w:val="24"/>
          <w:szCs w:val="24"/>
          <w:lang w:val="id-ID"/>
        </w:rPr>
        <w:t>control</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systems</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and</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the</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quality</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of</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information</w:t>
      </w:r>
      <w:proofErr w:type="spellEnd"/>
      <w:r w:rsid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financial</w:t>
      </w:r>
      <w:proofErr w:type="spellEnd"/>
      <w:r w:rsidR="00962322" w:rsidRPr="00962322">
        <w:rPr>
          <w:rFonts w:ascii="Garamond" w:hAnsi="Garamond" w:cs="Times New Roman"/>
          <w:i/>
          <w:iCs/>
          <w:sz w:val="24"/>
          <w:szCs w:val="24"/>
          <w:lang w:val="id-ID"/>
        </w:rPr>
        <w:t xml:space="preserve"> </w:t>
      </w:r>
      <w:proofErr w:type="spellStart"/>
      <w:r w:rsidR="00962322" w:rsidRPr="00962322">
        <w:rPr>
          <w:rFonts w:ascii="Garamond" w:hAnsi="Garamond" w:cs="Times New Roman"/>
          <w:i/>
          <w:iCs/>
          <w:sz w:val="24"/>
          <w:szCs w:val="24"/>
          <w:lang w:val="id-ID"/>
        </w:rPr>
        <w:t>reports</w:t>
      </w:r>
      <w:proofErr w:type="spellEnd"/>
      <w:r w:rsidRPr="00B245A8">
        <w:rPr>
          <w:rFonts w:ascii="Garamond" w:hAnsi="Garamond" w:cs="Times New Roman"/>
          <w:iCs/>
          <w:sz w:val="24"/>
          <w:szCs w:val="24"/>
          <w:lang w:val="id-ID"/>
        </w:rPr>
        <w:t>).</w:t>
      </w:r>
    </w:p>
    <w:p w14:paraId="45F779B6" w14:textId="77777777" w:rsidR="00190AAE" w:rsidRPr="00B245A8" w:rsidRDefault="00190AAE">
      <w:pPr>
        <w:pStyle w:val="NoSpacing"/>
        <w:rPr>
          <w:rFonts w:ascii="Times New Roman" w:hAnsi="Times New Roman" w:cs="Times New Roman"/>
          <w:szCs w:val="24"/>
        </w:rPr>
      </w:pPr>
    </w:p>
    <w:p w14:paraId="4205193A" w14:textId="77777777" w:rsidR="00190AAE" w:rsidRPr="00B245A8" w:rsidRDefault="00190AAE">
      <w:pPr>
        <w:pStyle w:val="NoSpacing"/>
        <w:rPr>
          <w:rFonts w:ascii="Times New Roman" w:hAnsi="Times New Roman" w:cs="Times New Roman"/>
          <w:szCs w:val="24"/>
        </w:rPr>
      </w:pPr>
    </w:p>
    <w:p w14:paraId="58A5A54E" w14:textId="77777777" w:rsidR="00190AAE" w:rsidRPr="00B245A8" w:rsidRDefault="00190AAE">
      <w:pPr>
        <w:pStyle w:val="NoSpacing"/>
        <w:rPr>
          <w:rFonts w:ascii="Times New Roman" w:hAnsi="Times New Roman" w:cs="Times New Roman"/>
          <w:szCs w:val="24"/>
        </w:rPr>
        <w:sectPr w:rsidR="00190AAE" w:rsidRPr="00B245A8">
          <w:headerReference w:type="even" r:id="rId9"/>
          <w:footerReference w:type="even" r:id="rId10"/>
          <w:footerReference w:type="default" r:id="rId11"/>
          <w:headerReference w:type="first" r:id="rId12"/>
          <w:footerReference w:type="first" r:id="rId13"/>
          <w:pgSz w:w="11907" w:h="16840"/>
          <w:pgMar w:top="1985" w:right="1134" w:bottom="1134" w:left="1134" w:header="340" w:footer="397" w:gutter="0"/>
          <w:pgNumType w:start="19"/>
          <w:cols w:space="720"/>
          <w:titlePg/>
          <w:docGrid w:linePitch="360"/>
        </w:sectPr>
      </w:pPr>
    </w:p>
    <w:p w14:paraId="65C37601" w14:textId="77777777" w:rsidR="00190AAE" w:rsidRPr="00B245A8" w:rsidRDefault="00C6487B">
      <w:pPr>
        <w:pStyle w:val="NoSpacing"/>
        <w:rPr>
          <w:rFonts w:ascii="Book Antiqua" w:hAnsi="Book Antiqua" w:cs="Times New Roman"/>
          <w:b/>
          <w:bCs/>
          <w:sz w:val="24"/>
          <w:szCs w:val="24"/>
        </w:rPr>
      </w:pPr>
      <w:bookmarkStart w:id="1" w:name="_Hlk138414910"/>
      <w:r w:rsidRPr="00B245A8">
        <w:rPr>
          <w:rFonts w:ascii="Book Antiqua" w:hAnsi="Book Antiqua" w:cs="Times New Roman"/>
          <w:b/>
          <w:bCs/>
          <w:sz w:val="24"/>
          <w:szCs w:val="24"/>
        </w:rPr>
        <w:t>Pendahuluan</w:t>
      </w:r>
    </w:p>
    <w:p w14:paraId="6231FF30" w14:textId="77777777" w:rsidR="00962322" w:rsidRPr="00C0740C" w:rsidRDefault="00962322" w:rsidP="00123A41">
      <w:pPr>
        <w:spacing w:after="0"/>
        <w:ind w:firstLine="426"/>
        <w:jc w:val="both"/>
        <w:rPr>
          <w:rFonts w:ascii="Times New Roman" w:hAnsi="Times New Roman" w:cs="Times New Roman"/>
          <w:sz w:val="24"/>
          <w:szCs w:val="24"/>
          <w:lang w:val="id-ID"/>
        </w:rPr>
      </w:pPr>
      <w:r w:rsidRPr="00C0740C">
        <w:rPr>
          <w:rFonts w:ascii="Times New Roman" w:hAnsi="Times New Roman" w:cs="Times New Roman"/>
          <w:sz w:val="24"/>
          <w:szCs w:val="24"/>
          <w:lang w:val="id-ID"/>
        </w:rPr>
        <w:t xml:space="preserve">Laporan keuangan pemerintah merupakan alat penting untuk akuntabilitas dan transparansi dalam pengelolaan sumber daya negara yang bertujuan untuk memberikan informasi yang berkualitas kepada pemangku kepentingan, termasuk warga negara, investor, dan lembaga donor. Kualitas informasi yang disajikan dalam laporan keuangan pemerintah ini sangat </w:t>
      </w:r>
      <w:r>
        <w:rPr>
          <w:rFonts w:ascii="Times New Roman" w:hAnsi="Times New Roman" w:cs="Times New Roman"/>
          <w:sz w:val="24"/>
          <w:szCs w:val="24"/>
          <w:lang w:val="id-ID"/>
        </w:rPr>
        <w:t>penting</w:t>
      </w:r>
      <w:r w:rsidRPr="00C0740C">
        <w:rPr>
          <w:rFonts w:ascii="Times New Roman" w:hAnsi="Times New Roman" w:cs="Times New Roman"/>
          <w:sz w:val="24"/>
          <w:szCs w:val="24"/>
          <w:lang w:val="id-ID"/>
        </w:rPr>
        <w:t xml:space="preserve"> karena berpengaruh langsung terhadap kepercayaan publik serta efisiensi dan efektivitas pengelolaan keuangan negara. Namun, dalam </w:t>
      </w:r>
      <w:proofErr w:type="spellStart"/>
      <w:r w:rsidRPr="00C0740C">
        <w:rPr>
          <w:rFonts w:ascii="Times New Roman" w:hAnsi="Times New Roman" w:cs="Times New Roman"/>
          <w:sz w:val="24"/>
          <w:szCs w:val="24"/>
          <w:lang w:val="id-ID"/>
        </w:rPr>
        <w:t>prakteknya</w:t>
      </w:r>
      <w:proofErr w:type="spellEnd"/>
      <w:r w:rsidRPr="00C0740C">
        <w:rPr>
          <w:rFonts w:ascii="Times New Roman" w:hAnsi="Times New Roman" w:cs="Times New Roman"/>
          <w:sz w:val="24"/>
          <w:szCs w:val="24"/>
          <w:lang w:val="id-ID"/>
        </w:rPr>
        <w:t xml:space="preserve">, masih sering ditemukan permasalahan terkait kualitas informasi yang rendah dalam laporan keuangan tersebut. Berbagai faktor dapat mempengaruhi kualitas informasi ini, dan di antaranya adalah kompetensi sumber daya manusia (SDM), penggunaan teknologi informasi (TI), dan </w:t>
      </w:r>
      <w:r>
        <w:rPr>
          <w:rFonts w:ascii="Times New Roman" w:hAnsi="Times New Roman" w:cs="Times New Roman"/>
          <w:sz w:val="24"/>
          <w:szCs w:val="24"/>
          <w:lang w:val="id-ID"/>
        </w:rPr>
        <w:t>sistem</w:t>
      </w:r>
      <w:r w:rsidRPr="00C0740C">
        <w:rPr>
          <w:rFonts w:ascii="Times New Roman" w:hAnsi="Times New Roman" w:cs="Times New Roman"/>
          <w:sz w:val="24"/>
          <w:szCs w:val="24"/>
          <w:lang w:val="id-ID"/>
        </w:rPr>
        <w:t xml:space="preserve"> pengendalian internal.</w:t>
      </w:r>
    </w:p>
    <w:p w14:paraId="3317D16B" w14:textId="77777777" w:rsidR="00962322" w:rsidRPr="00C0740C" w:rsidRDefault="00962322" w:rsidP="00123A41">
      <w:pPr>
        <w:spacing w:after="0"/>
        <w:ind w:firstLine="426"/>
        <w:jc w:val="both"/>
        <w:rPr>
          <w:rFonts w:ascii="Times New Roman" w:hAnsi="Times New Roman" w:cs="Times New Roman"/>
          <w:sz w:val="24"/>
          <w:szCs w:val="24"/>
          <w:lang w:val="id-ID"/>
        </w:rPr>
      </w:pPr>
      <w:r w:rsidRPr="00C0740C">
        <w:rPr>
          <w:rFonts w:ascii="Times New Roman" w:hAnsi="Times New Roman" w:cs="Times New Roman"/>
          <w:sz w:val="24"/>
          <w:szCs w:val="24"/>
          <w:lang w:val="id-ID"/>
        </w:rPr>
        <w:lastRenderedPageBreak/>
        <w:t>SDM yang kompeten adalah kunci utama dalam penyusunan laporan keuangan pemerintah yang akurat dan dapat dipercaya. Kompetensi ini mencakup pengetahuan, keterampilan, dan pengalaman yang relevan dalam akuntansi dan keuangan pemerintahan. Banyak studi telah menunjukkan bahwa lemahnya kompetensi SDM di sektor pemerintahan sering kali mengakibatkan kesalahan dalam penyajian data keuangan, yang pada akhirnya menurunkan kualitas informasi yang disajikan. Penelitian oleh Smith dan Jones (2020) menemukan bahwa peningkatan kompetensi SDM dalam pengelolaan keuangan dapat secara signifikan meningkatkan keakuratan dan keandalan laporan keuangan pemerintah.</w:t>
      </w:r>
    </w:p>
    <w:p w14:paraId="33C9CED0" w14:textId="77777777" w:rsidR="00962322" w:rsidRPr="00C0740C" w:rsidRDefault="00962322" w:rsidP="00123A41">
      <w:pPr>
        <w:spacing w:after="0"/>
        <w:ind w:firstLine="426"/>
        <w:jc w:val="both"/>
        <w:rPr>
          <w:rFonts w:ascii="Times New Roman" w:hAnsi="Times New Roman" w:cs="Times New Roman"/>
          <w:sz w:val="24"/>
          <w:szCs w:val="24"/>
          <w:lang w:val="id-ID"/>
        </w:rPr>
      </w:pPr>
      <w:r w:rsidRPr="00C0740C">
        <w:rPr>
          <w:rFonts w:ascii="Times New Roman" w:hAnsi="Times New Roman" w:cs="Times New Roman"/>
          <w:sz w:val="24"/>
          <w:szCs w:val="24"/>
          <w:lang w:val="id-ID"/>
        </w:rPr>
        <w:t xml:space="preserve">Peran teknologi informasi dalam meningkatkan kualitas laporan keuangan pemerintah tidak bisa diabaikan. Penggunaan sistem informasi keuangan yang modern dan terintegrasi dapat membantu dalam proses pencatatan, pengolahan, dan penyajian data keuangan dengan lebih efisien dan akurat. Selain itu, TI juga memungkinkan adanya pengawasan yang lebih baik dan pengurangan kesalahan manual dalam pengelolaan keuangan. </w:t>
      </w:r>
      <w:r>
        <w:rPr>
          <w:rFonts w:ascii="Times New Roman" w:hAnsi="Times New Roman" w:cs="Times New Roman"/>
          <w:sz w:val="24"/>
          <w:szCs w:val="24"/>
          <w:lang w:val="id-ID"/>
        </w:rPr>
        <w:t xml:space="preserve">Penelitian yang dilakukan </w:t>
      </w:r>
      <w:r w:rsidRPr="00C0740C">
        <w:rPr>
          <w:rFonts w:ascii="Times New Roman" w:hAnsi="Times New Roman" w:cs="Times New Roman"/>
          <w:sz w:val="24"/>
          <w:szCs w:val="24"/>
          <w:lang w:val="id-ID"/>
        </w:rPr>
        <w:t xml:space="preserve">oleh Johnson </w:t>
      </w:r>
      <w:proofErr w:type="spellStart"/>
      <w:r w:rsidRPr="00C0740C">
        <w:rPr>
          <w:rFonts w:ascii="Times New Roman" w:hAnsi="Times New Roman" w:cs="Times New Roman"/>
          <w:sz w:val="24"/>
          <w:szCs w:val="24"/>
          <w:lang w:val="id-ID"/>
        </w:rPr>
        <w:t>et</w:t>
      </w:r>
      <w:proofErr w:type="spellEnd"/>
      <w:r w:rsidRPr="00C0740C">
        <w:rPr>
          <w:rFonts w:ascii="Times New Roman" w:hAnsi="Times New Roman" w:cs="Times New Roman"/>
          <w:sz w:val="24"/>
          <w:szCs w:val="24"/>
          <w:lang w:val="id-ID"/>
        </w:rPr>
        <w:t xml:space="preserve"> </w:t>
      </w:r>
      <w:proofErr w:type="spellStart"/>
      <w:r w:rsidRPr="00C0740C">
        <w:rPr>
          <w:rFonts w:ascii="Times New Roman" w:hAnsi="Times New Roman" w:cs="Times New Roman"/>
          <w:sz w:val="24"/>
          <w:szCs w:val="24"/>
          <w:lang w:val="id-ID"/>
        </w:rPr>
        <w:t>al.</w:t>
      </w:r>
      <w:proofErr w:type="spellEnd"/>
      <w:r w:rsidRPr="00C0740C">
        <w:rPr>
          <w:rFonts w:ascii="Times New Roman" w:hAnsi="Times New Roman" w:cs="Times New Roman"/>
          <w:sz w:val="24"/>
          <w:szCs w:val="24"/>
          <w:lang w:val="id-ID"/>
        </w:rPr>
        <w:t xml:space="preserve"> (2021) menunjukkan bahwa adopsi teknologi informasi yang efektif dalam pemerintahan dapat mengurangi ketidakpastian informasi dan memperkuat integritas data keuangan.</w:t>
      </w:r>
    </w:p>
    <w:p w14:paraId="600FCC57" w14:textId="77777777" w:rsidR="00962322" w:rsidRPr="00C0740C" w:rsidRDefault="00962322" w:rsidP="00123A41">
      <w:pPr>
        <w:spacing w:after="0"/>
        <w:ind w:firstLine="426"/>
        <w:jc w:val="both"/>
        <w:rPr>
          <w:rFonts w:ascii="Times New Roman" w:hAnsi="Times New Roman" w:cs="Times New Roman"/>
          <w:sz w:val="24"/>
          <w:szCs w:val="24"/>
          <w:lang w:val="id-ID"/>
        </w:rPr>
      </w:pPr>
      <w:r w:rsidRPr="00C0740C">
        <w:rPr>
          <w:rFonts w:ascii="Times New Roman" w:hAnsi="Times New Roman" w:cs="Times New Roman"/>
          <w:sz w:val="24"/>
          <w:szCs w:val="24"/>
          <w:lang w:val="id-ID"/>
        </w:rPr>
        <w:t>Sistem pengendalian internal yang efektif adalah salah satu pilar penting dalam memastikan integritas dan keandalan laporan keuangan pemerintah. Pengendalian internal yang baik membantu dalam mendeteksi dan mencegah penyimpangan, kecurangan, dan kesalahan yang dapat merusak kualitas informasi keuangan. Tanpa sistem pengendalian internal yang memadai, bahkan SDM yang kompeten dan teknologi informasi yang canggih sekalipun dapat gagal dalam menghasilkan laporan keuangan yang berkualitas. Dalam penelitiannya, Lee (2019) menemukan bahwa pengendalian internal yang kuat secara signifikan terkait dengan peningkatan kualitas laporan keuangan pemerintah.</w:t>
      </w:r>
    </w:p>
    <w:p w14:paraId="02EB37FF" w14:textId="591F0A15" w:rsidR="00C6487B" w:rsidRDefault="00962322" w:rsidP="00123A41">
      <w:pPr>
        <w:spacing w:after="0"/>
        <w:ind w:firstLine="426"/>
        <w:jc w:val="both"/>
        <w:rPr>
          <w:rFonts w:ascii="Book Antiqua" w:hAnsi="Book Antiqua" w:cs="Times New Roman"/>
          <w:spacing w:val="-6"/>
          <w:lang w:val="id-ID"/>
        </w:rPr>
      </w:pPr>
      <w:r w:rsidRPr="00C0740C">
        <w:rPr>
          <w:rFonts w:ascii="Times New Roman" w:hAnsi="Times New Roman" w:cs="Times New Roman"/>
          <w:sz w:val="24"/>
          <w:szCs w:val="24"/>
          <w:lang w:val="id-ID"/>
        </w:rPr>
        <w:t xml:space="preserve">Dalam konteks global saat ini, di mana transparansi dan akuntabilitas pemerintahan menjadi semakin penting, penting untuk memahami bagaimana berbagai faktor ini—kompetensi SDM, teknologi informasi, dan pengendalian internal—berkontribusi terhadap kualitas informasi laporan keuangan. Oleh karena itu, penelitian ini bertujuan untuk menyelidiki dan menganalisis lebih dalam pengaruh faktor-faktor tersebut terhadap kualitas informasi dalam laporan keuangan pemerintah. Melalui </w:t>
      </w:r>
      <w:proofErr w:type="spellStart"/>
      <w:r w:rsidRPr="00C0740C">
        <w:rPr>
          <w:rFonts w:ascii="Times New Roman" w:hAnsi="Times New Roman" w:cs="Times New Roman"/>
          <w:sz w:val="24"/>
          <w:szCs w:val="24"/>
          <w:lang w:val="id-ID"/>
        </w:rPr>
        <w:t>literature</w:t>
      </w:r>
      <w:proofErr w:type="spellEnd"/>
      <w:r w:rsidRPr="00C0740C">
        <w:rPr>
          <w:rFonts w:ascii="Times New Roman" w:hAnsi="Times New Roman" w:cs="Times New Roman"/>
          <w:sz w:val="24"/>
          <w:szCs w:val="24"/>
          <w:lang w:val="id-ID"/>
        </w:rPr>
        <w:t xml:space="preserve"> </w:t>
      </w:r>
      <w:proofErr w:type="spellStart"/>
      <w:r w:rsidRPr="00C0740C">
        <w:rPr>
          <w:rFonts w:ascii="Times New Roman" w:hAnsi="Times New Roman" w:cs="Times New Roman"/>
          <w:sz w:val="24"/>
          <w:szCs w:val="24"/>
          <w:lang w:val="id-ID"/>
        </w:rPr>
        <w:t>review</w:t>
      </w:r>
      <w:proofErr w:type="spellEnd"/>
      <w:r w:rsidRPr="00C0740C">
        <w:rPr>
          <w:rFonts w:ascii="Times New Roman" w:hAnsi="Times New Roman" w:cs="Times New Roman"/>
          <w:sz w:val="24"/>
          <w:szCs w:val="24"/>
          <w:lang w:val="id-ID"/>
        </w:rPr>
        <w:t xml:space="preserve"> yang mendalam, penelitian ini diharapkan dapat memberikan rekomendasi yang berbasis bukti untuk meningkatkan </w:t>
      </w:r>
      <w:proofErr w:type="spellStart"/>
      <w:r w:rsidRPr="00C0740C">
        <w:rPr>
          <w:rFonts w:ascii="Times New Roman" w:hAnsi="Times New Roman" w:cs="Times New Roman"/>
          <w:sz w:val="24"/>
          <w:szCs w:val="24"/>
          <w:lang w:val="id-ID"/>
        </w:rPr>
        <w:t>praktek</w:t>
      </w:r>
      <w:proofErr w:type="spellEnd"/>
      <w:r w:rsidRPr="00C0740C">
        <w:rPr>
          <w:rFonts w:ascii="Times New Roman" w:hAnsi="Times New Roman" w:cs="Times New Roman"/>
          <w:sz w:val="24"/>
          <w:szCs w:val="24"/>
          <w:lang w:val="id-ID"/>
        </w:rPr>
        <w:t xml:space="preserve"> penyusunan dan penyajian laporan keuangan pemerintah yang tidak hanya memenuhi standar akuntansi tetapi juga kebutuhan informasi dari para pemangku kepentingan</w:t>
      </w:r>
      <w:r w:rsidR="00C6487B" w:rsidRPr="00B245A8">
        <w:rPr>
          <w:rFonts w:ascii="Book Antiqua" w:hAnsi="Book Antiqua" w:cs="Times New Roman"/>
          <w:spacing w:val="-6"/>
          <w:lang w:val="id-ID"/>
        </w:rPr>
        <w:t>.</w:t>
      </w:r>
    </w:p>
    <w:p w14:paraId="19DD62DC" w14:textId="77777777" w:rsidR="00962322" w:rsidRPr="00B245A8" w:rsidRDefault="00962322" w:rsidP="00962322">
      <w:pPr>
        <w:spacing w:after="0" w:line="240" w:lineRule="auto"/>
        <w:ind w:firstLine="567"/>
        <w:jc w:val="both"/>
        <w:rPr>
          <w:rFonts w:ascii="Book Antiqua" w:hAnsi="Book Antiqua" w:cs="Times New Roman"/>
          <w:spacing w:val="-6"/>
          <w:lang w:val="id-ID"/>
        </w:rPr>
      </w:pPr>
    </w:p>
    <w:bookmarkEnd w:id="1"/>
    <w:p w14:paraId="12573CE4" w14:textId="77777777" w:rsidR="00962322" w:rsidRPr="009E187B" w:rsidRDefault="00962322" w:rsidP="00962322">
      <w:pPr>
        <w:spacing w:after="0"/>
        <w:jc w:val="both"/>
        <w:rPr>
          <w:rFonts w:ascii="Times New Roman" w:hAnsi="Times New Roman" w:cs="Times New Roman"/>
          <w:b/>
          <w:sz w:val="24"/>
          <w:szCs w:val="24"/>
          <w:lang w:val="id-ID"/>
        </w:rPr>
      </w:pPr>
      <w:r w:rsidRPr="009E187B">
        <w:rPr>
          <w:rFonts w:ascii="Times New Roman" w:hAnsi="Times New Roman" w:cs="Times New Roman"/>
          <w:b/>
          <w:sz w:val="24"/>
          <w:szCs w:val="24"/>
          <w:lang w:val="id-ID"/>
        </w:rPr>
        <w:t>Rumusan Masalah</w:t>
      </w:r>
    </w:p>
    <w:p w14:paraId="37C7C282" w14:textId="77777777" w:rsidR="00962322" w:rsidRPr="009E187B" w:rsidRDefault="00962322" w:rsidP="00123A41">
      <w:pPr>
        <w:spacing w:after="0"/>
        <w:ind w:firstLine="426"/>
        <w:jc w:val="both"/>
        <w:rPr>
          <w:rFonts w:ascii="Times New Roman" w:hAnsi="Times New Roman" w:cs="Times New Roman"/>
          <w:sz w:val="24"/>
          <w:szCs w:val="24"/>
          <w:lang w:val="id-ID"/>
        </w:rPr>
      </w:pPr>
      <w:r w:rsidRPr="009E187B">
        <w:rPr>
          <w:rFonts w:ascii="Times New Roman" w:hAnsi="Times New Roman" w:cs="Times New Roman"/>
          <w:sz w:val="24"/>
          <w:szCs w:val="24"/>
          <w:lang w:val="id-ID"/>
        </w:rPr>
        <w:t xml:space="preserve">Berdasarkan latar belakang </w:t>
      </w:r>
      <w:proofErr w:type="spellStart"/>
      <w:r w:rsidRPr="009E187B">
        <w:rPr>
          <w:rFonts w:ascii="Times New Roman" w:hAnsi="Times New Roman" w:cs="Times New Roman"/>
          <w:sz w:val="24"/>
          <w:szCs w:val="24"/>
          <w:lang w:val="id-ID"/>
        </w:rPr>
        <w:t>diatas</w:t>
      </w:r>
      <w:proofErr w:type="spellEnd"/>
      <w:r w:rsidRPr="009E187B">
        <w:rPr>
          <w:rFonts w:ascii="Times New Roman" w:hAnsi="Times New Roman" w:cs="Times New Roman"/>
          <w:sz w:val="24"/>
          <w:szCs w:val="24"/>
          <w:lang w:val="id-ID"/>
        </w:rPr>
        <w:t xml:space="preserve">, maka dapat di rumuskan permasalahan yang akan dibahas guna membangun hipotesis untuk riset selanjutnya yaitu: </w:t>
      </w:r>
    </w:p>
    <w:p w14:paraId="057DBA3D" w14:textId="77777777" w:rsidR="00962322" w:rsidRPr="009E187B" w:rsidRDefault="00962322" w:rsidP="00962322">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lang w:val="id-ID"/>
        </w:rPr>
      </w:pPr>
      <w:r w:rsidRPr="009E187B">
        <w:rPr>
          <w:rFonts w:ascii="Times New Roman" w:hAnsi="Times New Roman" w:cs="Times New Roman"/>
          <w:color w:val="000000"/>
          <w:sz w:val="24"/>
          <w:szCs w:val="24"/>
          <w:lang w:val="id-ID"/>
        </w:rPr>
        <w:t xml:space="preserve">Apakah </w:t>
      </w:r>
      <w:r>
        <w:rPr>
          <w:rFonts w:ascii="Times New Roman" w:hAnsi="Times New Roman" w:cs="Times New Roman"/>
          <w:color w:val="000000"/>
          <w:sz w:val="24"/>
          <w:szCs w:val="24"/>
          <w:lang w:val="id-ID"/>
        </w:rPr>
        <w:t>kompetensi sumber daya manusia</w:t>
      </w:r>
      <w:r w:rsidRPr="009E187B">
        <w:rPr>
          <w:rFonts w:ascii="Times New Roman" w:hAnsi="Times New Roman" w:cs="Times New Roman"/>
          <w:color w:val="000000"/>
          <w:sz w:val="24"/>
          <w:szCs w:val="24"/>
          <w:lang w:val="id-ID"/>
        </w:rPr>
        <w:t xml:space="preserve"> berpengaruh terhadap </w:t>
      </w:r>
      <w:r>
        <w:rPr>
          <w:rFonts w:ascii="Times New Roman" w:hAnsi="Times New Roman" w:cs="Times New Roman"/>
          <w:color w:val="000000"/>
          <w:sz w:val="24"/>
          <w:szCs w:val="24"/>
          <w:lang w:val="id-ID"/>
        </w:rPr>
        <w:t>kualitas informasi laporan keuangan pemerintah</w:t>
      </w:r>
      <w:r w:rsidRPr="009E187B">
        <w:rPr>
          <w:rFonts w:ascii="Times New Roman" w:hAnsi="Times New Roman" w:cs="Times New Roman"/>
          <w:color w:val="000000"/>
          <w:sz w:val="24"/>
          <w:szCs w:val="24"/>
          <w:lang w:val="id-ID"/>
        </w:rPr>
        <w:t>?</w:t>
      </w:r>
    </w:p>
    <w:p w14:paraId="435E74CD" w14:textId="77777777" w:rsidR="00962322" w:rsidRPr="009E187B" w:rsidRDefault="00962322" w:rsidP="00962322">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lang w:val="id-ID"/>
        </w:rPr>
      </w:pPr>
      <w:r w:rsidRPr="009E187B">
        <w:rPr>
          <w:rFonts w:ascii="Times New Roman" w:hAnsi="Times New Roman" w:cs="Times New Roman"/>
          <w:color w:val="000000"/>
          <w:sz w:val="24"/>
          <w:szCs w:val="24"/>
          <w:lang w:val="id-ID"/>
        </w:rPr>
        <w:t xml:space="preserve">Apakah </w:t>
      </w:r>
      <w:r>
        <w:rPr>
          <w:rFonts w:ascii="Times New Roman" w:hAnsi="Times New Roman" w:cs="Times New Roman"/>
          <w:color w:val="000000"/>
          <w:sz w:val="24"/>
          <w:szCs w:val="24"/>
          <w:lang w:val="id-ID"/>
        </w:rPr>
        <w:t>teknologi informasi</w:t>
      </w:r>
      <w:r w:rsidRPr="009E187B">
        <w:rPr>
          <w:rFonts w:ascii="Times New Roman" w:hAnsi="Times New Roman" w:cs="Times New Roman"/>
          <w:color w:val="000000"/>
          <w:sz w:val="24"/>
          <w:szCs w:val="24"/>
          <w:lang w:val="id-ID"/>
        </w:rPr>
        <w:t xml:space="preserve"> berpengaruh terhadap </w:t>
      </w:r>
      <w:r>
        <w:rPr>
          <w:rFonts w:ascii="Times New Roman" w:hAnsi="Times New Roman" w:cs="Times New Roman"/>
          <w:color w:val="000000"/>
          <w:sz w:val="24"/>
          <w:szCs w:val="24"/>
          <w:lang w:val="id-ID"/>
        </w:rPr>
        <w:t>kualitas informasi laporan keuangan pemerintah</w:t>
      </w:r>
      <w:r w:rsidRPr="009E187B">
        <w:rPr>
          <w:rFonts w:ascii="Times New Roman" w:hAnsi="Times New Roman" w:cs="Times New Roman"/>
          <w:color w:val="000000"/>
          <w:sz w:val="24"/>
          <w:szCs w:val="24"/>
          <w:lang w:val="id-ID"/>
        </w:rPr>
        <w:t>?</w:t>
      </w:r>
    </w:p>
    <w:p w14:paraId="19B3B09F" w14:textId="77777777" w:rsidR="00962322" w:rsidRPr="009E187B" w:rsidRDefault="00962322" w:rsidP="00962322">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lang w:val="id-ID"/>
        </w:rPr>
      </w:pPr>
      <w:r w:rsidRPr="009E187B">
        <w:rPr>
          <w:rFonts w:ascii="Times New Roman" w:hAnsi="Times New Roman" w:cs="Times New Roman"/>
          <w:color w:val="000000"/>
          <w:sz w:val="24"/>
          <w:szCs w:val="24"/>
          <w:lang w:val="id-ID"/>
        </w:rPr>
        <w:t xml:space="preserve">Apakah </w:t>
      </w:r>
      <w:r>
        <w:rPr>
          <w:rFonts w:ascii="Times New Roman" w:hAnsi="Times New Roman" w:cs="Times New Roman"/>
          <w:color w:val="000000"/>
          <w:sz w:val="24"/>
          <w:szCs w:val="24"/>
          <w:lang w:val="id-ID"/>
        </w:rPr>
        <w:t>sistem pengendalian internal</w:t>
      </w:r>
      <w:r w:rsidRPr="009E187B">
        <w:rPr>
          <w:rFonts w:ascii="Times New Roman" w:hAnsi="Times New Roman" w:cs="Times New Roman"/>
          <w:color w:val="000000"/>
          <w:sz w:val="24"/>
          <w:szCs w:val="24"/>
          <w:lang w:val="id-ID"/>
        </w:rPr>
        <w:t xml:space="preserve"> berpengaruh terhadap </w:t>
      </w:r>
      <w:r>
        <w:rPr>
          <w:rFonts w:ascii="Times New Roman" w:hAnsi="Times New Roman" w:cs="Times New Roman"/>
          <w:color w:val="000000"/>
          <w:sz w:val="24"/>
          <w:szCs w:val="24"/>
          <w:lang w:val="id-ID"/>
        </w:rPr>
        <w:t>kualitas informasi laporan keuangan pemerintah</w:t>
      </w:r>
      <w:r w:rsidRPr="009E187B">
        <w:rPr>
          <w:rFonts w:ascii="Times New Roman" w:hAnsi="Times New Roman" w:cs="Times New Roman"/>
          <w:color w:val="000000"/>
          <w:sz w:val="24"/>
          <w:szCs w:val="24"/>
          <w:lang w:val="id-ID"/>
        </w:rPr>
        <w:t>?</w:t>
      </w:r>
    </w:p>
    <w:p w14:paraId="14CFE3D7" w14:textId="77777777" w:rsidR="00190AAE" w:rsidRPr="00B245A8" w:rsidRDefault="00190AAE">
      <w:pPr>
        <w:pStyle w:val="NoSpacing"/>
        <w:jc w:val="both"/>
        <w:rPr>
          <w:rFonts w:ascii="Book Antiqua" w:hAnsi="Book Antiqua" w:cs="Times New Roman"/>
          <w:spacing w:val="-6"/>
        </w:rPr>
      </w:pPr>
    </w:p>
    <w:p w14:paraId="06647D69" w14:textId="77777777" w:rsidR="00190AAE" w:rsidRPr="00B245A8" w:rsidRDefault="00570FD8">
      <w:pPr>
        <w:pStyle w:val="NoSpacing"/>
        <w:rPr>
          <w:rFonts w:ascii="Book Antiqua" w:hAnsi="Book Antiqua" w:cs="Times New Roman"/>
          <w:b/>
          <w:bCs/>
          <w:sz w:val="24"/>
          <w:szCs w:val="24"/>
        </w:rPr>
      </w:pPr>
      <w:r w:rsidRPr="00B245A8">
        <w:rPr>
          <w:rFonts w:ascii="Book Antiqua" w:hAnsi="Book Antiqua" w:cs="Times New Roman"/>
          <w:b/>
          <w:bCs/>
          <w:sz w:val="24"/>
          <w:szCs w:val="24"/>
        </w:rPr>
        <w:lastRenderedPageBreak/>
        <w:t xml:space="preserve">Kajian Teori </w:t>
      </w:r>
    </w:p>
    <w:p w14:paraId="65E1B432" w14:textId="77777777" w:rsidR="00962322" w:rsidRPr="009E187B" w:rsidRDefault="00962322" w:rsidP="00962322">
      <w:pPr>
        <w:spacing w:after="0"/>
        <w:rPr>
          <w:rFonts w:ascii="Times New Roman" w:hAnsi="Times New Roman" w:cs="Times New Roman"/>
          <w:b/>
          <w:sz w:val="24"/>
          <w:szCs w:val="24"/>
          <w:lang w:val="id-ID"/>
        </w:rPr>
      </w:pPr>
      <w:r w:rsidRPr="00725EB6">
        <w:rPr>
          <w:rFonts w:ascii="Times New Roman" w:hAnsi="Times New Roman" w:cs="Times New Roman"/>
          <w:b/>
          <w:sz w:val="24"/>
          <w:szCs w:val="24"/>
          <w:lang w:val="id-ID"/>
        </w:rPr>
        <w:t>Laporan Keuangan Pemerintah</w:t>
      </w:r>
    </w:p>
    <w:p w14:paraId="1ECACFC9" w14:textId="77777777" w:rsidR="00962322" w:rsidRPr="007C23C6" w:rsidRDefault="00962322" w:rsidP="00123A41">
      <w:pPr>
        <w:spacing w:after="0"/>
        <w:ind w:firstLine="426"/>
        <w:jc w:val="both"/>
        <w:rPr>
          <w:rFonts w:ascii="Times New Roman" w:hAnsi="Times New Roman" w:cs="Times New Roman"/>
          <w:bCs/>
          <w:sz w:val="24"/>
          <w:szCs w:val="24"/>
          <w:lang w:val="id-ID"/>
        </w:rPr>
      </w:pPr>
      <w:r w:rsidRPr="00123A41">
        <w:rPr>
          <w:rFonts w:ascii="Times New Roman" w:hAnsi="Times New Roman" w:cs="Times New Roman"/>
          <w:sz w:val="24"/>
          <w:szCs w:val="24"/>
          <w:lang w:val="id-ID"/>
        </w:rPr>
        <w:t>Pembuatan</w:t>
      </w:r>
      <w:r w:rsidRPr="007C23C6">
        <w:rPr>
          <w:rFonts w:ascii="Times New Roman" w:hAnsi="Times New Roman" w:cs="Times New Roman"/>
          <w:bCs/>
          <w:sz w:val="24"/>
          <w:szCs w:val="24"/>
          <w:lang w:val="id-ID"/>
        </w:rPr>
        <w:t xml:space="preserve"> laporan keuangan merupakan bentuk transparansi pemerintah atas aktivitas pengelolaan sumber daya publik. Transparansi informasi keuangan dan fiskal harus dilakukan dalam bentuk yang relevan dan mudah dipahami. Pemerintah sudah mempunyai SAP yang merupakan prinsip-prinsip akuntansi yang diterapkan dalam menyusun dan menyajikan laporan keuangan.</w:t>
      </w:r>
      <w:r>
        <w:rPr>
          <w:rFonts w:ascii="Times New Roman" w:hAnsi="Times New Roman" w:cs="Times New Roman"/>
          <w:bCs/>
          <w:sz w:val="24"/>
          <w:szCs w:val="24"/>
          <w:lang w:val="id-ID"/>
        </w:rPr>
        <w:t xml:space="preserve"> </w:t>
      </w:r>
      <w:r w:rsidRPr="007C23C6">
        <w:rPr>
          <w:rFonts w:ascii="Times New Roman" w:hAnsi="Times New Roman" w:cs="Times New Roman"/>
          <w:bCs/>
          <w:sz w:val="24"/>
          <w:szCs w:val="24"/>
          <w:lang w:val="id-ID"/>
        </w:rPr>
        <w:t>Banyak pihak yang mengandalkan informasi dalam laporan keuangan. Tujuan utamanya adalah sebagai dasar dalam pengambilan kebijakan agar tepat sasaran. Informasi yang tersaji dalam laporan keuangan harus bermanfaat bagi para pemangku kepentingan.</w:t>
      </w:r>
    </w:p>
    <w:p w14:paraId="659221E4" w14:textId="77777777" w:rsidR="00962322" w:rsidRPr="00123A41" w:rsidRDefault="00962322" w:rsidP="00123A41">
      <w:pPr>
        <w:spacing w:after="0"/>
        <w:ind w:firstLine="426"/>
        <w:jc w:val="both"/>
        <w:rPr>
          <w:rFonts w:ascii="Times New Roman" w:hAnsi="Times New Roman" w:cs="Times New Roman"/>
          <w:sz w:val="24"/>
          <w:szCs w:val="24"/>
          <w:lang w:val="id-ID"/>
        </w:rPr>
      </w:pPr>
      <w:r w:rsidRPr="007C23C6">
        <w:rPr>
          <w:rFonts w:ascii="Times New Roman" w:hAnsi="Times New Roman" w:cs="Times New Roman"/>
          <w:bCs/>
          <w:sz w:val="24"/>
          <w:szCs w:val="24"/>
          <w:lang w:val="id-ID"/>
        </w:rPr>
        <w:t xml:space="preserve">Termuat dalam PP No. 71 Tahun 2010 terkait perubahan mendasar dari SAP dari kas basis menjadi </w:t>
      </w:r>
      <w:r w:rsidRPr="00123A41">
        <w:rPr>
          <w:rFonts w:ascii="Times New Roman" w:hAnsi="Times New Roman" w:cs="Times New Roman"/>
          <w:sz w:val="24"/>
          <w:szCs w:val="24"/>
          <w:lang w:val="id-ID"/>
        </w:rPr>
        <w:t xml:space="preserve">akuntansi </w:t>
      </w:r>
      <w:proofErr w:type="spellStart"/>
      <w:r w:rsidRPr="00123A41">
        <w:rPr>
          <w:rFonts w:ascii="Times New Roman" w:hAnsi="Times New Roman" w:cs="Times New Roman"/>
          <w:sz w:val="24"/>
          <w:szCs w:val="24"/>
          <w:lang w:val="id-ID"/>
        </w:rPr>
        <w:t>akrual</w:t>
      </w:r>
      <w:proofErr w:type="spellEnd"/>
      <w:r w:rsidRPr="00123A41">
        <w:rPr>
          <w:rFonts w:ascii="Times New Roman" w:hAnsi="Times New Roman" w:cs="Times New Roman"/>
          <w:sz w:val="24"/>
          <w:szCs w:val="24"/>
          <w:lang w:val="id-ID"/>
        </w:rPr>
        <w:t xml:space="preserve">. SAP didasarkan pada akuntansi </w:t>
      </w:r>
      <w:proofErr w:type="spellStart"/>
      <w:r w:rsidRPr="00123A41">
        <w:rPr>
          <w:rFonts w:ascii="Times New Roman" w:hAnsi="Times New Roman" w:cs="Times New Roman"/>
          <w:sz w:val="24"/>
          <w:szCs w:val="24"/>
          <w:lang w:val="id-ID"/>
        </w:rPr>
        <w:t>akrual</w:t>
      </w:r>
      <w:proofErr w:type="spellEnd"/>
      <w:r w:rsidRPr="00123A41">
        <w:rPr>
          <w:rFonts w:ascii="Times New Roman" w:hAnsi="Times New Roman" w:cs="Times New Roman"/>
          <w:sz w:val="24"/>
          <w:szCs w:val="24"/>
          <w:lang w:val="id-ID"/>
        </w:rPr>
        <w:t xml:space="preserve"> yang dipergunakan pada penyusunan dan penyajian laporan keuangan pemerintah. Beban, aset, pendapatan, ekuitas, serta kewajiban dalam laporan keuangan disajikan dengan dasar </w:t>
      </w:r>
      <w:proofErr w:type="spellStart"/>
      <w:r w:rsidRPr="00123A41">
        <w:rPr>
          <w:rFonts w:ascii="Times New Roman" w:hAnsi="Times New Roman" w:cs="Times New Roman"/>
          <w:sz w:val="24"/>
          <w:szCs w:val="24"/>
          <w:lang w:val="id-ID"/>
        </w:rPr>
        <w:t>akrual</w:t>
      </w:r>
      <w:proofErr w:type="spellEnd"/>
      <w:r w:rsidRPr="00123A41">
        <w:rPr>
          <w:rFonts w:ascii="Times New Roman" w:hAnsi="Times New Roman" w:cs="Times New Roman"/>
          <w:sz w:val="24"/>
          <w:szCs w:val="24"/>
          <w:lang w:val="id-ID"/>
        </w:rPr>
        <w:t xml:space="preserve">. Laporan ini dipergunakan dalam menentukan nilai sumber daya ekonomi yang dipergunakan dalam mengevaluasi posisi keuangan, melaksanakan aktivitas pemerintah, serta menilai efisiensi dan efektivitas unit akuntansi, dan memudahkan dalam menetapkan kepatuhan entitas terhadap peraturan undang-undang. </w:t>
      </w:r>
    </w:p>
    <w:p w14:paraId="322B19CC" w14:textId="77777777" w:rsidR="00962322" w:rsidRDefault="00962322" w:rsidP="00123A41">
      <w:pPr>
        <w:spacing w:after="0"/>
        <w:ind w:firstLine="426"/>
        <w:jc w:val="both"/>
        <w:rPr>
          <w:rFonts w:ascii="Times New Roman" w:hAnsi="Times New Roman" w:cs="Times New Roman"/>
          <w:iCs/>
          <w:sz w:val="24"/>
          <w:szCs w:val="24"/>
          <w:lang w:val="id-ID"/>
        </w:rPr>
      </w:pPr>
      <w:r w:rsidRPr="00123A41">
        <w:rPr>
          <w:rFonts w:ascii="Times New Roman" w:hAnsi="Times New Roman" w:cs="Times New Roman"/>
          <w:sz w:val="24"/>
          <w:szCs w:val="24"/>
          <w:lang w:val="id-ID"/>
        </w:rPr>
        <w:t>Laporan keuangan Pemerintah Laporan Realisasi Anggaran (LRA), Laporan Perubahan Saldo Anggaran Lebih (Laporan Perubahan SAL), Neraca, Laporan Operasional (LO), Laporan Arus Kas (LAK), Laporan Perubahan Ekuitas (LPE) dan Catatan atas Laporan Keuangan (</w:t>
      </w:r>
      <w:proofErr w:type="spellStart"/>
      <w:r w:rsidRPr="00123A41">
        <w:rPr>
          <w:rFonts w:ascii="Times New Roman" w:hAnsi="Times New Roman" w:cs="Times New Roman"/>
          <w:sz w:val="24"/>
          <w:szCs w:val="24"/>
          <w:lang w:val="id-ID"/>
        </w:rPr>
        <w:t>CaLK</w:t>
      </w:r>
      <w:proofErr w:type="spellEnd"/>
      <w:r w:rsidRPr="00123A41">
        <w:rPr>
          <w:rFonts w:ascii="Times New Roman" w:hAnsi="Times New Roman" w:cs="Times New Roman"/>
          <w:sz w:val="24"/>
          <w:szCs w:val="24"/>
          <w:lang w:val="id-ID"/>
        </w:rPr>
        <w:t>). Standar Akuntansi Keuangan (SAK) menetapkan karakteristik kualitas informasi akuntansi menjadi dua bagian, yaitu kualitas</w:t>
      </w:r>
      <w:r w:rsidRPr="0082367E">
        <w:rPr>
          <w:rFonts w:ascii="Times New Roman" w:hAnsi="Times New Roman" w:cs="Times New Roman"/>
          <w:iCs/>
          <w:sz w:val="24"/>
          <w:szCs w:val="24"/>
          <w:lang w:val="id-ID"/>
        </w:rPr>
        <w:t xml:space="preserve"> fundamental dan kualitas penambah.</w:t>
      </w:r>
      <w:r>
        <w:rPr>
          <w:rFonts w:ascii="Times New Roman" w:hAnsi="Times New Roman" w:cs="Times New Roman"/>
          <w:iCs/>
          <w:sz w:val="24"/>
          <w:szCs w:val="24"/>
          <w:lang w:val="id-ID"/>
        </w:rPr>
        <w:t xml:space="preserve"> </w:t>
      </w:r>
      <w:r w:rsidRPr="0082367E">
        <w:rPr>
          <w:rFonts w:ascii="Times New Roman" w:hAnsi="Times New Roman" w:cs="Times New Roman"/>
          <w:iCs/>
          <w:sz w:val="24"/>
          <w:szCs w:val="24"/>
          <w:lang w:val="id-ID"/>
        </w:rPr>
        <w:t xml:space="preserve">Dikutip dari buku Akuntansi Keuangan Menengah 2 karya Renika Hasibuan, </w:t>
      </w:r>
      <w:proofErr w:type="spellStart"/>
      <w:r w:rsidRPr="0082367E">
        <w:rPr>
          <w:rFonts w:ascii="Times New Roman" w:hAnsi="Times New Roman" w:cs="Times New Roman"/>
          <w:iCs/>
          <w:sz w:val="24"/>
          <w:szCs w:val="24"/>
          <w:lang w:val="id-ID"/>
        </w:rPr>
        <w:t>dkk</w:t>
      </w:r>
      <w:proofErr w:type="spellEnd"/>
      <w:r w:rsidRPr="0082367E">
        <w:rPr>
          <w:rFonts w:ascii="Times New Roman" w:hAnsi="Times New Roman" w:cs="Times New Roman"/>
          <w:iCs/>
          <w:sz w:val="24"/>
          <w:szCs w:val="24"/>
          <w:lang w:val="id-ID"/>
        </w:rPr>
        <w:t xml:space="preserve">, kualitas fundamental terdiri dari </w:t>
      </w:r>
      <w:proofErr w:type="spellStart"/>
      <w:r w:rsidRPr="0082367E">
        <w:rPr>
          <w:rFonts w:ascii="Times New Roman" w:hAnsi="Times New Roman" w:cs="Times New Roman"/>
          <w:iCs/>
          <w:sz w:val="24"/>
          <w:szCs w:val="24"/>
          <w:lang w:val="id-ID"/>
        </w:rPr>
        <w:t>relavan</w:t>
      </w:r>
      <w:proofErr w:type="spellEnd"/>
      <w:r w:rsidRPr="0082367E">
        <w:rPr>
          <w:rFonts w:ascii="Times New Roman" w:hAnsi="Times New Roman" w:cs="Times New Roman"/>
          <w:iCs/>
          <w:sz w:val="24"/>
          <w:szCs w:val="24"/>
          <w:lang w:val="id-ID"/>
        </w:rPr>
        <w:t>, keandalan, dan penyajian jujur.</w:t>
      </w:r>
      <w:r>
        <w:rPr>
          <w:rFonts w:ascii="Times New Roman" w:hAnsi="Times New Roman" w:cs="Times New Roman"/>
          <w:iCs/>
          <w:sz w:val="24"/>
          <w:szCs w:val="24"/>
          <w:lang w:val="id-ID"/>
        </w:rPr>
        <w:t xml:space="preserve"> </w:t>
      </w:r>
      <w:r w:rsidRPr="0082367E">
        <w:rPr>
          <w:rFonts w:ascii="Times New Roman" w:hAnsi="Times New Roman" w:cs="Times New Roman"/>
          <w:iCs/>
          <w:sz w:val="24"/>
          <w:szCs w:val="24"/>
          <w:lang w:val="id-ID"/>
        </w:rPr>
        <w:t xml:space="preserve">Sementara itu, kualitas penambah terdiri dari dapat diperbandingkan, </w:t>
      </w:r>
      <w:proofErr w:type="spellStart"/>
      <w:r w:rsidRPr="0082367E">
        <w:rPr>
          <w:rFonts w:ascii="Times New Roman" w:hAnsi="Times New Roman" w:cs="Times New Roman"/>
          <w:iCs/>
          <w:sz w:val="24"/>
          <w:szCs w:val="24"/>
          <w:lang w:val="id-ID"/>
        </w:rPr>
        <w:t>materialitas</w:t>
      </w:r>
      <w:proofErr w:type="spellEnd"/>
      <w:r w:rsidRPr="0082367E">
        <w:rPr>
          <w:rFonts w:ascii="Times New Roman" w:hAnsi="Times New Roman" w:cs="Times New Roman"/>
          <w:iCs/>
          <w:sz w:val="24"/>
          <w:szCs w:val="24"/>
          <w:lang w:val="id-ID"/>
        </w:rPr>
        <w:t>, dan mudah dipahami.</w:t>
      </w:r>
    </w:p>
    <w:p w14:paraId="3A896527" w14:textId="77777777" w:rsidR="00962322" w:rsidRDefault="00962322" w:rsidP="00962322">
      <w:pPr>
        <w:spacing w:after="0"/>
        <w:rPr>
          <w:rFonts w:ascii="Times New Roman" w:hAnsi="Times New Roman" w:cs="Times New Roman"/>
          <w:b/>
          <w:bCs/>
          <w:iCs/>
          <w:sz w:val="24"/>
          <w:szCs w:val="24"/>
          <w:lang w:val="id-ID"/>
        </w:rPr>
      </w:pPr>
    </w:p>
    <w:p w14:paraId="43FA4BEE" w14:textId="77777777" w:rsidR="00962322" w:rsidRPr="0082367E" w:rsidRDefault="00962322" w:rsidP="00962322">
      <w:pPr>
        <w:spacing w:after="0"/>
        <w:rPr>
          <w:rFonts w:ascii="Times New Roman" w:hAnsi="Times New Roman" w:cs="Times New Roman"/>
          <w:b/>
          <w:bCs/>
          <w:iCs/>
          <w:sz w:val="24"/>
          <w:szCs w:val="24"/>
          <w:lang w:val="id-ID"/>
        </w:rPr>
      </w:pPr>
      <w:r w:rsidRPr="0082367E">
        <w:rPr>
          <w:rFonts w:ascii="Times New Roman" w:hAnsi="Times New Roman" w:cs="Times New Roman"/>
          <w:b/>
          <w:bCs/>
          <w:iCs/>
          <w:sz w:val="24"/>
          <w:szCs w:val="24"/>
          <w:lang w:val="id-ID"/>
        </w:rPr>
        <w:t>Karakteristik Kualitas Informasi Akuntansi</w:t>
      </w:r>
    </w:p>
    <w:p w14:paraId="743FBD3A" w14:textId="77777777" w:rsidR="00962322" w:rsidRPr="0082367E" w:rsidRDefault="00962322" w:rsidP="00123A41">
      <w:pPr>
        <w:spacing w:after="0"/>
        <w:ind w:firstLine="426"/>
        <w:jc w:val="both"/>
        <w:rPr>
          <w:rFonts w:ascii="Times New Roman" w:hAnsi="Times New Roman" w:cs="Times New Roman"/>
          <w:iCs/>
          <w:sz w:val="24"/>
          <w:szCs w:val="24"/>
          <w:lang w:val="id-ID"/>
        </w:rPr>
      </w:pPr>
      <w:r w:rsidRPr="0082367E">
        <w:rPr>
          <w:rFonts w:ascii="Times New Roman" w:hAnsi="Times New Roman" w:cs="Times New Roman"/>
          <w:iCs/>
          <w:sz w:val="24"/>
          <w:szCs w:val="24"/>
          <w:lang w:val="id-ID"/>
        </w:rPr>
        <w:t>Karakteristik kualitas informasi akuntansi merupakan kemampuan informasi data supaya bisa memenuhi ekspektasi perusahaan dalam kegiatan yang berkaitan dengan keuangan, sehingga nantinya bisa bermanfaat dalam membuat keputusan yang tepat dan terpercaya.</w:t>
      </w:r>
    </w:p>
    <w:p w14:paraId="4C4B5D1F" w14:textId="77777777" w:rsidR="00962322" w:rsidRDefault="00962322" w:rsidP="00123A41">
      <w:pPr>
        <w:spacing w:after="0"/>
        <w:ind w:firstLine="426"/>
        <w:jc w:val="both"/>
        <w:rPr>
          <w:rFonts w:ascii="Times New Roman" w:hAnsi="Times New Roman" w:cs="Times New Roman"/>
          <w:iCs/>
          <w:sz w:val="24"/>
          <w:szCs w:val="24"/>
          <w:lang w:val="id-ID"/>
        </w:rPr>
      </w:pPr>
      <w:r w:rsidRPr="0082367E">
        <w:rPr>
          <w:rFonts w:ascii="Times New Roman" w:hAnsi="Times New Roman" w:cs="Times New Roman"/>
          <w:iCs/>
          <w:sz w:val="24"/>
          <w:szCs w:val="24"/>
          <w:lang w:val="id-ID"/>
        </w:rPr>
        <w:t xml:space="preserve">Mengutip buku Akuntansi Keuangan Menengah oleh Tuban </w:t>
      </w:r>
      <w:proofErr w:type="spellStart"/>
      <w:r w:rsidRPr="0082367E">
        <w:rPr>
          <w:rFonts w:ascii="Times New Roman" w:hAnsi="Times New Roman" w:cs="Times New Roman"/>
          <w:iCs/>
          <w:sz w:val="24"/>
          <w:szCs w:val="24"/>
          <w:lang w:val="id-ID"/>
        </w:rPr>
        <w:t>Drijah</w:t>
      </w:r>
      <w:proofErr w:type="spellEnd"/>
      <w:r w:rsidRPr="0082367E">
        <w:rPr>
          <w:rFonts w:ascii="Times New Roman" w:hAnsi="Times New Roman" w:cs="Times New Roman"/>
          <w:iCs/>
          <w:sz w:val="24"/>
          <w:szCs w:val="24"/>
          <w:lang w:val="id-ID"/>
        </w:rPr>
        <w:t xml:space="preserve"> Herawati, Nurlita Novianti, dan Lilik Purwanti</w:t>
      </w:r>
      <w:r>
        <w:rPr>
          <w:rFonts w:ascii="Times New Roman" w:hAnsi="Times New Roman" w:cs="Times New Roman"/>
          <w:iCs/>
          <w:sz w:val="24"/>
          <w:szCs w:val="24"/>
          <w:lang w:val="id-ID"/>
        </w:rPr>
        <w:t xml:space="preserve"> (2023)</w:t>
      </w:r>
      <w:r w:rsidRPr="0082367E">
        <w:rPr>
          <w:rFonts w:ascii="Times New Roman" w:hAnsi="Times New Roman" w:cs="Times New Roman"/>
          <w:iCs/>
          <w:sz w:val="24"/>
          <w:szCs w:val="24"/>
          <w:lang w:val="id-ID"/>
        </w:rPr>
        <w:t>, karakteristik kualitas informasi akuntansi juga menyediakan informasi yang bisa dimanfaatkan untuk mengevaluasi performa manajerial perusahaan.</w:t>
      </w:r>
      <w:r>
        <w:rPr>
          <w:rFonts w:ascii="Times New Roman" w:hAnsi="Times New Roman" w:cs="Times New Roman"/>
          <w:iCs/>
          <w:sz w:val="24"/>
          <w:szCs w:val="24"/>
          <w:lang w:val="id-ID"/>
        </w:rPr>
        <w:t xml:space="preserve"> </w:t>
      </w:r>
      <w:r w:rsidRPr="0082367E">
        <w:rPr>
          <w:rFonts w:ascii="Times New Roman" w:hAnsi="Times New Roman" w:cs="Times New Roman"/>
          <w:iCs/>
          <w:sz w:val="24"/>
          <w:szCs w:val="24"/>
          <w:lang w:val="id-ID"/>
        </w:rPr>
        <w:t>Berdasarkan Standar Akuntansi Keuangan, berikut karakteristik kualitas informasi akuntansi yang harus ada dalam pembuatan laporan keuangan:</w:t>
      </w:r>
    </w:p>
    <w:p w14:paraId="02403C44" w14:textId="77777777" w:rsidR="00962322" w:rsidRPr="0082367E" w:rsidRDefault="00962322" w:rsidP="00962322">
      <w:pPr>
        <w:pStyle w:val="ListParagraph"/>
        <w:numPr>
          <w:ilvl w:val="3"/>
          <w:numId w:val="7"/>
        </w:numPr>
        <w:spacing w:after="0"/>
        <w:ind w:left="284" w:hanging="284"/>
        <w:jc w:val="both"/>
        <w:rPr>
          <w:rFonts w:ascii="Times New Roman" w:hAnsi="Times New Roman" w:cs="Times New Roman"/>
          <w:iCs/>
          <w:sz w:val="24"/>
          <w:szCs w:val="24"/>
          <w:lang w:val="id-ID"/>
        </w:rPr>
      </w:pPr>
      <w:r w:rsidRPr="0082367E">
        <w:rPr>
          <w:rFonts w:ascii="Times New Roman" w:hAnsi="Times New Roman" w:cs="Times New Roman"/>
          <w:iCs/>
          <w:sz w:val="24"/>
          <w:szCs w:val="24"/>
          <w:lang w:val="id-ID"/>
        </w:rPr>
        <w:t>Mudah Dipahami (</w:t>
      </w:r>
      <w:proofErr w:type="spellStart"/>
      <w:r w:rsidRPr="0082367E">
        <w:rPr>
          <w:rFonts w:ascii="Times New Roman" w:hAnsi="Times New Roman" w:cs="Times New Roman"/>
          <w:i/>
          <w:sz w:val="24"/>
          <w:szCs w:val="24"/>
          <w:lang w:val="id-ID"/>
        </w:rPr>
        <w:t>Understandability</w:t>
      </w:r>
      <w:proofErr w:type="spellEnd"/>
      <w:r w:rsidRPr="0082367E">
        <w:rPr>
          <w:rFonts w:ascii="Times New Roman" w:hAnsi="Times New Roman" w:cs="Times New Roman"/>
          <w:iCs/>
          <w:sz w:val="24"/>
          <w:szCs w:val="24"/>
          <w:lang w:val="id-ID"/>
        </w:rPr>
        <w:t>)</w:t>
      </w:r>
    </w:p>
    <w:p w14:paraId="7554B38C" w14:textId="77777777" w:rsidR="00962322" w:rsidRPr="0082367E" w:rsidRDefault="00962322" w:rsidP="00962322">
      <w:pPr>
        <w:spacing w:after="0"/>
        <w:ind w:left="284"/>
        <w:jc w:val="both"/>
        <w:rPr>
          <w:rFonts w:ascii="Times New Roman" w:hAnsi="Times New Roman" w:cs="Times New Roman"/>
          <w:iCs/>
          <w:sz w:val="24"/>
          <w:szCs w:val="24"/>
          <w:lang w:val="id-ID"/>
        </w:rPr>
      </w:pPr>
      <w:r w:rsidRPr="0082367E">
        <w:rPr>
          <w:rFonts w:ascii="Times New Roman" w:hAnsi="Times New Roman" w:cs="Times New Roman"/>
          <w:iCs/>
          <w:sz w:val="24"/>
          <w:szCs w:val="24"/>
          <w:lang w:val="id-ID"/>
        </w:rPr>
        <w:t>Seorang akuntan dituntut untuk membuat laporan keuangan yang mudah dipahami. Dengan begitu, laporan keuangan akan mudah untuk dimengerti oleh para pembaca pada umumnya yang bukan seorang ahli.</w:t>
      </w:r>
      <w:r>
        <w:rPr>
          <w:rFonts w:ascii="Times New Roman" w:hAnsi="Times New Roman" w:cs="Times New Roman"/>
          <w:iCs/>
          <w:sz w:val="24"/>
          <w:szCs w:val="24"/>
          <w:lang w:val="id-ID"/>
        </w:rPr>
        <w:t xml:space="preserve"> </w:t>
      </w:r>
      <w:r w:rsidRPr="0082367E">
        <w:rPr>
          <w:rFonts w:ascii="Times New Roman" w:hAnsi="Times New Roman" w:cs="Times New Roman"/>
          <w:iCs/>
          <w:sz w:val="24"/>
          <w:szCs w:val="24"/>
          <w:lang w:val="id-ID"/>
        </w:rPr>
        <w:t>Namun, tentunya kesederhanaan ataupun kemudahan ini tidak bisa mengorbankan relevansi informasi yang harus disajikan, walaupun memang agak kompleks.</w:t>
      </w:r>
    </w:p>
    <w:p w14:paraId="4D790091" w14:textId="77777777" w:rsidR="00962322" w:rsidRPr="0082367E" w:rsidRDefault="00962322" w:rsidP="00962322">
      <w:pPr>
        <w:pStyle w:val="ListParagraph"/>
        <w:numPr>
          <w:ilvl w:val="3"/>
          <w:numId w:val="7"/>
        </w:numPr>
        <w:spacing w:after="0"/>
        <w:ind w:left="284" w:hanging="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id-ID"/>
        </w:rPr>
        <w:t>Relevansi</w:t>
      </w:r>
      <w:r w:rsidRPr="0082367E">
        <w:rPr>
          <w:rFonts w:ascii="Times New Roman" w:hAnsi="Times New Roman" w:cs="Times New Roman"/>
          <w:iCs/>
          <w:sz w:val="24"/>
          <w:szCs w:val="24"/>
          <w:lang w:val="fi-FI"/>
        </w:rPr>
        <w:t xml:space="preserve"> (</w:t>
      </w:r>
      <w:r w:rsidRPr="0082367E">
        <w:rPr>
          <w:rFonts w:ascii="Times New Roman" w:hAnsi="Times New Roman" w:cs="Times New Roman"/>
          <w:i/>
          <w:sz w:val="24"/>
          <w:szCs w:val="24"/>
          <w:lang w:val="fi-FI"/>
        </w:rPr>
        <w:t>Relevance</w:t>
      </w:r>
      <w:r w:rsidRPr="0082367E">
        <w:rPr>
          <w:rFonts w:ascii="Times New Roman" w:hAnsi="Times New Roman" w:cs="Times New Roman"/>
          <w:iCs/>
          <w:sz w:val="24"/>
          <w:szCs w:val="24"/>
          <w:lang w:val="fi-FI"/>
        </w:rPr>
        <w:t>)</w:t>
      </w:r>
    </w:p>
    <w:p w14:paraId="36178B13" w14:textId="77777777" w:rsidR="00962322" w:rsidRPr="0082367E" w:rsidRDefault="00962322" w:rsidP="00962322">
      <w:pPr>
        <w:spacing w:after="0"/>
        <w:ind w:left="284"/>
        <w:jc w:val="both"/>
        <w:rPr>
          <w:rFonts w:ascii="Times New Roman" w:hAnsi="Times New Roman" w:cs="Times New Roman"/>
          <w:iCs/>
          <w:sz w:val="24"/>
          <w:szCs w:val="24"/>
          <w:lang w:val="id-ID"/>
        </w:rPr>
      </w:pPr>
      <w:r w:rsidRPr="0082367E">
        <w:rPr>
          <w:rFonts w:ascii="Times New Roman" w:hAnsi="Times New Roman" w:cs="Times New Roman"/>
          <w:iCs/>
          <w:sz w:val="24"/>
          <w:szCs w:val="24"/>
          <w:lang w:val="fi-FI"/>
        </w:rPr>
        <w:t xml:space="preserve">Karakteristik kualitas informasi akuntansi selanjutnya adalah relevansi. Informasi mempunyai kualitas </w:t>
      </w:r>
      <w:r w:rsidRPr="0082367E">
        <w:rPr>
          <w:rFonts w:ascii="Times New Roman" w:hAnsi="Times New Roman" w:cs="Times New Roman"/>
          <w:iCs/>
          <w:sz w:val="24"/>
          <w:szCs w:val="24"/>
          <w:lang w:val="id-ID"/>
        </w:rPr>
        <w:t>yang relevan bila dapat dipengaruhi oleh pemakai dalam hal mengambil suatu keputusan dengan cara membantu mengevaluasi kegiatan di masa lalu, masa kini, ataupun pada masa depan.</w:t>
      </w:r>
    </w:p>
    <w:p w14:paraId="403F2DEC" w14:textId="77777777" w:rsidR="00962322" w:rsidRPr="00FF7242" w:rsidRDefault="00962322" w:rsidP="00962322">
      <w:pPr>
        <w:spacing w:after="0"/>
        <w:ind w:left="284"/>
        <w:jc w:val="both"/>
        <w:rPr>
          <w:rFonts w:ascii="Times New Roman" w:hAnsi="Times New Roman" w:cs="Times New Roman"/>
          <w:iCs/>
          <w:sz w:val="24"/>
          <w:szCs w:val="24"/>
          <w:lang w:val="id-ID"/>
        </w:rPr>
      </w:pPr>
      <w:r w:rsidRPr="0082367E">
        <w:rPr>
          <w:rFonts w:ascii="Times New Roman" w:hAnsi="Times New Roman" w:cs="Times New Roman"/>
          <w:iCs/>
          <w:sz w:val="24"/>
          <w:szCs w:val="24"/>
          <w:lang w:val="id-ID"/>
        </w:rPr>
        <w:lastRenderedPageBreak/>
        <w:t>Informasi yang sifatnya penegasan terkait peristiwa ataupun keadaan masa lalu dan masa kini, berhubungan</w:t>
      </w:r>
      <w:r w:rsidRPr="00FF7242">
        <w:rPr>
          <w:rFonts w:ascii="Times New Roman" w:hAnsi="Times New Roman" w:cs="Times New Roman"/>
          <w:iCs/>
          <w:sz w:val="24"/>
          <w:szCs w:val="24"/>
          <w:lang w:val="id-ID"/>
        </w:rPr>
        <w:t xml:space="preserve"> dengan informasi yang dibutuhkan guna meramalkan ataupun memproyeksikan suatu kejadian ataupun peristiwa pada waktu yang akan datang.</w:t>
      </w:r>
    </w:p>
    <w:p w14:paraId="52D17E4A" w14:textId="77777777" w:rsidR="00962322" w:rsidRPr="0082367E" w:rsidRDefault="00962322" w:rsidP="00962322">
      <w:pPr>
        <w:pStyle w:val="ListParagraph"/>
        <w:numPr>
          <w:ilvl w:val="3"/>
          <w:numId w:val="7"/>
        </w:numPr>
        <w:spacing w:after="0"/>
        <w:ind w:left="284" w:hanging="284"/>
        <w:jc w:val="both"/>
        <w:rPr>
          <w:rFonts w:ascii="Times New Roman" w:hAnsi="Times New Roman" w:cs="Times New Roman"/>
          <w:iCs/>
          <w:sz w:val="24"/>
          <w:szCs w:val="24"/>
          <w:lang w:val="fi-FI"/>
        </w:rPr>
      </w:pPr>
      <w:proofErr w:type="spellStart"/>
      <w:r w:rsidRPr="0082367E">
        <w:rPr>
          <w:rFonts w:ascii="Times New Roman" w:hAnsi="Times New Roman" w:cs="Times New Roman"/>
          <w:iCs/>
          <w:sz w:val="24"/>
          <w:szCs w:val="24"/>
          <w:lang w:val="id-ID"/>
        </w:rPr>
        <w:t>Materialitas</w:t>
      </w:r>
      <w:proofErr w:type="spellEnd"/>
      <w:r w:rsidRPr="0082367E">
        <w:rPr>
          <w:rFonts w:ascii="Times New Roman" w:hAnsi="Times New Roman" w:cs="Times New Roman"/>
          <w:iCs/>
          <w:sz w:val="24"/>
          <w:szCs w:val="24"/>
          <w:lang w:val="fi-FI"/>
        </w:rPr>
        <w:t xml:space="preserve"> (</w:t>
      </w:r>
      <w:r w:rsidRPr="00AD6649">
        <w:rPr>
          <w:rFonts w:ascii="Times New Roman" w:hAnsi="Times New Roman" w:cs="Times New Roman"/>
          <w:i/>
          <w:sz w:val="24"/>
          <w:szCs w:val="24"/>
          <w:lang w:val="fi-FI"/>
        </w:rPr>
        <w:t>Materiality</w:t>
      </w:r>
      <w:r w:rsidRPr="0082367E">
        <w:rPr>
          <w:rFonts w:ascii="Times New Roman" w:hAnsi="Times New Roman" w:cs="Times New Roman"/>
          <w:iCs/>
          <w:sz w:val="24"/>
          <w:szCs w:val="24"/>
          <w:lang w:val="fi-FI"/>
        </w:rPr>
        <w:t>)</w:t>
      </w:r>
    </w:p>
    <w:p w14:paraId="49E6C8A1" w14:textId="77777777" w:rsidR="00962322" w:rsidRDefault="00962322" w:rsidP="00962322">
      <w:pPr>
        <w:spacing w:after="0"/>
        <w:ind w:left="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Materialitas adalah suatu tolak ukur apakah suatu informasi bisa dianggap relevan atau tidak. Suatu informasi akan dianggap material ataupun signifikan jika suatu kesalahan bisa mempengaruhi keputusan ekonomi pada pengguna informasi laporan keuangan, atau menyesatkan proses pengambilan keputusan.</w:t>
      </w:r>
    </w:p>
    <w:p w14:paraId="35ABA9F9" w14:textId="77777777" w:rsidR="00962322" w:rsidRPr="0082367E" w:rsidRDefault="00962322" w:rsidP="00962322">
      <w:pPr>
        <w:pStyle w:val="ListParagraph"/>
        <w:numPr>
          <w:ilvl w:val="3"/>
          <w:numId w:val="7"/>
        </w:numPr>
        <w:spacing w:after="0"/>
        <w:ind w:left="284" w:hanging="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id-ID"/>
        </w:rPr>
        <w:t>Keandalan</w:t>
      </w:r>
      <w:r w:rsidRPr="0082367E">
        <w:rPr>
          <w:rFonts w:ascii="Times New Roman" w:hAnsi="Times New Roman" w:cs="Times New Roman"/>
          <w:iCs/>
          <w:sz w:val="24"/>
          <w:szCs w:val="24"/>
          <w:lang w:val="fi-FI"/>
        </w:rPr>
        <w:t xml:space="preserve"> (</w:t>
      </w:r>
      <w:r w:rsidRPr="00AD6649">
        <w:rPr>
          <w:rFonts w:ascii="Times New Roman" w:hAnsi="Times New Roman" w:cs="Times New Roman"/>
          <w:i/>
          <w:sz w:val="24"/>
          <w:szCs w:val="24"/>
          <w:lang w:val="fi-FI"/>
        </w:rPr>
        <w:t>Reliability</w:t>
      </w:r>
      <w:r w:rsidRPr="0082367E">
        <w:rPr>
          <w:rFonts w:ascii="Times New Roman" w:hAnsi="Times New Roman" w:cs="Times New Roman"/>
          <w:iCs/>
          <w:sz w:val="24"/>
          <w:szCs w:val="24"/>
          <w:lang w:val="fi-FI"/>
        </w:rPr>
        <w:t>)</w:t>
      </w:r>
    </w:p>
    <w:p w14:paraId="15A47500" w14:textId="77777777" w:rsidR="00962322" w:rsidRPr="0082367E" w:rsidRDefault="00962322" w:rsidP="00962322">
      <w:pPr>
        <w:spacing w:after="0"/>
        <w:ind w:left="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Keandalan diperlukan apabila terjadi suatu penundaan yang tidak semestinya dalam pembuatan laporan keuangan. Dengan begitu, informasi yang dihasilkan pun tidak akan kehilangan tingkat relevansinya.</w:t>
      </w:r>
    </w:p>
    <w:p w14:paraId="612935AC" w14:textId="77777777" w:rsidR="00962322" w:rsidRPr="0082367E" w:rsidRDefault="00962322" w:rsidP="00962322">
      <w:pPr>
        <w:spacing w:after="0"/>
        <w:ind w:left="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Pihak manajemen kemungkinan besar harus mampu menyeimbangkan manfaat relatif antara suatu pelaporan yang tepat waktu dan juga ketentuan informasi yang memang andal. Pihak penyedia informasi yang tepat waktu akan mampu meningkatkan keandalan informasi.</w:t>
      </w:r>
    </w:p>
    <w:p w14:paraId="04FCFBED" w14:textId="77777777" w:rsidR="00962322" w:rsidRDefault="00962322" w:rsidP="00962322">
      <w:pPr>
        <w:spacing w:after="0"/>
        <w:ind w:left="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Sebaliknya, bila pelaporan ditunda hingga seluruh aspek di dalamnya diketahui, maka informasi yang dihasilkan, kemungkinan besar akan menjadi sangat andal, namun menjadi kurang bermanfaat untuk para pengambil keputusan.</w:t>
      </w:r>
    </w:p>
    <w:p w14:paraId="785970E9" w14:textId="77777777" w:rsidR="00962322" w:rsidRDefault="00962322" w:rsidP="00962322">
      <w:pPr>
        <w:spacing w:after="0"/>
        <w:ind w:left="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 xml:space="preserve">Untuk itu, penggunaan </w:t>
      </w:r>
      <w:r>
        <w:rPr>
          <w:rFonts w:ascii="Times New Roman" w:hAnsi="Times New Roman" w:cs="Times New Roman"/>
          <w:iCs/>
          <w:sz w:val="24"/>
          <w:szCs w:val="24"/>
          <w:lang w:val="fi-FI"/>
        </w:rPr>
        <w:t>teknologi informasi</w:t>
      </w:r>
      <w:r w:rsidRPr="0082367E">
        <w:rPr>
          <w:rFonts w:ascii="Times New Roman" w:hAnsi="Times New Roman" w:cs="Times New Roman"/>
          <w:iCs/>
          <w:sz w:val="24"/>
          <w:szCs w:val="24"/>
          <w:lang w:val="fi-FI"/>
        </w:rPr>
        <w:t xml:space="preserve"> akuntansi</w:t>
      </w:r>
      <w:r>
        <w:rPr>
          <w:rFonts w:ascii="Times New Roman" w:hAnsi="Times New Roman" w:cs="Times New Roman"/>
          <w:iCs/>
          <w:sz w:val="24"/>
          <w:szCs w:val="24"/>
          <w:lang w:val="fi-FI"/>
        </w:rPr>
        <w:t xml:space="preserve"> </w:t>
      </w:r>
      <w:r w:rsidRPr="0082367E">
        <w:rPr>
          <w:rFonts w:ascii="Times New Roman" w:hAnsi="Times New Roman" w:cs="Times New Roman"/>
          <w:iCs/>
          <w:sz w:val="24"/>
          <w:szCs w:val="24"/>
          <w:lang w:val="fi-FI"/>
        </w:rPr>
        <w:t>akan sangat membantu dalam menyajikan berbagai laporan tersebut secara lebih tepat waktu tanpa harus disusun terlebih dahulu secara manual.</w:t>
      </w:r>
      <w:r>
        <w:rPr>
          <w:rFonts w:ascii="Times New Roman" w:hAnsi="Times New Roman" w:cs="Times New Roman"/>
          <w:iCs/>
          <w:sz w:val="24"/>
          <w:szCs w:val="24"/>
          <w:lang w:val="fi-FI"/>
        </w:rPr>
        <w:t xml:space="preserve"> A</w:t>
      </w:r>
      <w:r w:rsidRPr="0082367E">
        <w:rPr>
          <w:rFonts w:ascii="Times New Roman" w:hAnsi="Times New Roman" w:cs="Times New Roman"/>
          <w:iCs/>
          <w:sz w:val="24"/>
          <w:szCs w:val="24"/>
          <w:lang w:val="fi-FI"/>
        </w:rPr>
        <w:t>gar suatu informasi bisa diandalkan, maka informasi tersebut harus memenuhi persyaratan, yang di antaranya adalah penyajian yang jujur, substansi yang mampu mengungguli bentuk, netral, pertimbangan yang sehat, dan juga lengkap.</w:t>
      </w:r>
    </w:p>
    <w:p w14:paraId="1A4D953B" w14:textId="77777777" w:rsidR="00962322" w:rsidRPr="0082367E" w:rsidRDefault="00962322" w:rsidP="00962322">
      <w:pPr>
        <w:pStyle w:val="ListParagraph"/>
        <w:numPr>
          <w:ilvl w:val="3"/>
          <w:numId w:val="7"/>
        </w:numPr>
        <w:spacing w:after="0"/>
        <w:ind w:left="284" w:hanging="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 xml:space="preserve">Dapat </w:t>
      </w:r>
      <w:r w:rsidRPr="0082367E">
        <w:rPr>
          <w:rFonts w:ascii="Times New Roman" w:hAnsi="Times New Roman" w:cs="Times New Roman"/>
          <w:iCs/>
          <w:sz w:val="24"/>
          <w:szCs w:val="24"/>
          <w:lang w:val="id-ID"/>
        </w:rPr>
        <w:t>Diperbandingkan</w:t>
      </w:r>
      <w:r w:rsidRPr="0082367E">
        <w:rPr>
          <w:rFonts w:ascii="Times New Roman" w:hAnsi="Times New Roman" w:cs="Times New Roman"/>
          <w:iCs/>
          <w:sz w:val="24"/>
          <w:szCs w:val="24"/>
          <w:lang w:val="fi-FI"/>
        </w:rPr>
        <w:t xml:space="preserve"> (</w:t>
      </w:r>
      <w:r w:rsidRPr="00AD6649">
        <w:rPr>
          <w:rFonts w:ascii="Times New Roman" w:hAnsi="Times New Roman" w:cs="Times New Roman"/>
          <w:i/>
          <w:sz w:val="24"/>
          <w:szCs w:val="24"/>
          <w:lang w:val="fi-FI"/>
        </w:rPr>
        <w:t>Comparability</w:t>
      </w:r>
      <w:r w:rsidRPr="0082367E">
        <w:rPr>
          <w:rFonts w:ascii="Times New Roman" w:hAnsi="Times New Roman" w:cs="Times New Roman"/>
          <w:iCs/>
          <w:sz w:val="24"/>
          <w:szCs w:val="24"/>
          <w:lang w:val="fi-FI"/>
        </w:rPr>
        <w:t>)</w:t>
      </w:r>
    </w:p>
    <w:p w14:paraId="2D62B234" w14:textId="77777777" w:rsidR="00962322" w:rsidRDefault="00962322" w:rsidP="00962322">
      <w:pPr>
        <w:spacing w:after="0"/>
        <w:ind w:left="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Para pengguna informasi harus mampu membandingkan laporan keuangan perusahaan antar periodenya agar bisa mengidentifikasi adanya kecenderungan posisi dan juga kinerja keuangan.</w:t>
      </w:r>
      <w:r>
        <w:rPr>
          <w:rFonts w:ascii="Times New Roman" w:hAnsi="Times New Roman" w:cs="Times New Roman"/>
          <w:iCs/>
          <w:sz w:val="24"/>
          <w:szCs w:val="24"/>
          <w:lang w:val="fi-FI"/>
        </w:rPr>
        <w:t xml:space="preserve"> </w:t>
      </w:r>
      <w:r w:rsidRPr="0082367E">
        <w:rPr>
          <w:rFonts w:ascii="Times New Roman" w:hAnsi="Times New Roman" w:cs="Times New Roman"/>
          <w:iCs/>
          <w:sz w:val="24"/>
          <w:szCs w:val="24"/>
          <w:lang w:val="fi-FI"/>
        </w:rPr>
        <w:t>Para pengguna informasi juga harus bisa membandingkan laporan keuangan antar organisasi agar bisa mengevaluasi posisi keuangan, kinerja, dan juga perubahan posisi keuangan secara lebih relatif.</w:t>
      </w:r>
    </w:p>
    <w:p w14:paraId="3E5B5074" w14:textId="77777777" w:rsidR="00962322" w:rsidRPr="0082367E" w:rsidRDefault="00962322" w:rsidP="00962322">
      <w:pPr>
        <w:pStyle w:val="ListParagraph"/>
        <w:numPr>
          <w:ilvl w:val="3"/>
          <w:numId w:val="7"/>
        </w:numPr>
        <w:spacing w:after="0"/>
        <w:ind w:left="284" w:hanging="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Penyajian Jujur</w:t>
      </w:r>
    </w:p>
    <w:p w14:paraId="502A4AA1" w14:textId="77777777" w:rsidR="00962322" w:rsidRPr="0082367E" w:rsidRDefault="00962322" w:rsidP="00962322">
      <w:pPr>
        <w:spacing w:after="0"/>
        <w:ind w:left="284"/>
        <w:jc w:val="both"/>
        <w:rPr>
          <w:rFonts w:ascii="Times New Roman" w:hAnsi="Times New Roman" w:cs="Times New Roman"/>
          <w:iCs/>
          <w:sz w:val="24"/>
          <w:szCs w:val="24"/>
          <w:lang w:val="fi-FI"/>
        </w:rPr>
      </w:pPr>
      <w:r w:rsidRPr="0082367E">
        <w:rPr>
          <w:rFonts w:ascii="Times New Roman" w:hAnsi="Times New Roman" w:cs="Times New Roman"/>
          <w:iCs/>
          <w:sz w:val="24"/>
          <w:szCs w:val="24"/>
          <w:lang w:val="fi-FI"/>
        </w:rPr>
        <w:t>Informasi keuangan di laporan keuangan pada umumnya tidak luput dari risiko penyajian yang dianggap kurang jujur daripada apa yang seharusnya digambarkan.</w:t>
      </w:r>
    </w:p>
    <w:p w14:paraId="017DF030" w14:textId="77777777" w:rsidR="00962322" w:rsidRPr="0082367E" w:rsidRDefault="00962322" w:rsidP="00962322">
      <w:pPr>
        <w:spacing w:after="0"/>
        <w:rPr>
          <w:rFonts w:ascii="Times New Roman" w:hAnsi="Times New Roman" w:cs="Times New Roman"/>
          <w:iCs/>
          <w:sz w:val="24"/>
          <w:szCs w:val="24"/>
          <w:lang w:val="id-ID"/>
        </w:rPr>
      </w:pPr>
    </w:p>
    <w:p w14:paraId="577411EA" w14:textId="77777777" w:rsidR="00962322" w:rsidRPr="009E187B" w:rsidRDefault="00962322" w:rsidP="00962322">
      <w:pPr>
        <w:spacing w:after="0"/>
        <w:rPr>
          <w:rFonts w:ascii="Times New Roman" w:hAnsi="Times New Roman" w:cs="Times New Roman"/>
          <w:b/>
          <w:sz w:val="24"/>
          <w:szCs w:val="24"/>
          <w:lang w:val="id-ID"/>
        </w:rPr>
      </w:pPr>
      <w:r>
        <w:rPr>
          <w:rFonts w:ascii="Times New Roman" w:hAnsi="Times New Roman" w:cs="Times New Roman"/>
          <w:b/>
          <w:sz w:val="24"/>
          <w:szCs w:val="24"/>
          <w:lang w:val="id-ID"/>
        </w:rPr>
        <w:t>Kompetensi Sumber Daya Manusia</w:t>
      </w:r>
    </w:p>
    <w:p w14:paraId="1AE02BDB"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 xml:space="preserve">Manajemen merupakan suatu alat yang digunakan untuk mencapai tujuan yang </w:t>
      </w:r>
      <w:proofErr w:type="spellStart"/>
      <w:r w:rsidRPr="00AD6649">
        <w:rPr>
          <w:rFonts w:ascii="Times New Roman" w:hAnsi="Times New Roman" w:cs="Times New Roman"/>
          <w:sz w:val="24"/>
          <w:szCs w:val="24"/>
          <w:lang w:val="id-ID"/>
        </w:rPr>
        <w:t>yang</w:t>
      </w:r>
      <w:proofErr w:type="spellEnd"/>
      <w:r w:rsidRPr="00AD6649">
        <w:rPr>
          <w:rFonts w:ascii="Times New Roman" w:hAnsi="Times New Roman" w:cs="Times New Roman"/>
          <w:sz w:val="24"/>
          <w:szCs w:val="24"/>
          <w:lang w:val="id-ID"/>
        </w:rPr>
        <w:t xml:space="preserve"> telah ditetapkan oleh organisasi. Dengan adanya manajemen yang baik akan dapat membantu</w:t>
      </w:r>
      <w:r>
        <w:rPr>
          <w:rFonts w:ascii="Times New Roman" w:hAnsi="Times New Roman" w:cs="Times New Roman"/>
          <w:sz w:val="24"/>
          <w:szCs w:val="24"/>
          <w:lang w:val="id-ID"/>
        </w:rPr>
        <w:t xml:space="preserve"> </w:t>
      </w:r>
      <w:r w:rsidRPr="00AD6649">
        <w:rPr>
          <w:rFonts w:ascii="Times New Roman" w:hAnsi="Times New Roman" w:cs="Times New Roman"/>
          <w:sz w:val="24"/>
          <w:szCs w:val="24"/>
          <w:lang w:val="id-ID"/>
        </w:rPr>
        <w:t xml:space="preserve">terwujudnya tujuan dari organisasi, karyawan, dan masyarakat. Manusia selalu berperan aktif dalam setiap organisasi karena manusia menjadi perencana, pelaku dan penentu terwujudnya tujuan organisasi. Tujuan tidak mungkin terwujud tanpa peran aktif karyawan meski peralatan canggih yang dimiliki organisasi begitu canggihnya, Hasibuan (2005:08). Fokus kajian Manajemen sumber daya manusia (MSDM) adalah masalah tenaga kerja manusia yang diatur dalam urutan fungsi-fungsinya, agar efektif dan efisien dalam mewujudkan tujuan perusahaan, karyawan dan masyarakat. Sebagai kunci pokok sumber daya manusia menentukan keberhasilan pelaksanaan kegiatan organisasi. Tuntutan </w:t>
      </w:r>
      <w:r w:rsidRPr="00AD6649">
        <w:rPr>
          <w:rFonts w:ascii="Times New Roman" w:hAnsi="Times New Roman" w:cs="Times New Roman"/>
          <w:sz w:val="24"/>
          <w:szCs w:val="24"/>
          <w:lang w:val="id-ID"/>
        </w:rPr>
        <w:lastRenderedPageBreak/>
        <w:t>organisasi untuk memperoleh, mengembangkan dan mempertahankan sumber daya yang berkualitas semakin mendesak sesuai dengan dinamika lingkungan dan teknologi yang selalu berubah.</w:t>
      </w:r>
    </w:p>
    <w:p w14:paraId="24FF3A71"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 xml:space="preserve">Setiawan (Rivai, 2005 : 14) menyatakan strategis sumber daya manusia juga menyangkut masalah kompetensi sumber daya manusia dalam kemampuan teknis, konseptual, dan hubungan manusiawi. Pengelolaan kompetensi tenaga kerja meliputi beberapa kompetensi SDM seperti : kompetensi berbasis </w:t>
      </w:r>
      <w:proofErr w:type="spellStart"/>
      <w:r w:rsidRPr="00AD6649">
        <w:rPr>
          <w:rFonts w:ascii="Times New Roman" w:hAnsi="Times New Roman" w:cs="Times New Roman"/>
          <w:sz w:val="24"/>
          <w:szCs w:val="24"/>
          <w:lang w:val="id-ID"/>
        </w:rPr>
        <w:t>input</w:t>
      </w:r>
      <w:proofErr w:type="spellEnd"/>
      <w:r w:rsidRPr="00AD6649">
        <w:rPr>
          <w:rFonts w:ascii="Times New Roman" w:hAnsi="Times New Roman" w:cs="Times New Roman"/>
          <w:sz w:val="24"/>
          <w:szCs w:val="24"/>
          <w:lang w:val="id-ID"/>
        </w:rPr>
        <w:t xml:space="preserve">, kompetensi </w:t>
      </w:r>
      <w:proofErr w:type="spellStart"/>
      <w:r w:rsidRPr="00AD6649">
        <w:rPr>
          <w:rFonts w:ascii="Times New Roman" w:hAnsi="Times New Roman" w:cs="Times New Roman"/>
          <w:sz w:val="24"/>
          <w:szCs w:val="24"/>
          <w:lang w:val="id-ID"/>
        </w:rPr>
        <w:t>trans</w:t>
      </w:r>
      <w:r>
        <w:rPr>
          <w:rFonts w:ascii="Times New Roman" w:hAnsi="Times New Roman" w:cs="Times New Roman"/>
          <w:sz w:val="24"/>
          <w:szCs w:val="24"/>
          <w:lang w:val="id-ID"/>
        </w:rPr>
        <w:t>f</w:t>
      </w:r>
      <w:r w:rsidRPr="00AD6649">
        <w:rPr>
          <w:rFonts w:ascii="Times New Roman" w:hAnsi="Times New Roman" w:cs="Times New Roman"/>
          <w:sz w:val="24"/>
          <w:szCs w:val="24"/>
          <w:lang w:val="id-ID"/>
        </w:rPr>
        <w:t>ormasional</w:t>
      </w:r>
      <w:proofErr w:type="spellEnd"/>
      <w:r w:rsidRPr="00AD6649">
        <w:rPr>
          <w:rFonts w:ascii="Times New Roman" w:hAnsi="Times New Roman" w:cs="Times New Roman"/>
          <w:sz w:val="24"/>
          <w:szCs w:val="24"/>
          <w:lang w:val="id-ID"/>
        </w:rPr>
        <w:t xml:space="preserve">, kompetensi </w:t>
      </w:r>
      <w:proofErr w:type="spellStart"/>
      <w:r w:rsidRPr="00AD6649">
        <w:rPr>
          <w:rFonts w:ascii="Times New Roman" w:hAnsi="Times New Roman" w:cs="Times New Roman"/>
          <w:sz w:val="24"/>
          <w:szCs w:val="24"/>
          <w:lang w:val="id-ID"/>
        </w:rPr>
        <w:t>output</w:t>
      </w:r>
      <w:proofErr w:type="spellEnd"/>
      <w:r w:rsidRPr="00AD6649">
        <w:rPr>
          <w:rFonts w:ascii="Times New Roman" w:hAnsi="Times New Roman" w:cs="Times New Roman"/>
          <w:sz w:val="24"/>
          <w:szCs w:val="24"/>
          <w:lang w:val="id-ID"/>
        </w:rPr>
        <w:t>.</w:t>
      </w:r>
    </w:p>
    <w:p w14:paraId="6E71B845"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 xml:space="preserve">Secara umum </w:t>
      </w:r>
      <w:proofErr w:type="spellStart"/>
      <w:r w:rsidRPr="00AD6649">
        <w:rPr>
          <w:rFonts w:ascii="Times New Roman" w:hAnsi="Times New Roman" w:cs="Times New Roman"/>
          <w:sz w:val="24"/>
          <w:szCs w:val="24"/>
          <w:lang w:val="id-ID"/>
        </w:rPr>
        <w:t>Andersen</w:t>
      </w:r>
      <w:proofErr w:type="spellEnd"/>
      <w:r w:rsidRPr="00AD6649">
        <w:rPr>
          <w:rFonts w:ascii="Times New Roman" w:hAnsi="Times New Roman" w:cs="Times New Roman"/>
          <w:sz w:val="24"/>
          <w:szCs w:val="24"/>
          <w:lang w:val="id-ID"/>
        </w:rPr>
        <w:t xml:space="preserve"> (Martoyo, 2003 : 15) kompetensi didefinisikan sebagai karakteristik dasar yang terdiri dari kemampuan, pengetahuan, serta atribut personal lain yang membedakan seseorang yang </w:t>
      </w:r>
      <w:proofErr w:type="spellStart"/>
      <w:r w:rsidRPr="00AD6649">
        <w:rPr>
          <w:rFonts w:ascii="Times New Roman" w:hAnsi="Times New Roman" w:cs="Times New Roman"/>
          <w:sz w:val="24"/>
          <w:szCs w:val="24"/>
          <w:lang w:val="id-ID"/>
        </w:rPr>
        <w:t>perform</w:t>
      </w:r>
      <w:proofErr w:type="spellEnd"/>
      <w:r w:rsidRPr="00AD6649">
        <w:rPr>
          <w:rFonts w:ascii="Times New Roman" w:hAnsi="Times New Roman" w:cs="Times New Roman"/>
          <w:sz w:val="24"/>
          <w:szCs w:val="24"/>
          <w:lang w:val="id-ID"/>
        </w:rPr>
        <w:t xml:space="preserve"> dan tidak </w:t>
      </w:r>
      <w:proofErr w:type="spellStart"/>
      <w:r w:rsidRPr="00AD6649">
        <w:rPr>
          <w:rFonts w:ascii="Times New Roman" w:hAnsi="Times New Roman" w:cs="Times New Roman"/>
          <w:sz w:val="24"/>
          <w:szCs w:val="24"/>
          <w:lang w:val="id-ID"/>
        </w:rPr>
        <w:t>perform</w:t>
      </w:r>
      <w:proofErr w:type="spellEnd"/>
      <w:r w:rsidRPr="00AD6649">
        <w:rPr>
          <w:rFonts w:ascii="Times New Roman" w:hAnsi="Times New Roman" w:cs="Times New Roman"/>
          <w:sz w:val="24"/>
          <w:szCs w:val="24"/>
          <w:lang w:val="id-ID"/>
        </w:rPr>
        <w:t xml:space="preserve">, ini berarti inti utama dari </w:t>
      </w:r>
      <w:proofErr w:type="spellStart"/>
      <w:r w:rsidRPr="00AD6649">
        <w:rPr>
          <w:rFonts w:ascii="Times New Roman" w:hAnsi="Times New Roman" w:cs="Times New Roman"/>
          <w:sz w:val="24"/>
          <w:szCs w:val="24"/>
          <w:lang w:val="id-ID"/>
        </w:rPr>
        <w:t>sIstem</w:t>
      </w:r>
      <w:proofErr w:type="spellEnd"/>
      <w:r w:rsidRPr="00AD6649">
        <w:rPr>
          <w:rFonts w:ascii="Times New Roman" w:hAnsi="Times New Roman" w:cs="Times New Roman"/>
          <w:sz w:val="24"/>
          <w:szCs w:val="24"/>
          <w:lang w:val="id-ID"/>
        </w:rPr>
        <w:t xml:space="preserve"> atau model kompetensi ini sebenarnya alat pembentuk untuk </w:t>
      </w:r>
      <w:proofErr w:type="spellStart"/>
      <w:r w:rsidRPr="00AD6649">
        <w:rPr>
          <w:rFonts w:ascii="Times New Roman" w:hAnsi="Times New Roman" w:cs="Times New Roman"/>
          <w:sz w:val="24"/>
          <w:szCs w:val="24"/>
          <w:lang w:val="id-ID"/>
        </w:rPr>
        <w:t>mempredeksikan</w:t>
      </w:r>
      <w:proofErr w:type="spellEnd"/>
      <w:r w:rsidRPr="00AD6649">
        <w:rPr>
          <w:rFonts w:ascii="Times New Roman" w:hAnsi="Times New Roman" w:cs="Times New Roman"/>
          <w:sz w:val="24"/>
          <w:szCs w:val="24"/>
          <w:lang w:val="id-ID"/>
        </w:rPr>
        <w:t xml:space="preserve"> keberhasilan kerja seseorang pada suatu posisi. Kompetensi selalu mengandung maksud dan tujuan yang merupakan dorongan motif atau </w:t>
      </w:r>
      <w:proofErr w:type="spellStart"/>
      <w:r w:rsidRPr="00AD6649">
        <w:rPr>
          <w:rFonts w:ascii="Times New Roman" w:hAnsi="Times New Roman" w:cs="Times New Roman"/>
          <w:sz w:val="24"/>
          <w:szCs w:val="24"/>
          <w:lang w:val="id-ID"/>
        </w:rPr>
        <w:t>trait</w:t>
      </w:r>
      <w:proofErr w:type="spellEnd"/>
      <w:r w:rsidRPr="00AD6649">
        <w:rPr>
          <w:rFonts w:ascii="Times New Roman" w:hAnsi="Times New Roman" w:cs="Times New Roman"/>
          <w:sz w:val="24"/>
          <w:szCs w:val="24"/>
          <w:lang w:val="id-ID"/>
        </w:rPr>
        <w:t xml:space="preserve"> yang menyebabkan suatu tindakan untuk memperoleh hasil kinerja yang baik.</w:t>
      </w:r>
    </w:p>
    <w:p w14:paraId="1BB72A40"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Faktor kompetensi sumber daya manusia objektif memfokuskan pada fakta yang bersifat nyata dan hasilnya dapat diukur, misalnya kuantitas, kualitas, kehadiran, dan sebagainya. Sedangkan faktor-faktor subjektif cenderung berupa opini seperti menyerupai sikap,</w:t>
      </w:r>
      <w:r>
        <w:rPr>
          <w:rFonts w:ascii="Times New Roman" w:hAnsi="Times New Roman" w:cs="Times New Roman"/>
          <w:sz w:val="24"/>
          <w:szCs w:val="24"/>
          <w:lang w:val="id-ID"/>
        </w:rPr>
        <w:t xml:space="preserve"> </w:t>
      </w:r>
      <w:r w:rsidRPr="00AD6649">
        <w:rPr>
          <w:rFonts w:ascii="Times New Roman" w:hAnsi="Times New Roman" w:cs="Times New Roman"/>
          <w:sz w:val="24"/>
          <w:szCs w:val="24"/>
          <w:lang w:val="id-ID"/>
        </w:rPr>
        <w:t>kepribadian,</w:t>
      </w:r>
      <w:r>
        <w:rPr>
          <w:rFonts w:ascii="Times New Roman" w:hAnsi="Times New Roman" w:cs="Times New Roman"/>
          <w:sz w:val="24"/>
          <w:szCs w:val="24"/>
          <w:lang w:val="id-ID"/>
        </w:rPr>
        <w:t xml:space="preserve"> </w:t>
      </w:r>
      <w:r w:rsidRPr="00AD6649">
        <w:rPr>
          <w:rFonts w:ascii="Times New Roman" w:hAnsi="Times New Roman" w:cs="Times New Roman"/>
          <w:sz w:val="24"/>
          <w:szCs w:val="24"/>
          <w:lang w:val="id-ID"/>
        </w:rPr>
        <w:t>penyesuaian diri dan sebagainya.</w:t>
      </w:r>
      <w:r>
        <w:rPr>
          <w:rFonts w:ascii="Times New Roman" w:hAnsi="Times New Roman" w:cs="Times New Roman"/>
          <w:sz w:val="24"/>
          <w:szCs w:val="24"/>
          <w:lang w:val="id-ID"/>
        </w:rPr>
        <w:t xml:space="preserve"> </w:t>
      </w:r>
      <w:r w:rsidRPr="00AD6649">
        <w:rPr>
          <w:rFonts w:ascii="Times New Roman" w:hAnsi="Times New Roman" w:cs="Times New Roman"/>
          <w:sz w:val="24"/>
          <w:szCs w:val="24"/>
          <w:lang w:val="id-ID"/>
        </w:rPr>
        <w:t xml:space="preserve">Dengan mempertimbangkan faktor-faktor </w:t>
      </w:r>
      <w:r>
        <w:rPr>
          <w:rFonts w:ascii="Times New Roman" w:hAnsi="Times New Roman" w:cs="Times New Roman"/>
          <w:sz w:val="24"/>
          <w:szCs w:val="24"/>
          <w:lang w:val="id-ID"/>
        </w:rPr>
        <w:t>tersebut</w:t>
      </w:r>
      <w:r w:rsidRPr="00AD6649">
        <w:rPr>
          <w:rFonts w:ascii="Times New Roman" w:hAnsi="Times New Roman" w:cs="Times New Roman"/>
          <w:sz w:val="24"/>
          <w:szCs w:val="24"/>
          <w:lang w:val="id-ID"/>
        </w:rPr>
        <w:t xml:space="preserve"> maka dalam kompetensi sumber daya manusia harus benar-benar objektif yaitu dengan kerja karyawan yang sesungguhnya atau mengevaluasi perilaku yang objektif terhadap perubahan perilaku ke arah peningkatan kompetensi yang diharapkan.</w:t>
      </w:r>
    </w:p>
    <w:p w14:paraId="5CDCA467" w14:textId="77777777" w:rsidR="00962322" w:rsidRPr="009E187B" w:rsidRDefault="00962322" w:rsidP="00962322">
      <w:pPr>
        <w:spacing w:after="0"/>
        <w:ind w:left="57"/>
        <w:rPr>
          <w:rFonts w:ascii="Times New Roman" w:hAnsi="Times New Roman" w:cs="Times New Roman"/>
          <w:sz w:val="24"/>
          <w:szCs w:val="24"/>
          <w:lang w:val="id-ID"/>
        </w:rPr>
      </w:pPr>
    </w:p>
    <w:p w14:paraId="179BE461" w14:textId="77777777" w:rsidR="00962322" w:rsidRPr="009E187B" w:rsidRDefault="00962322" w:rsidP="00962322">
      <w:pPr>
        <w:spacing w:after="0"/>
        <w:rPr>
          <w:rFonts w:ascii="Times New Roman" w:hAnsi="Times New Roman" w:cs="Times New Roman"/>
          <w:b/>
          <w:sz w:val="24"/>
          <w:szCs w:val="24"/>
          <w:lang w:val="id-ID"/>
        </w:rPr>
      </w:pPr>
      <w:r>
        <w:rPr>
          <w:rFonts w:ascii="Times New Roman" w:hAnsi="Times New Roman" w:cs="Times New Roman"/>
          <w:b/>
          <w:sz w:val="24"/>
          <w:szCs w:val="24"/>
          <w:lang w:val="id-ID"/>
        </w:rPr>
        <w:t>Teknologi Informasi</w:t>
      </w:r>
    </w:p>
    <w:p w14:paraId="5295125D"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 xml:space="preserve">Menurut Haag &amp; </w:t>
      </w:r>
      <w:proofErr w:type="spellStart"/>
      <w:r w:rsidRPr="00AD6649">
        <w:rPr>
          <w:rFonts w:ascii="Times New Roman" w:hAnsi="Times New Roman" w:cs="Times New Roman"/>
          <w:sz w:val="24"/>
          <w:szCs w:val="24"/>
          <w:lang w:val="id-ID"/>
        </w:rPr>
        <w:t>Keen</w:t>
      </w:r>
      <w:proofErr w:type="spellEnd"/>
      <w:r w:rsidRPr="00AD6649">
        <w:rPr>
          <w:rFonts w:ascii="Times New Roman" w:hAnsi="Times New Roman" w:cs="Times New Roman"/>
          <w:sz w:val="24"/>
          <w:szCs w:val="24"/>
          <w:lang w:val="id-ID"/>
        </w:rPr>
        <w:t xml:space="preserve"> (1996) teknologi informasi adalah suatu alat yang membantu pekerjaan yang berkaitan dengan informasi serta melakukan tugas yang berkaitan dengan pengolahan informasi. Menurut Munir (2016) teknologi informasi</w:t>
      </w:r>
      <w:r>
        <w:rPr>
          <w:rFonts w:ascii="Times New Roman" w:hAnsi="Times New Roman" w:cs="Times New Roman"/>
          <w:sz w:val="24"/>
          <w:szCs w:val="24"/>
          <w:lang w:val="id-ID"/>
        </w:rPr>
        <w:t xml:space="preserve"> a</w:t>
      </w:r>
      <w:r w:rsidRPr="00AD6649">
        <w:rPr>
          <w:rFonts w:ascii="Times New Roman" w:hAnsi="Times New Roman" w:cs="Times New Roman"/>
          <w:sz w:val="24"/>
          <w:szCs w:val="24"/>
          <w:lang w:val="id-ID"/>
        </w:rPr>
        <w:t>dalah rangkuman teknologi dari semua aspek yang berhubungan dengan komputer dan teknik yang digunakan untuk mengumpul, menyimpan, dan memanipulasi data sehingga menghasilkan informasi.</w:t>
      </w:r>
    </w:p>
    <w:p w14:paraId="3BEE4B4F"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Menurut</w:t>
      </w:r>
      <w:r>
        <w:rPr>
          <w:rFonts w:ascii="Times New Roman" w:hAnsi="Times New Roman" w:cs="Times New Roman"/>
          <w:sz w:val="24"/>
          <w:szCs w:val="24"/>
          <w:lang w:val="id-ID"/>
        </w:rPr>
        <w:t xml:space="preserve"> </w:t>
      </w:r>
      <w:r w:rsidRPr="00AD6649">
        <w:rPr>
          <w:rFonts w:ascii="Times New Roman" w:hAnsi="Times New Roman" w:cs="Times New Roman"/>
          <w:sz w:val="24"/>
          <w:szCs w:val="24"/>
          <w:lang w:val="id-ID"/>
        </w:rPr>
        <w:t>Abdi (2020) mendefinisikan teknologi informasi adalah teknologi yang berfungsi membantu perorangan atau entitas dalam membuat, mengubah, menyimpan, menyampaikan informasi dan menyebarkan informasi. Berdasarkan definisi dari beberapa pemapar, dapat disimpulkan teknologi informasi adalah seperangkat alat bantu yang berkaitan dengan proses mengumpulkan, menyimpan dan memanipulasi data, sehingga menghasilkan informasi yang bermanfaat.</w:t>
      </w:r>
    </w:p>
    <w:p w14:paraId="3FCBE127"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 xml:space="preserve">Tujuan teknologi informasi secara umum adalah membantu memecahkan masalah, mendukung dan membuka kreativitas, serta meningkatkan efektivitas dan efisien dalam pekerjaan dan dapat meningkatkan kemampuan. Selain itu, peranan teknologi menjadi sangat penting bagi aktivitas bisnis. Teknologi komunikasi </w:t>
      </w:r>
      <w:r>
        <w:rPr>
          <w:rFonts w:ascii="Times New Roman" w:hAnsi="Times New Roman" w:cs="Times New Roman"/>
          <w:sz w:val="24"/>
          <w:szCs w:val="24"/>
          <w:lang w:val="id-ID"/>
        </w:rPr>
        <w:t>memiliki dampak</w:t>
      </w:r>
      <w:r w:rsidRPr="00AD6649">
        <w:rPr>
          <w:rFonts w:ascii="Times New Roman" w:hAnsi="Times New Roman" w:cs="Times New Roman"/>
          <w:sz w:val="24"/>
          <w:szCs w:val="24"/>
          <w:lang w:val="id-ID"/>
        </w:rPr>
        <w:t xml:space="preserve"> langsung dan berpengaruh terhadap hubungan antara lingkungan yang dinamis dengan kompleksitas struktural. Menurut Richardus (2016) teknologi informasi memiliki 5 peranan di perusahaan yaitu operasional, pengawasan dan kontrol, perencanaan dan pengambilan keputusan, komunikasi, dan </w:t>
      </w:r>
      <w:proofErr w:type="spellStart"/>
      <w:r w:rsidRPr="00AD6649">
        <w:rPr>
          <w:rFonts w:ascii="Times New Roman" w:hAnsi="Times New Roman" w:cs="Times New Roman"/>
          <w:sz w:val="24"/>
          <w:szCs w:val="24"/>
          <w:lang w:val="id-ID"/>
        </w:rPr>
        <w:t>interorganisasi</w:t>
      </w:r>
      <w:proofErr w:type="spellEnd"/>
      <w:r w:rsidRPr="00AD6649">
        <w:rPr>
          <w:rFonts w:ascii="Times New Roman" w:hAnsi="Times New Roman" w:cs="Times New Roman"/>
          <w:sz w:val="24"/>
          <w:szCs w:val="24"/>
          <w:lang w:val="id-ID"/>
        </w:rPr>
        <w:t xml:space="preserve">, sedangkan manfaat teknologi informasi menurut Muzakki, Susilo dan Yuniarto (2016) pemanfaatan teknologi informasi mendukung kebutuhan dan perkembangan entitas dan perorangan yang akan mendatangkan sesuatu hal positif, misalkan membantu pekerjaan menjadi lebih cepat dan tepat waktu. Menurut Rahmawati (2012) pemanfaatan teknologi informasi adalah manfaat yang didapatkan oleh pengguna sistem informasi </w:t>
      </w:r>
      <w:r w:rsidRPr="00AD6649">
        <w:rPr>
          <w:rFonts w:ascii="Times New Roman" w:hAnsi="Times New Roman" w:cs="Times New Roman"/>
          <w:sz w:val="24"/>
          <w:szCs w:val="24"/>
          <w:lang w:val="id-ID"/>
        </w:rPr>
        <w:lastRenderedPageBreak/>
        <w:t xml:space="preserve">dalam membantu melaksanakan tugasnya </w:t>
      </w:r>
      <w:proofErr w:type="spellStart"/>
      <w:r w:rsidRPr="00AD6649">
        <w:rPr>
          <w:rFonts w:ascii="Times New Roman" w:hAnsi="Times New Roman" w:cs="Times New Roman"/>
          <w:sz w:val="24"/>
          <w:szCs w:val="24"/>
          <w:lang w:val="id-ID"/>
        </w:rPr>
        <w:t>dimana</w:t>
      </w:r>
      <w:proofErr w:type="spellEnd"/>
      <w:r w:rsidRPr="00AD6649">
        <w:rPr>
          <w:rFonts w:ascii="Times New Roman" w:hAnsi="Times New Roman" w:cs="Times New Roman"/>
          <w:sz w:val="24"/>
          <w:szCs w:val="24"/>
          <w:lang w:val="id-ID"/>
        </w:rPr>
        <w:t xml:space="preserve"> komponen pengukurannya berdasarkan pada intensitas dan kemudahan penggunaan. Perlu diketahui bahwa teknologi informasi dapat membuat karyawan bisa memanfaatkannya untuk hal yang positif.</w:t>
      </w:r>
    </w:p>
    <w:p w14:paraId="0B896BA4"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Penggunaan teknologi saat ini digunakan untuk mempercepat proses dan mengurangi tingkat kesalahan dalam proses pengambilan keputusan dan penggunaan, sehingga teknologi bisa digunakan dengan secara maksimal. Menurut Marius Robert Seran (2016) fungsi utama dari teknologi informasi yaitu</w:t>
      </w:r>
      <w:r>
        <w:rPr>
          <w:rFonts w:ascii="Times New Roman" w:hAnsi="Times New Roman" w:cs="Times New Roman"/>
          <w:sz w:val="24"/>
          <w:szCs w:val="24"/>
          <w:lang w:val="id-ID"/>
        </w:rPr>
        <w:t xml:space="preserve"> </w:t>
      </w:r>
      <w:r w:rsidRPr="00AD6649">
        <w:rPr>
          <w:rFonts w:ascii="Times New Roman" w:hAnsi="Times New Roman" w:cs="Times New Roman"/>
          <w:sz w:val="24"/>
          <w:szCs w:val="24"/>
          <w:lang w:val="id-ID"/>
        </w:rPr>
        <w:t xml:space="preserve">menangkap, mengolah, menghasilkan, menyimpan, mencari kembali dan mentransmisi. Kemudian teknologi informasi atau sistem informasi memiliki komponen. Menurut Kadir (2014) 5 komponen teknologi informasi atau sistem informasi yaitu: perangkat keras, perangkat lunak, prosedur, </w:t>
      </w:r>
      <w:proofErr w:type="spellStart"/>
      <w:r w:rsidRPr="00AD6649">
        <w:rPr>
          <w:rFonts w:ascii="Times New Roman" w:hAnsi="Times New Roman" w:cs="Times New Roman"/>
          <w:sz w:val="24"/>
          <w:szCs w:val="24"/>
          <w:lang w:val="id-ID"/>
        </w:rPr>
        <w:t>user</w:t>
      </w:r>
      <w:proofErr w:type="spellEnd"/>
      <w:r w:rsidRPr="00AD6649">
        <w:rPr>
          <w:rFonts w:ascii="Times New Roman" w:hAnsi="Times New Roman" w:cs="Times New Roman"/>
          <w:sz w:val="24"/>
          <w:szCs w:val="24"/>
          <w:lang w:val="id-ID"/>
        </w:rPr>
        <w:t>, basis data, jaringan komputer dan komunikasi data.</w:t>
      </w:r>
    </w:p>
    <w:p w14:paraId="31F31738" w14:textId="77777777" w:rsidR="00962322" w:rsidRDefault="00962322" w:rsidP="00123A41">
      <w:pPr>
        <w:spacing w:after="0"/>
        <w:ind w:firstLine="426"/>
        <w:jc w:val="both"/>
        <w:rPr>
          <w:rFonts w:ascii="Times New Roman" w:hAnsi="Times New Roman" w:cs="Times New Roman"/>
          <w:sz w:val="24"/>
          <w:szCs w:val="24"/>
          <w:lang w:val="id-ID"/>
        </w:rPr>
      </w:pPr>
      <w:r w:rsidRPr="00AD6649">
        <w:rPr>
          <w:rFonts w:ascii="Times New Roman" w:hAnsi="Times New Roman" w:cs="Times New Roman"/>
          <w:sz w:val="24"/>
          <w:szCs w:val="24"/>
          <w:lang w:val="id-ID"/>
        </w:rPr>
        <w:t xml:space="preserve">Teknologi informasi di bidang akuntansi semakin berkembang, teknologi informasi di bidang akuntansi sering disebut juga Sistem Informasi Akuntansi (SIA). Menurut </w:t>
      </w:r>
      <w:proofErr w:type="spellStart"/>
      <w:r w:rsidRPr="00AD6649">
        <w:rPr>
          <w:rFonts w:ascii="Times New Roman" w:hAnsi="Times New Roman" w:cs="Times New Roman"/>
          <w:sz w:val="24"/>
          <w:szCs w:val="24"/>
          <w:lang w:val="id-ID"/>
        </w:rPr>
        <w:t>Romney</w:t>
      </w:r>
      <w:proofErr w:type="spellEnd"/>
      <w:r w:rsidRPr="00AD6649">
        <w:rPr>
          <w:rFonts w:ascii="Times New Roman" w:hAnsi="Times New Roman" w:cs="Times New Roman"/>
          <w:sz w:val="24"/>
          <w:szCs w:val="24"/>
          <w:lang w:val="id-ID"/>
        </w:rPr>
        <w:t xml:space="preserve"> dan </w:t>
      </w:r>
      <w:proofErr w:type="spellStart"/>
      <w:r w:rsidRPr="00AD6649">
        <w:rPr>
          <w:rFonts w:ascii="Times New Roman" w:hAnsi="Times New Roman" w:cs="Times New Roman"/>
          <w:sz w:val="24"/>
          <w:szCs w:val="24"/>
          <w:lang w:val="id-ID"/>
        </w:rPr>
        <w:t>Steinbart</w:t>
      </w:r>
      <w:proofErr w:type="spellEnd"/>
      <w:r w:rsidRPr="00AD6649">
        <w:rPr>
          <w:rFonts w:ascii="Times New Roman" w:hAnsi="Times New Roman" w:cs="Times New Roman"/>
          <w:sz w:val="24"/>
          <w:szCs w:val="24"/>
          <w:lang w:val="id-ID"/>
        </w:rPr>
        <w:t xml:space="preserve"> (2015) SIA merupakan sistem yang mengumpulkan, mencatat, menyimpan, dan memproses data menjadi informasi yang bermanfaat dalam proses pengambilan keputusan. Menurut Susanto (2017) SIA adalah kumpulan </w:t>
      </w:r>
      <w:proofErr w:type="spellStart"/>
      <w:r w:rsidRPr="00AD6649">
        <w:rPr>
          <w:rFonts w:ascii="Times New Roman" w:hAnsi="Times New Roman" w:cs="Times New Roman"/>
          <w:sz w:val="24"/>
          <w:szCs w:val="24"/>
          <w:lang w:val="id-ID"/>
        </w:rPr>
        <w:t>subsistem</w:t>
      </w:r>
      <w:proofErr w:type="spellEnd"/>
      <w:r w:rsidRPr="00AD6649">
        <w:rPr>
          <w:rFonts w:ascii="Times New Roman" w:hAnsi="Times New Roman" w:cs="Times New Roman"/>
          <w:sz w:val="24"/>
          <w:szCs w:val="24"/>
          <w:lang w:val="id-ID"/>
        </w:rPr>
        <w:t xml:space="preserve"> yang saling berhubungan dan saling melengkapi dalam proses mengolah data keuangan menjadi informasi keuangan yang dibutuhkan oleh pengambil keputusan dalam proses pengambilan keputusan. Sedangkan manfaat SIA secara umum yaitu menyajikan informasi yang akurat dan tepat waktu, mengembangkan kualitas, mengurangi biaya produksi, mengembangkan efisiensi kinerja entitas, mengembangkan kualitas dalam proses pengambilan keputusan dan mengembangkan </w:t>
      </w:r>
      <w:proofErr w:type="spellStart"/>
      <w:r w:rsidRPr="00AD6649">
        <w:rPr>
          <w:rFonts w:ascii="Times New Roman" w:hAnsi="Times New Roman" w:cs="Times New Roman"/>
          <w:sz w:val="24"/>
          <w:szCs w:val="24"/>
          <w:lang w:val="id-ID"/>
        </w:rPr>
        <w:t>sharing</w:t>
      </w:r>
      <w:proofErr w:type="spellEnd"/>
      <w:r w:rsidRPr="00AD6649">
        <w:rPr>
          <w:rFonts w:ascii="Times New Roman" w:hAnsi="Times New Roman" w:cs="Times New Roman"/>
          <w:sz w:val="24"/>
          <w:szCs w:val="24"/>
          <w:lang w:val="id-ID"/>
        </w:rPr>
        <w:t xml:space="preserve"> </w:t>
      </w:r>
      <w:proofErr w:type="spellStart"/>
      <w:r w:rsidRPr="00AD6649">
        <w:rPr>
          <w:rFonts w:ascii="Times New Roman" w:hAnsi="Times New Roman" w:cs="Times New Roman"/>
          <w:sz w:val="24"/>
          <w:szCs w:val="24"/>
          <w:lang w:val="id-ID"/>
        </w:rPr>
        <w:t>knowledge</w:t>
      </w:r>
      <w:proofErr w:type="spellEnd"/>
      <w:r w:rsidRPr="00AD6649">
        <w:rPr>
          <w:rFonts w:ascii="Times New Roman" w:hAnsi="Times New Roman" w:cs="Times New Roman"/>
          <w:sz w:val="24"/>
          <w:szCs w:val="24"/>
          <w:lang w:val="id-ID"/>
        </w:rPr>
        <w:t xml:space="preserve">. Sedangkan fungsi atau tujuan SIA menurut Susanto (2017) adalah mendukung aktivitas bisnis entitas, mendukung proses pengambilan keputusan, serta membantu dalam memenuhi tanggung jawab manajemen. Menurut </w:t>
      </w:r>
      <w:proofErr w:type="spellStart"/>
      <w:r w:rsidRPr="00AD6649">
        <w:rPr>
          <w:rFonts w:ascii="Times New Roman" w:hAnsi="Times New Roman" w:cs="Times New Roman"/>
          <w:sz w:val="24"/>
          <w:szCs w:val="24"/>
          <w:lang w:val="id-ID"/>
        </w:rPr>
        <w:t>Romney</w:t>
      </w:r>
      <w:proofErr w:type="spellEnd"/>
      <w:r w:rsidRPr="00AD6649">
        <w:rPr>
          <w:rFonts w:ascii="Times New Roman" w:hAnsi="Times New Roman" w:cs="Times New Roman"/>
          <w:sz w:val="24"/>
          <w:szCs w:val="24"/>
          <w:lang w:val="id-ID"/>
        </w:rPr>
        <w:t xml:space="preserve"> dan </w:t>
      </w:r>
      <w:proofErr w:type="spellStart"/>
      <w:r w:rsidRPr="00AD6649">
        <w:rPr>
          <w:rFonts w:ascii="Times New Roman" w:hAnsi="Times New Roman" w:cs="Times New Roman"/>
          <w:sz w:val="24"/>
          <w:szCs w:val="24"/>
          <w:lang w:val="id-ID"/>
        </w:rPr>
        <w:t>Steinbart</w:t>
      </w:r>
      <w:proofErr w:type="spellEnd"/>
      <w:r w:rsidRPr="00AD6649">
        <w:rPr>
          <w:rFonts w:ascii="Times New Roman" w:hAnsi="Times New Roman" w:cs="Times New Roman"/>
          <w:sz w:val="24"/>
          <w:szCs w:val="24"/>
          <w:lang w:val="id-ID"/>
        </w:rPr>
        <w:t xml:space="preserve"> (2015) komponen SIA yaitu </w:t>
      </w:r>
      <w:proofErr w:type="spellStart"/>
      <w:r w:rsidRPr="00AD6649">
        <w:rPr>
          <w:rFonts w:ascii="Times New Roman" w:hAnsi="Times New Roman" w:cs="Times New Roman"/>
          <w:sz w:val="24"/>
          <w:szCs w:val="24"/>
          <w:lang w:val="id-ID"/>
        </w:rPr>
        <w:t>user</w:t>
      </w:r>
      <w:proofErr w:type="spellEnd"/>
      <w:r w:rsidRPr="00AD6649">
        <w:rPr>
          <w:rFonts w:ascii="Times New Roman" w:hAnsi="Times New Roman" w:cs="Times New Roman"/>
          <w:sz w:val="24"/>
          <w:szCs w:val="24"/>
          <w:lang w:val="id-ID"/>
        </w:rPr>
        <w:t>, prosedur dan instruksi, data, perangkat lunak, infrastruktur teknologi informasi, pengendalian internal dan pengukuran keamanan.</w:t>
      </w:r>
    </w:p>
    <w:p w14:paraId="55CE925D" w14:textId="77777777" w:rsidR="00962322" w:rsidRPr="0067765B" w:rsidRDefault="00962322" w:rsidP="00962322">
      <w:pPr>
        <w:spacing w:after="0"/>
        <w:ind w:firstLine="720"/>
        <w:jc w:val="both"/>
        <w:rPr>
          <w:rFonts w:ascii="Times New Roman" w:hAnsi="Times New Roman" w:cs="Times New Roman"/>
          <w:sz w:val="24"/>
          <w:szCs w:val="24"/>
          <w:lang w:val="id-ID"/>
        </w:rPr>
      </w:pPr>
    </w:p>
    <w:p w14:paraId="70D1DD83" w14:textId="77777777" w:rsidR="00962322" w:rsidRPr="009E187B" w:rsidRDefault="00962322" w:rsidP="00962322">
      <w:pPr>
        <w:spacing w:after="0"/>
        <w:rPr>
          <w:rFonts w:ascii="Times New Roman" w:hAnsi="Times New Roman" w:cs="Times New Roman"/>
          <w:b/>
          <w:sz w:val="24"/>
          <w:szCs w:val="24"/>
          <w:lang w:val="id-ID"/>
        </w:rPr>
      </w:pPr>
      <w:r>
        <w:rPr>
          <w:rFonts w:ascii="Times New Roman" w:hAnsi="Times New Roman" w:cs="Times New Roman"/>
          <w:b/>
          <w:sz w:val="24"/>
          <w:szCs w:val="24"/>
          <w:lang w:val="id-ID"/>
        </w:rPr>
        <w:t>Sistem Pengendalian Internal</w:t>
      </w:r>
    </w:p>
    <w:p w14:paraId="3E2BE1BA" w14:textId="77777777" w:rsidR="00962322" w:rsidRDefault="00962322" w:rsidP="00123A41">
      <w:pPr>
        <w:spacing w:after="0"/>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Sis</w:t>
      </w:r>
      <w:r w:rsidRPr="00A63B4D">
        <w:rPr>
          <w:rFonts w:ascii="Times New Roman" w:hAnsi="Times New Roman" w:cs="Times New Roman"/>
          <w:sz w:val="24"/>
          <w:szCs w:val="24"/>
          <w:lang w:val="id-ID"/>
        </w:rPr>
        <w:t xml:space="preserve">tem pengendalian intern adalah sistem pengendalian yang dilaksanakan sepenuhnya di lingkungan pemerintah pusat dan daerah. Untuk meningkatkan kualitas pelaporan keuangan Pemerintah harus memperkuat sistem pengendalian internal (SPI). Kualitas sistem itu akan mempengaruhi opini BPK. Pemerintah juga harus mengkaji ulang kualitas sistem pengendalian internalnya. Pengendalian internal diatur oleh </w:t>
      </w:r>
      <w:r>
        <w:rPr>
          <w:rFonts w:ascii="Times New Roman" w:hAnsi="Times New Roman" w:cs="Times New Roman"/>
          <w:sz w:val="24"/>
          <w:szCs w:val="24"/>
          <w:lang w:val="id-ID"/>
        </w:rPr>
        <w:t>PP</w:t>
      </w:r>
      <w:r w:rsidRPr="00A63B4D">
        <w:rPr>
          <w:rFonts w:ascii="Times New Roman" w:hAnsi="Times New Roman" w:cs="Times New Roman"/>
          <w:sz w:val="24"/>
          <w:szCs w:val="24"/>
          <w:lang w:val="id-ID"/>
        </w:rPr>
        <w:t xml:space="preserve"> 60/2008. (Peraturan Sistem Pengendalian Internal). Sistem pengendalian internal akan menghasilkan laporan keuangan yang berkualitas tinggi. Pengawasan internal dan eksternal tidak dapat dipisahkan</w:t>
      </w:r>
      <w:r w:rsidRPr="009E187B">
        <w:rPr>
          <w:rFonts w:ascii="Times New Roman" w:hAnsi="Times New Roman" w:cs="Times New Roman"/>
          <w:sz w:val="24"/>
          <w:szCs w:val="24"/>
          <w:lang w:val="id-ID"/>
        </w:rPr>
        <w:t xml:space="preserve"> </w:t>
      </w:r>
    </w:p>
    <w:p w14:paraId="347F6F38" w14:textId="77777777" w:rsidR="00962322" w:rsidRDefault="00962322" w:rsidP="00123A41">
      <w:pPr>
        <w:spacing w:after="0"/>
        <w:ind w:firstLine="426"/>
        <w:jc w:val="both"/>
        <w:rPr>
          <w:rFonts w:ascii="Times New Roman" w:hAnsi="Times New Roman" w:cs="Times New Roman"/>
          <w:sz w:val="24"/>
          <w:szCs w:val="24"/>
          <w:lang w:val="id-ID"/>
        </w:rPr>
      </w:pPr>
      <w:r w:rsidRPr="00A63B4D">
        <w:rPr>
          <w:rFonts w:ascii="Times New Roman" w:hAnsi="Times New Roman" w:cs="Times New Roman"/>
          <w:sz w:val="24"/>
          <w:szCs w:val="24"/>
          <w:lang w:val="id-ID"/>
        </w:rPr>
        <w:t>Menurut Peraturan Pemerintah No. 60 Tahun 2008, berikut ini adalah komponen- komponen sistem pengendalian internal:</w:t>
      </w:r>
    </w:p>
    <w:p w14:paraId="17DA783C" w14:textId="77777777" w:rsidR="00962322" w:rsidRPr="00A63B4D" w:rsidRDefault="00962322" w:rsidP="00962322">
      <w:pPr>
        <w:pStyle w:val="ListParagraph"/>
        <w:numPr>
          <w:ilvl w:val="6"/>
          <w:numId w:val="8"/>
        </w:numPr>
        <w:spacing w:after="0"/>
        <w:ind w:left="284" w:hanging="284"/>
        <w:jc w:val="both"/>
        <w:rPr>
          <w:rFonts w:ascii="Times New Roman" w:hAnsi="Times New Roman" w:cs="Times New Roman"/>
          <w:sz w:val="24"/>
          <w:szCs w:val="24"/>
          <w:lang w:val="id-ID"/>
        </w:rPr>
      </w:pPr>
      <w:r w:rsidRPr="00A63B4D">
        <w:rPr>
          <w:rFonts w:ascii="Times New Roman" w:hAnsi="Times New Roman" w:cs="Times New Roman"/>
          <w:sz w:val="24"/>
          <w:szCs w:val="24"/>
          <w:lang w:val="id-ID"/>
        </w:rPr>
        <w:t xml:space="preserve">Pengelolaan lingkungan dan pengendalian Mengharuskan pimpinan pemerintahan untuk menciptakan dan memelihara lingkungan pengendalian yang mendorong perilaku yang baik dan memfasilitasi penerapan sistem pengendalian internal. </w:t>
      </w:r>
    </w:p>
    <w:p w14:paraId="334354D0" w14:textId="77777777" w:rsidR="00962322" w:rsidRPr="00A63B4D" w:rsidRDefault="00962322" w:rsidP="00962322">
      <w:pPr>
        <w:pStyle w:val="ListParagraph"/>
        <w:numPr>
          <w:ilvl w:val="6"/>
          <w:numId w:val="8"/>
        </w:numPr>
        <w:spacing w:after="0"/>
        <w:ind w:left="284" w:hanging="284"/>
        <w:jc w:val="both"/>
        <w:rPr>
          <w:rFonts w:ascii="Times New Roman" w:hAnsi="Times New Roman" w:cs="Times New Roman"/>
          <w:sz w:val="24"/>
          <w:szCs w:val="24"/>
          <w:lang w:val="id-ID"/>
        </w:rPr>
      </w:pPr>
      <w:r w:rsidRPr="00A63B4D">
        <w:rPr>
          <w:rFonts w:ascii="Times New Roman" w:hAnsi="Times New Roman" w:cs="Times New Roman"/>
          <w:sz w:val="24"/>
          <w:szCs w:val="24"/>
          <w:lang w:val="id-ID"/>
        </w:rPr>
        <w:t>untuk mencapai tujuan entitas, penilaian risiko adalah proses mengidentifikasi dan menilai risiko yang relevan dalam konteks mencapai tujuan tersebut, serta memilih tanggapan yang sesuai untuk risiko yang berasal dari perubahan.</w:t>
      </w:r>
    </w:p>
    <w:p w14:paraId="39198030" w14:textId="77777777" w:rsidR="00962322" w:rsidRPr="00A63B4D" w:rsidRDefault="00962322" w:rsidP="00962322">
      <w:pPr>
        <w:pStyle w:val="ListParagraph"/>
        <w:numPr>
          <w:ilvl w:val="6"/>
          <w:numId w:val="8"/>
        </w:numPr>
        <w:spacing w:after="0"/>
        <w:ind w:left="284" w:hanging="284"/>
        <w:jc w:val="both"/>
        <w:rPr>
          <w:rFonts w:ascii="Times New Roman" w:hAnsi="Times New Roman" w:cs="Times New Roman"/>
          <w:sz w:val="24"/>
          <w:szCs w:val="24"/>
          <w:lang w:val="id-ID"/>
        </w:rPr>
      </w:pPr>
      <w:r w:rsidRPr="00A63B4D">
        <w:rPr>
          <w:rFonts w:ascii="Times New Roman" w:hAnsi="Times New Roman" w:cs="Times New Roman"/>
          <w:sz w:val="24"/>
          <w:szCs w:val="24"/>
          <w:lang w:val="id-ID"/>
        </w:rPr>
        <w:lastRenderedPageBreak/>
        <w:t xml:space="preserve">Kegiatan yang berada di bawah kendali Penanggung jawab instansi pemerintah diharapkan melakukan operasi pengendalian sesuai dengan ukuran, kompleksitas, dan sifat tugas dan fungsi yang dijalankan oleh organisasi yang bersangkutan. </w:t>
      </w:r>
    </w:p>
    <w:p w14:paraId="22577600" w14:textId="77777777" w:rsidR="00962322" w:rsidRPr="00A63B4D" w:rsidRDefault="00962322" w:rsidP="00962322">
      <w:pPr>
        <w:pStyle w:val="ListParagraph"/>
        <w:numPr>
          <w:ilvl w:val="6"/>
          <w:numId w:val="8"/>
        </w:numPr>
        <w:spacing w:after="0"/>
        <w:ind w:left="284" w:hanging="284"/>
        <w:jc w:val="both"/>
        <w:rPr>
          <w:rFonts w:ascii="Times New Roman" w:hAnsi="Times New Roman" w:cs="Times New Roman"/>
          <w:sz w:val="24"/>
          <w:szCs w:val="24"/>
          <w:lang w:val="id-ID"/>
        </w:rPr>
      </w:pPr>
      <w:r w:rsidRPr="00A63B4D">
        <w:rPr>
          <w:rFonts w:ascii="Times New Roman" w:hAnsi="Times New Roman" w:cs="Times New Roman"/>
          <w:sz w:val="24"/>
          <w:szCs w:val="24"/>
          <w:lang w:val="id-ID"/>
        </w:rPr>
        <w:t xml:space="preserve">Adalah mungkin untuk mengidentifikasi informasi dan komunikasi di dalam suatu organisasi, merekamnya, dan menyebarkannya dalam bentuk yang tepat dan pada waktu yang tepat dengan cara yang efektif. Dengan berbagi informasi dengan benar, pemahaman bersama akan terbentuk di berbagai tingkat manajemen organisasi. </w:t>
      </w:r>
    </w:p>
    <w:p w14:paraId="10569932" w14:textId="77777777" w:rsidR="00962322" w:rsidRDefault="00962322" w:rsidP="00962322">
      <w:pPr>
        <w:pStyle w:val="ListParagraph"/>
        <w:numPr>
          <w:ilvl w:val="6"/>
          <w:numId w:val="8"/>
        </w:numPr>
        <w:spacing w:after="0"/>
        <w:ind w:left="284" w:hanging="284"/>
        <w:jc w:val="both"/>
        <w:rPr>
          <w:rFonts w:ascii="Times New Roman" w:hAnsi="Times New Roman" w:cs="Times New Roman"/>
          <w:sz w:val="24"/>
          <w:szCs w:val="24"/>
          <w:lang w:val="id-ID"/>
        </w:rPr>
      </w:pPr>
      <w:r w:rsidRPr="00A63B4D">
        <w:rPr>
          <w:rFonts w:ascii="Times New Roman" w:hAnsi="Times New Roman" w:cs="Times New Roman"/>
          <w:sz w:val="24"/>
          <w:szCs w:val="24"/>
          <w:lang w:val="id-ID"/>
        </w:rPr>
        <w:t>Pemantauan pengendalian internal dilakukan. Pemantauan akan digunakan untuk memeriksa kualitas kinerja secara keseluruhan secara berkala dan untuk memastikan bahwa saran dari laporan audit dan evaluasi lainnya dilaksanakan sesegera mungkin.</w:t>
      </w:r>
    </w:p>
    <w:p w14:paraId="0CDD3726" w14:textId="054C944B" w:rsidR="00570FD8" w:rsidRPr="00B245A8" w:rsidRDefault="00570FD8" w:rsidP="00AC4915">
      <w:pPr>
        <w:spacing w:after="0" w:line="240" w:lineRule="auto"/>
        <w:ind w:firstLine="284"/>
        <w:jc w:val="both"/>
        <w:rPr>
          <w:rFonts w:ascii="Times New Roman" w:hAnsi="Times New Roman" w:cs="Times New Roman"/>
          <w:sz w:val="24"/>
          <w:szCs w:val="24"/>
          <w:lang w:val="id-ID"/>
        </w:rPr>
      </w:pPr>
    </w:p>
    <w:p w14:paraId="17DE8FF1" w14:textId="77777777" w:rsidR="00962322" w:rsidRPr="009E187B" w:rsidRDefault="00962322" w:rsidP="00962322">
      <w:pPr>
        <w:spacing w:after="0"/>
        <w:ind w:firstLine="720"/>
        <w:jc w:val="center"/>
        <w:rPr>
          <w:rFonts w:ascii="Times New Roman" w:hAnsi="Times New Roman" w:cs="Times New Roman"/>
          <w:b/>
          <w:sz w:val="24"/>
          <w:szCs w:val="24"/>
          <w:lang w:val="id-ID"/>
        </w:rPr>
      </w:pPr>
      <w:r w:rsidRPr="009E187B">
        <w:rPr>
          <w:rFonts w:ascii="Times New Roman" w:hAnsi="Times New Roman" w:cs="Times New Roman"/>
          <w:b/>
          <w:sz w:val="24"/>
          <w:szCs w:val="24"/>
          <w:lang w:val="id-ID"/>
        </w:rPr>
        <w:t xml:space="preserve">Tabel 1 </w:t>
      </w:r>
    </w:p>
    <w:p w14:paraId="5044BEC8" w14:textId="77777777" w:rsidR="00962322" w:rsidRPr="009E187B" w:rsidRDefault="00962322" w:rsidP="00962322">
      <w:pPr>
        <w:spacing w:after="0"/>
        <w:ind w:firstLine="720"/>
        <w:jc w:val="center"/>
        <w:rPr>
          <w:rFonts w:ascii="Times New Roman" w:hAnsi="Times New Roman" w:cs="Times New Roman"/>
          <w:b/>
          <w:sz w:val="24"/>
          <w:szCs w:val="24"/>
          <w:lang w:val="id-ID"/>
        </w:rPr>
      </w:pPr>
      <w:r w:rsidRPr="009E187B">
        <w:rPr>
          <w:rFonts w:ascii="Times New Roman" w:hAnsi="Times New Roman" w:cs="Times New Roman"/>
          <w:b/>
          <w:sz w:val="24"/>
          <w:szCs w:val="24"/>
          <w:lang w:val="id-ID"/>
        </w:rPr>
        <w:t>Penelitian terdahulu yang relevan</w:t>
      </w:r>
      <w:r w:rsidRPr="009E187B">
        <w:rPr>
          <w:rFonts w:ascii="Times New Roman" w:hAnsi="Times New Roman" w:cs="Times New Roman"/>
          <w:b/>
          <w:sz w:val="24"/>
          <w:szCs w:val="24"/>
          <w:lang w:val="id-ID"/>
        </w:rPr>
        <w:br/>
      </w: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1667"/>
        <w:gridCol w:w="2694"/>
        <w:gridCol w:w="2409"/>
        <w:gridCol w:w="1888"/>
      </w:tblGrid>
      <w:tr w:rsidR="00962322" w:rsidRPr="004C6623" w14:paraId="125FA4FB" w14:textId="77777777" w:rsidTr="00962322">
        <w:trPr>
          <w:tblHeader/>
          <w:jc w:val="center"/>
        </w:trPr>
        <w:tc>
          <w:tcPr>
            <w:tcW w:w="596" w:type="dxa"/>
            <w:shd w:val="clear" w:color="auto" w:fill="D9D9D9"/>
          </w:tcPr>
          <w:p w14:paraId="7857E6C4" w14:textId="77777777" w:rsidR="00962322" w:rsidRPr="004C6623" w:rsidRDefault="00962322" w:rsidP="00962322">
            <w:pPr>
              <w:spacing w:after="0"/>
              <w:jc w:val="center"/>
              <w:rPr>
                <w:rFonts w:ascii="Times New Roman" w:hAnsi="Times New Roman" w:cs="Times New Roman"/>
                <w:b/>
                <w:sz w:val="24"/>
                <w:szCs w:val="24"/>
                <w:lang w:val="id-ID"/>
              </w:rPr>
            </w:pPr>
            <w:r w:rsidRPr="004C6623">
              <w:rPr>
                <w:rFonts w:ascii="Times New Roman" w:hAnsi="Times New Roman" w:cs="Times New Roman"/>
                <w:b/>
                <w:sz w:val="24"/>
                <w:szCs w:val="24"/>
                <w:lang w:val="id-ID"/>
              </w:rPr>
              <w:t>No.</w:t>
            </w:r>
          </w:p>
        </w:tc>
        <w:tc>
          <w:tcPr>
            <w:tcW w:w="1667" w:type="dxa"/>
            <w:shd w:val="clear" w:color="auto" w:fill="D9D9D9"/>
          </w:tcPr>
          <w:p w14:paraId="5F3CE922" w14:textId="77777777" w:rsidR="00962322" w:rsidRPr="004C6623" w:rsidRDefault="00962322" w:rsidP="00962322">
            <w:pPr>
              <w:spacing w:after="0"/>
              <w:jc w:val="center"/>
              <w:rPr>
                <w:rFonts w:ascii="Times New Roman" w:hAnsi="Times New Roman" w:cs="Times New Roman"/>
                <w:b/>
                <w:sz w:val="24"/>
                <w:szCs w:val="24"/>
                <w:lang w:val="id-ID"/>
              </w:rPr>
            </w:pPr>
            <w:proofErr w:type="spellStart"/>
            <w:r w:rsidRPr="004C6623">
              <w:rPr>
                <w:rFonts w:ascii="Times New Roman" w:hAnsi="Times New Roman" w:cs="Times New Roman"/>
                <w:b/>
                <w:sz w:val="24"/>
                <w:szCs w:val="24"/>
                <w:lang w:val="id-ID"/>
              </w:rPr>
              <w:t>Author</w:t>
            </w:r>
            <w:proofErr w:type="spellEnd"/>
            <w:r w:rsidRPr="004C6623">
              <w:rPr>
                <w:rFonts w:ascii="Times New Roman" w:hAnsi="Times New Roman" w:cs="Times New Roman"/>
                <w:b/>
                <w:sz w:val="24"/>
                <w:szCs w:val="24"/>
                <w:lang w:val="id-ID"/>
              </w:rPr>
              <w:t xml:space="preserve"> (Tahun)</w:t>
            </w:r>
          </w:p>
        </w:tc>
        <w:tc>
          <w:tcPr>
            <w:tcW w:w="2694" w:type="dxa"/>
            <w:shd w:val="clear" w:color="auto" w:fill="D9D9D9"/>
          </w:tcPr>
          <w:p w14:paraId="3EC8A7FA" w14:textId="77777777" w:rsidR="00962322" w:rsidRPr="004C6623" w:rsidRDefault="00962322" w:rsidP="00962322">
            <w:pPr>
              <w:spacing w:after="0"/>
              <w:jc w:val="center"/>
              <w:rPr>
                <w:rFonts w:ascii="Times New Roman" w:hAnsi="Times New Roman" w:cs="Times New Roman"/>
                <w:b/>
                <w:sz w:val="24"/>
                <w:szCs w:val="24"/>
                <w:lang w:val="id-ID"/>
              </w:rPr>
            </w:pPr>
            <w:r w:rsidRPr="004C6623">
              <w:rPr>
                <w:rFonts w:ascii="Times New Roman" w:hAnsi="Times New Roman" w:cs="Times New Roman"/>
                <w:b/>
                <w:sz w:val="24"/>
                <w:szCs w:val="24"/>
                <w:lang w:val="id-ID"/>
              </w:rPr>
              <w:t>Hasil Riset Terdahulu</w:t>
            </w:r>
          </w:p>
        </w:tc>
        <w:tc>
          <w:tcPr>
            <w:tcW w:w="2409" w:type="dxa"/>
            <w:shd w:val="clear" w:color="auto" w:fill="D9D9D9"/>
          </w:tcPr>
          <w:p w14:paraId="32E0E781" w14:textId="77777777" w:rsidR="00962322" w:rsidRPr="004C6623" w:rsidRDefault="00962322" w:rsidP="00962322">
            <w:pPr>
              <w:spacing w:after="0"/>
              <w:jc w:val="center"/>
              <w:rPr>
                <w:rFonts w:ascii="Times New Roman" w:hAnsi="Times New Roman" w:cs="Times New Roman"/>
                <w:b/>
                <w:sz w:val="24"/>
                <w:szCs w:val="24"/>
                <w:lang w:val="id-ID"/>
              </w:rPr>
            </w:pPr>
            <w:r w:rsidRPr="004C6623">
              <w:rPr>
                <w:rFonts w:ascii="Times New Roman" w:hAnsi="Times New Roman" w:cs="Times New Roman"/>
                <w:b/>
                <w:sz w:val="24"/>
                <w:szCs w:val="24"/>
                <w:lang w:val="id-ID"/>
              </w:rPr>
              <w:t>Persamaan Dengan Artikel Ini</w:t>
            </w:r>
          </w:p>
        </w:tc>
        <w:tc>
          <w:tcPr>
            <w:tcW w:w="1888" w:type="dxa"/>
            <w:shd w:val="clear" w:color="auto" w:fill="D9D9D9"/>
          </w:tcPr>
          <w:p w14:paraId="791E16DA" w14:textId="77777777" w:rsidR="00962322" w:rsidRPr="004C6623" w:rsidRDefault="00962322" w:rsidP="00962322">
            <w:pPr>
              <w:spacing w:after="0"/>
              <w:jc w:val="center"/>
              <w:rPr>
                <w:rFonts w:ascii="Times New Roman" w:hAnsi="Times New Roman" w:cs="Times New Roman"/>
                <w:b/>
                <w:sz w:val="24"/>
                <w:szCs w:val="24"/>
                <w:lang w:val="id-ID"/>
              </w:rPr>
            </w:pPr>
            <w:r w:rsidRPr="004C6623">
              <w:rPr>
                <w:rFonts w:ascii="Times New Roman" w:hAnsi="Times New Roman" w:cs="Times New Roman"/>
                <w:b/>
                <w:sz w:val="24"/>
                <w:szCs w:val="24"/>
                <w:lang w:val="id-ID"/>
              </w:rPr>
              <w:t>Perbedaan Dengan Artikel Ini</w:t>
            </w:r>
          </w:p>
        </w:tc>
      </w:tr>
      <w:tr w:rsidR="00962322" w:rsidRPr="00B928DF" w14:paraId="2AB4610D" w14:textId="77777777" w:rsidTr="00962322">
        <w:trPr>
          <w:jc w:val="center"/>
        </w:trPr>
        <w:tc>
          <w:tcPr>
            <w:tcW w:w="596" w:type="dxa"/>
          </w:tcPr>
          <w:p w14:paraId="7A48E75B" w14:textId="77777777" w:rsidR="00962322" w:rsidRPr="004C6623" w:rsidRDefault="00962322" w:rsidP="00962322">
            <w:pPr>
              <w:spacing w:after="0"/>
              <w:jc w:val="center"/>
              <w:rPr>
                <w:rFonts w:ascii="Times New Roman" w:hAnsi="Times New Roman" w:cs="Times New Roman"/>
                <w:sz w:val="24"/>
                <w:szCs w:val="24"/>
                <w:lang w:val="id-ID"/>
              </w:rPr>
            </w:pPr>
            <w:r w:rsidRPr="004C6623">
              <w:rPr>
                <w:rFonts w:ascii="Times New Roman" w:hAnsi="Times New Roman" w:cs="Times New Roman"/>
                <w:sz w:val="24"/>
                <w:szCs w:val="24"/>
                <w:lang w:val="id-ID"/>
              </w:rPr>
              <w:t>1</w:t>
            </w:r>
          </w:p>
        </w:tc>
        <w:tc>
          <w:tcPr>
            <w:tcW w:w="1667" w:type="dxa"/>
          </w:tcPr>
          <w:p w14:paraId="59E07469"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 xml:space="preserve">Dina Sulastri, Abu ‘Ala Abdullah, Khairil Fathir, </w:t>
            </w:r>
            <w:proofErr w:type="spellStart"/>
            <w:r w:rsidRPr="004C6623">
              <w:rPr>
                <w:rFonts w:ascii="Times New Roman" w:hAnsi="Times New Roman" w:cs="Times New Roman"/>
                <w:sz w:val="24"/>
                <w:szCs w:val="24"/>
                <w:lang w:val="id-ID"/>
              </w:rPr>
              <w:t>Casilam</w:t>
            </w:r>
            <w:proofErr w:type="spellEnd"/>
            <w:r w:rsidRPr="004C6623">
              <w:rPr>
                <w:rFonts w:ascii="Times New Roman" w:hAnsi="Times New Roman" w:cs="Times New Roman"/>
                <w:sz w:val="24"/>
                <w:szCs w:val="24"/>
                <w:lang w:val="id-ID"/>
              </w:rPr>
              <w:t>,</w:t>
            </w:r>
          </w:p>
          <w:p w14:paraId="12DEBEC8"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Very Muldani</w:t>
            </w:r>
            <w:r>
              <w:rPr>
                <w:rFonts w:ascii="Times New Roman" w:hAnsi="Times New Roman" w:cs="Times New Roman"/>
                <w:sz w:val="24"/>
                <w:szCs w:val="24"/>
                <w:lang w:val="id-ID"/>
              </w:rPr>
              <w:t xml:space="preserve"> (2022)</w:t>
            </w:r>
          </w:p>
        </w:tc>
        <w:tc>
          <w:tcPr>
            <w:tcW w:w="2694" w:type="dxa"/>
          </w:tcPr>
          <w:p w14:paraId="0649C1F2" w14:textId="77777777" w:rsidR="00962322" w:rsidRPr="004C6623" w:rsidRDefault="00962322" w:rsidP="00962322">
            <w:pPr>
              <w:spacing w:after="0"/>
              <w:rPr>
                <w:rFonts w:ascii="Times New Roman" w:hAnsi="Times New Roman" w:cs="Times New Roman"/>
                <w:sz w:val="24"/>
                <w:szCs w:val="24"/>
                <w:lang w:val="id-ID"/>
              </w:rPr>
            </w:pPr>
            <w:proofErr w:type="spellStart"/>
            <w:r w:rsidRPr="004C6623">
              <w:rPr>
                <w:rFonts w:ascii="Times New Roman" w:hAnsi="Times New Roman" w:cs="Times New Roman"/>
                <w:sz w:val="24"/>
                <w:szCs w:val="24"/>
              </w:rPr>
              <w:t>Analisis</w:t>
            </w:r>
            <w:proofErr w:type="spellEnd"/>
            <w:r w:rsidRPr="004C6623">
              <w:rPr>
                <w:rFonts w:ascii="Times New Roman" w:hAnsi="Times New Roman" w:cs="Times New Roman"/>
                <w:sz w:val="24"/>
                <w:szCs w:val="24"/>
              </w:rPr>
              <w:t xml:space="preserve"> Faktor - Faktor Yang </w:t>
            </w:r>
            <w:proofErr w:type="spellStart"/>
            <w:r w:rsidRPr="004C6623">
              <w:rPr>
                <w:rFonts w:ascii="Times New Roman" w:hAnsi="Times New Roman" w:cs="Times New Roman"/>
                <w:sz w:val="24"/>
                <w:szCs w:val="24"/>
              </w:rPr>
              <w:t>Mempengaruhi</w:t>
            </w:r>
            <w:proofErr w:type="spellEnd"/>
            <w:r w:rsidRPr="004C6623">
              <w:rPr>
                <w:rFonts w:ascii="Times New Roman" w:hAnsi="Times New Roman" w:cs="Times New Roman"/>
                <w:sz w:val="24"/>
                <w:szCs w:val="24"/>
              </w:rPr>
              <w:t xml:space="preserve"> </w:t>
            </w:r>
            <w:proofErr w:type="spellStart"/>
            <w:r w:rsidRPr="004C6623">
              <w:rPr>
                <w:rFonts w:ascii="Times New Roman" w:hAnsi="Times New Roman" w:cs="Times New Roman"/>
                <w:sz w:val="24"/>
                <w:szCs w:val="24"/>
              </w:rPr>
              <w:t>Kualitas</w:t>
            </w:r>
            <w:proofErr w:type="spellEnd"/>
            <w:r w:rsidRPr="004C6623">
              <w:rPr>
                <w:rFonts w:ascii="Times New Roman" w:hAnsi="Times New Roman" w:cs="Times New Roman"/>
                <w:sz w:val="24"/>
                <w:szCs w:val="24"/>
              </w:rPr>
              <w:t xml:space="preserve"> </w:t>
            </w:r>
            <w:proofErr w:type="spellStart"/>
            <w:r w:rsidRPr="004C6623">
              <w:rPr>
                <w:rFonts w:ascii="Times New Roman" w:hAnsi="Times New Roman" w:cs="Times New Roman"/>
                <w:sz w:val="24"/>
                <w:szCs w:val="24"/>
              </w:rPr>
              <w:t>Informasi</w:t>
            </w:r>
            <w:proofErr w:type="spellEnd"/>
            <w:r w:rsidRPr="004C6623">
              <w:rPr>
                <w:rFonts w:ascii="Times New Roman" w:hAnsi="Times New Roman" w:cs="Times New Roman"/>
                <w:sz w:val="24"/>
                <w:szCs w:val="24"/>
              </w:rPr>
              <w:t xml:space="preserve"> Laporan </w:t>
            </w:r>
            <w:proofErr w:type="spellStart"/>
            <w:r w:rsidRPr="004C6623">
              <w:rPr>
                <w:rFonts w:ascii="Times New Roman" w:hAnsi="Times New Roman" w:cs="Times New Roman"/>
                <w:sz w:val="24"/>
                <w:szCs w:val="24"/>
              </w:rPr>
              <w:t>Keuangan</w:t>
            </w:r>
            <w:proofErr w:type="spellEnd"/>
            <w:r w:rsidRPr="004C6623">
              <w:rPr>
                <w:rFonts w:ascii="Times New Roman" w:hAnsi="Times New Roman" w:cs="Times New Roman"/>
                <w:sz w:val="24"/>
                <w:szCs w:val="24"/>
              </w:rPr>
              <w:t xml:space="preserve"> </w:t>
            </w:r>
            <w:proofErr w:type="spellStart"/>
            <w:r w:rsidRPr="004C6623">
              <w:rPr>
                <w:rFonts w:ascii="Times New Roman" w:hAnsi="Times New Roman" w:cs="Times New Roman"/>
                <w:sz w:val="24"/>
                <w:szCs w:val="24"/>
              </w:rPr>
              <w:t>Pemerintah</w:t>
            </w:r>
            <w:proofErr w:type="spellEnd"/>
            <w:r w:rsidRPr="004C6623">
              <w:rPr>
                <w:rFonts w:ascii="Times New Roman" w:hAnsi="Times New Roman" w:cs="Times New Roman"/>
                <w:sz w:val="24"/>
                <w:szCs w:val="24"/>
              </w:rPr>
              <w:t xml:space="preserve"> Daerah</w:t>
            </w:r>
          </w:p>
        </w:tc>
        <w:tc>
          <w:tcPr>
            <w:tcW w:w="2409" w:type="dxa"/>
          </w:tcPr>
          <w:p w14:paraId="56A218BC"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Sistem Pengendalian Internal Pemerintah dan Kompetensi SDM Berpengaruh terhadap kualitas laporan keuangan</w:t>
            </w:r>
          </w:p>
        </w:tc>
        <w:tc>
          <w:tcPr>
            <w:tcW w:w="1888" w:type="dxa"/>
          </w:tcPr>
          <w:p w14:paraId="239BCA80"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Terdapat variabel lain yang diteliti yaitu teknologi informasi</w:t>
            </w:r>
          </w:p>
        </w:tc>
      </w:tr>
      <w:tr w:rsidR="00962322" w:rsidRPr="004C6623" w14:paraId="62FE07BD" w14:textId="77777777" w:rsidTr="00962322">
        <w:trPr>
          <w:jc w:val="center"/>
        </w:trPr>
        <w:tc>
          <w:tcPr>
            <w:tcW w:w="596" w:type="dxa"/>
          </w:tcPr>
          <w:p w14:paraId="64FBED50" w14:textId="77777777" w:rsidR="00962322" w:rsidRPr="004C6623" w:rsidRDefault="00962322" w:rsidP="00962322">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667" w:type="dxa"/>
          </w:tcPr>
          <w:p w14:paraId="2FCBFBBE" w14:textId="77777777" w:rsidR="00962322" w:rsidRPr="004C6623" w:rsidRDefault="00962322" w:rsidP="00962322">
            <w:pPr>
              <w:spacing w:after="0"/>
              <w:rPr>
                <w:rFonts w:ascii="Times New Roman" w:hAnsi="Times New Roman" w:cs="Times New Roman"/>
                <w:sz w:val="24"/>
                <w:szCs w:val="24"/>
                <w:lang w:val="fi-FI"/>
              </w:rPr>
            </w:pPr>
            <w:r w:rsidRPr="004C6623">
              <w:rPr>
                <w:rFonts w:ascii="Times New Roman" w:hAnsi="Times New Roman" w:cs="Times New Roman"/>
                <w:sz w:val="24"/>
                <w:szCs w:val="24"/>
                <w:lang w:val="fi-FI"/>
              </w:rPr>
              <w:t>Cris Kuntadi, Juniarty Erika Magdalena Saragi,Syasi Ikhlami Syafira (2022)</w:t>
            </w:r>
          </w:p>
        </w:tc>
        <w:tc>
          <w:tcPr>
            <w:tcW w:w="2694" w:type="dxa"/>
          </w:tcPr>
          <w:p w14:paraId="3F856E28" w14:textId="77777777" w:rsidR="00962322" w:rsidRPr="004C6623" w:rsidRDefault="00962322" w:rsidP="00962322">
            <w:pPr>
              <w:spacing w:after="0"/>
              <w:rPr>
                <w:rFonts w:ascii="Times New Roman" w:hAnsi="Times New Roman" w:cs="Times New Roman"/>
                <w:sz w:val="24"/>
                <w:szCs w:val="24"/>
                <w:lang w:val="fi-FI"/>
              </w:rPr>
            </w:pPr>
            <w:r w:rsidRPr="004C6623">
              <w:rPr>
                <w:rFonts w:ascii="Times New Roman" w:hAnsi="Times New Roman" w:cs="Times New Roman"/>
                <w:sz w:val="24"/>
                <w:szCs w:val="24"/>
                <w:lang w:val="fi-FI"/>
              </w:rPr>
              <w:t>Pengaruh Standar Akuntansi Pemerintah, Sistem Pengendalian Internal Pemerintah, Dan Kompetensi Sumber Daya Manusia Terhadapkualitas Laporan Keuangan Pemerintah</w:t>
            </w:r>
          </w:p>
        </w:tc>
        <w:tc>
          <w:tcPr>
            <w:tcW w:w="2409" w:type="dxa"/>
          </w:tcPr>
          <w:p w14:paraId="7CDFCEF7"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Sistem Pengendalian Internal Pemerintah dan Kompetensi SDM Berpengaruh terhadap kualitas laporan keuangan</w:t>
            </w:r>
          </w:p>
        </w:tc>
        <w:tc>
          <w:tcPr>
            <w:tcW w:w="1888" w:type="dxa"/>
          </w:tcPr>
          <w:p w14:paraId="3113E326"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Terdapat variabel lain yang diteliti yaitu teknologi informasi</w:t>
            </w:r>
          </w:p>
        </w:tc>
      </w:tr>
      <w:tr w:rsidR="00962322" w:rsidRPr="004C6623" w14:paraId="0CFA4CF8" w14:textId="77777777" w:rsidTr="00962322">
        <w:trPr>
          <w:jc w:val="center"/>
        </w:trPr>
        <w:tc>
          <w:tcPr>
            <w:tcW w:w="596" w:type="dxa"/>
          </w:tcPr>
          <w:p w14:paraId="467BBCD2" w14:textId="77777777" w:rsidR="00962322" w:rsidRPr="004C6623" w:rsidRDefault="00962322" w:rsidP="00962322">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667" w:type="dxa"/>
          </w:tcPr>
          <w:p w14:paraId="140791FE" w14:textId="77777777" w:rsidR="00962322" w:rsidRPr="004C6623" w:rsidRDefault="00962322" w:rsidP="00962322">
            <w:pPr>
              <w:spacing w:after="0"/>
              <w:rPr>
                <w:rFonts w:ascii="Times New Roman" w:hAnsi="Times New Roman" w:cs="Times New Roman"/>
                <w:sz w:val="24"/>
                <w:szCs w:val="24"/>
                <w:lang w:val="id-ID"/>
              </w:rPr>
            </w:pPr>
            <w:r w:rsidRPr="00B928DF">
              <w:rPr>
                <w:rFonts w:ascii="Times New Roman" w:hAnsi="Times New Roman" w:cs="Times New Roman"/>
                <w:sz w:val="24"/>
                <w:szCs w:val="24"/>
                <w:lang w:val="fi-FI"/>
              </w:rPr>
              <w:t>Shella Lavenia Fitri, Iskandar Ali Alam</w:t>
            </w:r>
            <w:r>
              <w:rPr>
                <w:rFonts w:ascii="Times New Roman" w:hAnsi="Times New Roman" w:cs="Times New Roman"/>
                <w:sz w:val="24"/>
                <w:szCs w:val="24"/>
                <w:lang w:val="fi-FI"/>
              </w:rPr>
              <w:t xml:space="preserve"> (2020)</w:t>
            </w:r>
          </w:p>
        </w:tc>
        <w:tc>
          <w:tcPr>
            <w:tcW w:w="2694" w:type="dxa"/>
          </w:tcPr>
          <w:p w14:paraId="01787E9D"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 xml:space="preserve">Analisis </w:t>
            </w:r>
            <w:proofErr w:type="spellStart"/>
            <w:r w:rsidRPr="004C6623">
              <w:rPr>
                <w:rFonts w:ascii="Times New Roman" w:hAnsi="Times New Roman" w:cs="Times New Roman"/>
                <w:sz w:val="24"/>
                <w:szCs w:val="24"/>
                <w:lang w:val="id-ID"/>
              </w:rPr>
              <w:t>Faktor-Faktor</w:t>
            </w:r>
            <w:proofErr w:type="spellEnd"/>
            <w:r w:rsidRPr="004C6623">
              <w:rPr>
                <w:rFonts w:ascii="Times New Roman" w:hAnsi="Times New Roman" w:cs="Times New Roman"/>
                <w:sz w:val="24"/>
                <w:szCs w:val="24"/>
                <w:lang w:val="id-ID"/>
              </w:rPr>
              <w:t xml:space="preserve"> Yang Mempengaruhi Kualitas Informasi Laporan Keuangan Pemerintah Daerah Kota Bandar Lampung Tahun Anggaran 2020</w:t>
            </w:r>
          </w:p>
        </w:tc>
        <w:tc>
          <w:tcPr>
            <w:tcW w:w="2409" w:type="dxa"/>
          </w:tcPr>
          <w:p w14:paraId="069E0F80" w14:textId="77777777" w:rsidR="00962322" w:rsidRPr="00B928DF" w:rsidRDefault="00962322" w:rsidP="00962322">
            <w:pPr>
              <w:spacing w:after="0"/>
              <w:rPr>
                <w:rFonts w:ascii="Times New Roman" w:hAnsi="Times New Roman" w:cs="Times New Roman"/>
                <w:sz w:val="24"/>
                <w:szCs w:val="24"/>
                <w:lang w:val="id-ID"/>
              </w:rPr>
            </w:pPr>
            <w:r w:rsidRPr="00B928DF">
              <w:rPr>
                <w:rFonts w:ascii="Times New Roman" w:hAnsi="Times New Roman" w:cs="Times New Roman"/>
                <w:sz w:val="24"/>
                <w:szCs w:val="24"/>
                <w:lang w:val="id-ID"/>
              </w:rPr>
              <w:t>Kualitas Sumber Daya Manusia, Pemanfaatan Teknologi Informasi, Sistem</w:t>
            </w:r>
          </w:p>
          <w:p w14:paraId="78C55965" w14:textId="77777777" w:rsidR="00962322" w:rsidRPr="004C6623" w:rsidRDefault="00962322" w:rsidP="00962322">
            <w:pPr>
              <w:spacing w:after="0"/>
              <w:rPr>
                <w:rFonts w:ascii="Times New Roman" w:hAnsi="Times New Roman" w:cs="Times New Roman"/>
                <w:sz w:val="24"/>
                <w:szCs w:val="24"/>
                <w:lang w:val="id-ID"/>
              </w:rPr>
            </w:pPr>
            <w:r w:rsidRPr="00B928DF">
              <w:rPr>
                <w:rFonts w:ascii="Times New Roman" w:hAnsi="Times New Roman" w:cs="Times New Roman"/>
                <w:sz w:val="24"/>
                <w:szCs w:val="24"/>
                <w:lang w:val="id-ID"/>
              </w:rPr>
              <w:t>Pengendalian Intern</w:t>
            </w:r>
            <w:r>
              <w:rPr>
                <w:rFonts w:ascii="Times New Roman" w:hAnsi="Times New Roman" w:cs="Times New Roman"/>
                <w:sz w:val="24"/>
                <w:szCs w:val="24"/>
                <w:lang w:val="id-ID"/>
              </w:rPr>
              <w:t xml:space="preserve"> berpengaruh terhadap</w:t>
            </w:r>
            <w:r w:rsidRPr="00B928DF">
              <w:rPr>
                <w:rFonts w:ascii="Times New Roman" w:hAnsi="Times New Roman" w:cs="Times New Roman"/>
                <w:sz w:val="24"/>
                <w:szCs w:val="24"/>
                <w:lang w:val="id-ID"/>
              </w:rPr>
              <w:t xml:space="preserve"> Kualitas Informasi LKPD</w:t>
            </w:r>
          </w:p>
        </w:tc>
        <w:tc>
          <w:tcPr>
            <w:tcW w:w="1888" w:type="dxa"/>
          </w:tcPr>
          <w:p w14:paraId="4603705C"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62322" w:rsidRPr="004C6623" w14:paraId="1A37DD05" w14:textId="77777777" w:rsidTr="00962322">
        <w:trPr>
          <w:jc w:val="center"/>
        </w:trPr>
        <w:tc>
          <w:tcPr>
            <w:tcW w:w="596" w:type="dxa"/>
          </w:tcPr>
          <w:p w14:paraId="79678DDF" w14:textId="77777777" w:rsidR="00962322" w:rsidRPr="004C6623" w:rsidRDefault="00962322" w:rsidP="00962322">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667" w:type="dxa"/>
          </w:tcPr>
          <w:p w14:paraId="14BAA4AB" w14:textId="77777777" w:rsidR="00962322" w:rsidRPr="00B928DF" w:rsidRDefault="00962322" w:rsidP="00962322">
            <w:pPr>
              <w:spacing w:after="0"/>
              <w:rPr>
                <w:rFonts w:ascii="Times New Roman" w:hAnsi="Times New Roman" w:cs="Times New Roman"/>
                <w:sz w:val="24"/>
                <w:szCs w:val="24"/>
                <w:lang w:val="fi-FI"/>
              </w:rPr>
            </w:pPr>
            <w:r w:rsidRPr="00B928DF">
              <w:rPr>
                <w:rFonts w:ascii="Times New Roman" w:hAnsi="Times New Roman" w:cs="Times New Roman"/>
                <w:sz w:val="24"/>
                <w:szCs w:val="24"/>
                <w:lang w:val="fi-FI"/>
              </w:rPr>
              <w:t>Fice</w:t>
            </w:r>
            <w:r>
              <w:rPr>
                <w:rFonts w:ascii="Times New Roman" w:hAnsi="Times New Roman" w:cs="Times New Roman"/>
                <w:sz w:val="24"/>
                <w:szCs w:val="24"/>
                <w:lang w:val="fi-FI"/>
              </w:rPr>
              <w:t xml:space="preserve"> </w:t>
            </w:r>
            <w:r w:rsidRPr="00B928DF">
              <w:rPr>
                <w:rFonts w:ascii="Times New Roman" w:hAnsi="Times New Roman" w:cs="Times New Roman"/>
                <w:sz w:val="24"/>
                <w:szCs w:val="24"/>
                <w:lang w:val="fi-FI"/>
              </w:rPr>
              <w:t xml:space="preserve">Handayani, </w:t>
            </w:r>
            <w:r w:rsidRPr="00B928DF">
              <w:rPr>
                <w:rFonts w:ascii="Times New Roman" w:hAnsi="Times New Roman" w:cs="Times New Roman"/>
                <w:sz w:val="24"/>
                <w:szCs w:val="24"/>
                <w:lang w:val="fi-FI"/>
              </w:rPr>
              <w:lastRenderedPageBreak/>
              <w:t>Dina Mustika Sari, Adea Yuniarti</w:t>
            </w:r>
            <w:r>
              <w:rPr>
                <w:rFonts w:ascii="Times New Roman" w:hAnsi="Times New Roman" w:cs="Times New Roman"/>
                <w:sz w:val="24"/>
                <w:szCs w:val="24"/>
                <w:lang w:val="fi-FI"/>
              </w:rPr>
              <w:t xml:space="preserve"> (2022)</w:t>
            </w:r>
          </w:p>
        </w:tc>
        <w:tc>
          <w:tcPr>
            <w:tcW w:w="2694" w:type="dxa"/>
          </w:tcPr>
          <w:p w14:paraId="574BE2F3" w14:textId="77777777" w:rsidR="00962322" w:rsidRPr="004C6623" w:rsidRDefault="00962322" w:rsidP="00962322">
            <w:pPr>
              <w:spacing w:after="0"/>
              <w:rPr>
                <w:rFonts w:ascii="Times New Roman" w:hAnsi="Times New Roman" w:cs="Times New Roman"/>
                <w:sz w:val="24"/>
                <w:szCs w:val="24"/>
                <w:lang w:val="id-ID"/>
              </w:rPr>
            </w:pPr>
            <w:proofErr w:type="spellStart"/>
            <w:r w:rsidRPr="004C6623">
              <w:rPr>
                <w:rFonts w:ascii="Times New Roman" w:hAnsi="Times New Roman" w:cs="Times New Roman"/>
                <w:sz w:val="24"/>
                <w:szCs w:val="24"/>
                <w:lang w:val="id-ID"/>
              </w:rPr>
              <w:lastRenderedPageBreak/>
              <w:t>Faktor-Faktor</w:t>
            </w:r>
            <w:proofErr w:type="spellEnd"/>
            <w:r w:rsidRPr="004C6623">
              <w:rPr>
                <w:rFonts w:ascii="Times New Roman" w:hAnsi="Times New Roman" w:cs="Times New Roman"/>
                <w:sz w:val="24"/>
                <w:szCs w:val="24"/>
                <w:lang w:val="id-ID"/>
              </w:rPr>
              <w:t xml:space="preserve"> Yang Mempengaruhi Kualitas </w:t>
            </w:r>
            <w:r w:rsidRPr="004C6623">
              <w:rPr>
                <w:rFonts w:ascii="Times New Roman" w:hAnsi="Times New Roman" w:cs="Times New Roman"/>
                <w:sz w:val="24"/>
                <w:szCs w:val="24"/>
                <w:lang w:val="id-ID"/>
              </w:rPr>
              <w:lastRenderedPageBreak/>
              <w:t>Informasi Laporan Keuangan Pemerintah Daerah Kota</w:t>
            </w:r>
            <w:r>
              <w:rPr>
                <w:rFonts w:ascii="Times New Roman" w:hAnsi="Times New Roman" w:cs="Times New Roman"/>
                <w:sz w:val="24"/>
                <w:szCs w:val="24"/>
                <w:lang w:val="id-ID"/>
              </w:rPr>
              <w:t xml:space="preserve"> </w:t>
            </w:r>
            <w:r w:rsidRPr="004C6623">
              <w:rPr>
                <w:rFonts w:ascii="Times New Roman" w:hAnsi="Times New Roman" w:cs="Times New Roman"/>
                <w:sz w:val="24"/>
                <w:szCs w:val="24"/>
                <w:lang w:val="id-ID"/>
              </w:rPr>
              <w:t>Balikpapan</w:t>
            </w:r>
          </w:p>
        </w:tc>
        <w:tc>
          <w:tcPr>
            <w:tcW w:w="2409" w:type="dxa"/>
          </w:tcPr>
          <w:p w14:paraId="154E7246"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Pengaruh </w:t>
            </w:r>
            <w:r w:rsidRPr="00B928DF">
              <w:rPr>
                <w:rFonts w:ascii="Times New Roman" w:hAnsi="Times New Roman" w:cs="Times New Roman"/>
                <w:sz w:val="24"/>
                <w:szCs w:val="24"/>
                <w:lang w:val="id-ID"/>
              </w:rPr>
              <w:t xml:space="preserve">sistem pengendalian intern, </w:t>
            </w:r>
            <w:r w:rsidRPr="00B928DF">
              <w:rPr>
                <w:rFonts w:ascii="Times New Roman" w:hAnsi="Times New Roman" w:cs="Times New Roman"/>
                <w:sz w:val="24"/>
                <w:szCs w:val="24"/>
                <w:lang w:val="id-ID"/>
              </w:rPr>
              <w:lastRenderedPageBreak/>
              <w:t>dan kompetensi sumber daya manusia</w:t>
            </w:r>
            <w:r>
              <w:rPr>
                <w:rFonts w:ascii="Times New Roman" w:hAnsi="Times New Roman" w:cs="Times New Roman"/>
                <w:sz w:val="24"/>
                <w:szCs w:val="24"/>
                <w:lang w:val="id-ID"/>
              </w:rPr>
              <w:t xml:space="preserve"> </w:t>
            </w:r>
            <w:r w:rsidRPr="00B928DF">
              <w:rPr>
                <w:rFonts w:ascii="Times New Roman" w:hAnsi="Times New Roman" w:cs="Times New Roman"/>
                <w:sz w:val="24"/>
                <w:szCs w:val="24"/>
                <w:lang w:val="id-ID"/>
              </w:rPr>
              <w:t>terhadap</w:t>
            </w:r>
            <w:r>
              <w:rPr>
                <w:rFonts w:ascii="Times New Roman" w:hAnsi="Times New Roman" w:cs="Times New Roman"/>
                <w:sz w:val="24"/>
                <w:szCs w:val="24"/>
                <w:lang w:val="id-ID"/>
              </w:rPr>
              <w:t xml:space="preserve"> </w:t>
            </w:r>
            <w:r w:rsidRPr="00B928DF">
              <w:rPr>
                <w:rFonts w:ascii="Times New Roman" w:hAnsi="Times New Roman" w:cs="Times New Roman"/>
                <w:sz w:val="24"/>
                <w:szCs w:val="24"/>
                <w:lang w:val="id-ID"/>
              </w:rPr>
              <w:t>Kualitas Informasi Laporan Keuangan</w:t>
            </w:r>
          </w:p>
        </w:tc>
        <w:tc>
          <w:tcPr>
            <w:tcW w:w="1888" w:type="dxa"/>
          </w:tcPr>
          <w:p w14:paraId="7D82B3C7"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Terdapat penambahan </w:t>
            </w:r>
            <w:r>
              <w:rPr>
                <w:rFonts w:ascii="Times New Roman" w:hAnsi="Times New Roman" w:cs="Times New Roman"/>
                <w:sz w:val="24"/>
                <w:szCs w:val="24"/>
                <w:lang w:val="id-ID"/>
              </w:rPr>
              <w:lastRenderedPageBreak/>
              <w:t>variabel teknologi informasi</w:t>
            </w:r>
          </w:p>
        </w:tc>
      </w:tr>
      <w:tr w:rsidR="00962322" w:rsidRPr="004C6623" w14:paraId="7F2DE31F" w14:textId="77777777" w:rsidTr="00962322">
        <w:trPr>
          <w:jc w:val="center"/>
        </w:trPr>
        <w:tc>
          <w:tcPr>
            <w:tcW w:w="596" w:type="dxa"/>
          </w:tcPr>
          <w:p w14:paraId="6C26C8E1" w14:textId="77777777" w:rsidR="00962322" w:rsidRPr="004C6623" w:rsidRDefault="00962322" w:rsidP="00962322">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5</w:t>
            </w:r>
          </w:p>
        </w:tc>
        <w:tc>
          <w:tcPr>
            <w:tcW w:w="1667" w:type="dxa"/>
          </w:tcPr>
          <w:p w14:paraId="26F54531" w14:textId="77777777" w:rsidR="00962322" w:rsidRPr="007B311D" w:rsidRDefault="00962322" w:rsidP="00962322">
            <w:pPr>
              <w:spacing w:after="0"/>
              <w:rPr>
                <w:rFonts w:ascii="Times New Roman" w:hAnsi="Times New Roman" w:cs="Times New Roman"/>
                <w:sz w:val="24"/>
                <w:szCs w:val="24"/>
                <w:lang w:val="id-ID"/>
              </w:rPr>
            </w:pPr>
            <w:r w:rsidRPr="007B311D">
              <w:rPr>
                <w:rFonts w:ascii="Times New Roman" w:hAnsi="Times New Roman" w:cs="Times New Roman"/>
                <w:sz w:val="24"/>
                <w:szCs w:val="24"/>
                <w:lang w:val="id-ID"/>
              </w:rPr>
              <w:t xml:space="preserve">Intan Ayuningtyas, Ardiani Ika Sulistyawati, Arief </w:t>
            </w:r>
            <w:proofErr w:type="spellStart"/>
            <w:r w:rsidRPr="007B311D">
              <w:rPr>
                <w:rFonts w:ascii="Times New Roman" w:hAnsi="Times New Roman" w:cs="Times New Roman"/>
                <w:sz w:val="24"/>
                <w:szCs w:val="24"/>
                <w:lang w:val="id-ID"/>
              </w:rPr>
              <w:t>Himmawan</w:t>
            </w:r>
            <w:proofErr w:type="spellEnd"/>
            <w:r w:rsidRPr="007B311D">
              <w:rPr>
                <w:rFonts w:ascii="Times New Roman" w:hAnsi="Times New Roman" w:cs="Times New Roman"/>
                <w:sz w:val="24"/>
                <w:szCs w:val="24"/>
                <w:lang w:val="id-ID"/>
              </w:rPr>
              <w:t xml:space="preserve"> Dwi Nugroho</w:t>
            </w:r>
            <w:r>
              <w:rPr>
                <w:rFonts w:ascii="Times New Roman" w:hAnsi="Times New Roman" w:cs="Times New Roman"/>
                <w:sz w:val="24"/>
                <w:szCs w:val="24"/>
                <w:lang w:val="id-ID"/>
              </w:rPr>
              <w:t xml:space="preserve"> (2022)</w:t>
            </w:r>
          </w:p>
        </w:tc>
        <w:tc>
          <w:tcPr>
            <w:tcW w:w="2694" w:type="dxa"/>
          </w:tcPr>
          <w:p w14:paraId="2A6C408B"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 xml:space="preserve">Menakar Kualitas Informasi Laporan Keuangan Pemerintah Daerah Melalui </w:t>
            </w:r>
            <w:proofErr w:type="spellStart"/>
            <w:r w:rsidRPr="004C6623">
              <w:rPr>
                <w:rFonts w:ascii="Times New Roman" w:hAnsi="Times New Roman" w:cs="Times New Roman"/>
                <w:sz w:val="24"/>
                <w:szCs w:val="24"/>
                <w:lang w:val="id-ID"/>
              </w:rPr>
              <w:t>Faktor-Faktor</w:t>
            </w:r>
            <w:proofErr w:type="spellEnd"/>
            <w:r w:rsidRPr="004C6623">
              <w:rPr>
                <w:rFonts w:ascii="Times New Roman" w:hAnsi="Times New Roman" w:cs="Times New Roman"/>
                <w:sz w:val="24"/>
                <w:szCs w:val="24"/>
                <w:lang w:val="id-ID"/>
              </w:rPr>
              <w:t xml:space="preserve"> Penentunya (Studi Empiris Pada SKPD Di Kota Semarang )</w:t>
            </w:r>
          </w:p>
        </w:tc>
        <w:tc>
          <w:tcPr>
            <w:tcW w:w="2409" w:type="dxa"/>
          </w:tcPr>
          <w:p w14:paraId="15F4E2E0"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P</w:t>
            </w:r>
            <w:r w:rsidRPr="007B311D">
              <w:rPr>
                <w:rFonts w:ascii="Times New Roman" w:hAnsi="Times New Roman" w:cs="Times New Roman"/>
                <w:sz w:val="24"/>
                <w:szCs w:val="24"/>
                <w:lang w:val="id-ID"/>
              </w:rPr>
              <w:t>engaruh sistem pengendalian intern, pemanfaatan teknologi informasi, kualitas sumber daya manusia, terhadap kualitas informasi keuangan pemerintah daerah</w:t>
            </w:r>
          </w:p>
        </w:tc>
        <w:tc>
          <w:tcPr>
            <w:tcW w:w="1888" w:type="dxa"/>
          </w:tcPr>
          <w:p w14:paraId="6EB05EB3"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62322" w:rsidRPr="004C6623" w14:paraId="232EB8D0" w14:textId="77777777" w:rsidTr="00962322">
        <w:trPr>
          <w:jc w:val="center"/>
        </w:trPr>
        <w:tc>
          <w:tcPr>
            <w:tcW w:w="596" w:type="dxa"/>
          </w:tcPr>
          <w:p w14:paraId="1E6F2442" w14:textId="77777777" w:rsidR="00962322" w:rsidRPr="004C6623" w:rsidRDefault="00962322" w:rsidP="00962322">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667" w:type="dxa"/>
          </w:tcPr>
          <w:p w14:paraId="28CEC587"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rPr>
              <w:t>Djoko Wibowo</w:t>
            </w:r>
            <w:r>
              <w:rPr>
                <w:rFonts w:ascii="Times New Roman" w:hAnsi="Times New Roman" w:cs="Times New Roman"/>
                <w:sz w:val="24"/>
                <w:szCs w:val="24"/>
              </w:rPr>
              <w:t xml:space="preserve"> (2022)</w:t>
            </w:r>
          </w:p>
        </w:tc>
        <w:tc>
          <w:tcPr>
            <w:tcW w:w="2694" w:type="dxa"/>
          </w:tcPr>
          <w:p w14:paraId="1F7CA5CF"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 xml:space="preserve">Analisis Pengaruh Sistem Pengendalian Intern Pemerintah, Pemanfaatan Teknologi Informasi, Dan Kompetensi Sumber Daya Manusia Terhadap Kualitas Informasi Laporan Keuangan </w:t>
            </w:r>
          </w:p>
        </w:tc>
        <w:tc>
          <w:tcPr>
            <w:tcW w:w="2409" w:type="dxa"/>
          </w:tcPr>
          <w:p w14:paraId="0BF1C0E8"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 xml:space="preserve">Pengaruh </w:t>
            </w:r>
            <w:r w:rsidRPr="007B311D">
              <w:rPr>
                <w:rFonts w:ascii="Times New Roman" w:hAnsi="Times New Roman" w:cs="Times New Roman"/>
                <w:sz w:val="24"/>
                <w:szCs w:val="24"/>
                <w:lang w:val="id-ID"/>
              </w:rPr>
              <w:t>sistem pengendalian intern, pemanfaatan teknologi informasi dan kompetensi sumber daya manusia terhadap kualitas informasi laporan keuangan</w:t>
            </w:r>
          </w:p>
        </w:tc>
        <w:tc>
          <w:tcPr>
            <w:tcW w:w="1888" w:type="dxa"/>
          </w:tcPr>
          <w:p w14:paraId="54823B6D"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62322" w:rsidRPr="004C6623" w14:paraId="48D3B78D" w14:textId="77777777" w:rsidTr="00962322">
        <w:trPr>
          <w:jc w:val="center"/>
        </w:trPr>
        <w:tc>
          <w:tcPr>
            <w:tcW w:w="596" w:type="dxa"/>
          </w:tcPr>
          <w:p w14:paraId="5274D2D6" w14:textId="77777777" w:rsidR="00962322" w:rsidRPr="004C6623" w:rsidRDefault="00962322" w:rsidP="00962322">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667" w:type="dxa"/>
          </w:tcPr>
          <w:p w14:paraId="66C93C53" w14:textId="77777777" w:rsidR="00962322" w:rsidRPr="007B311D" w:rsidRDefault="00962322" w:rsidP="00962322">
            <w:pPr>
              <w:spacing w:after="0"/>
              <w:rPr>
                <w:rFonts w:ascii="Times New Roman" w:hAnsi="Times New Roman" w:cs="Times New Roman"/>
                <w:sz w:val="24"/>
                <w:szCs w:val="24"/>
                <w:lang w:val="fi-FI"/>
              </w:rPr>
            </w:pPr>
            <w:r w:rsidRPr="007B311D">
              <w:rPr>
                <w:rFonts w:ascii="Times New Roman" w:hAnsi="Times New Roman" w:cs="Times New Roman"/>
                <w:sz w:val="24"/>
                <w:szCs w:val="24"/>
                <w:lang w:val="fi-FI"/>
              </w:rPr>
              <w:t>Landris S. Mula, Mattoasi, Usman</w:t>
            </w:r>
            <w:r>
              <w:rPr>
                <w:rFonts w:ascii="Times New Roman" w:hAnsi="Times New Roman" w:cs="Times New Roman"/>
                <w:sz w:val="24"/>
                <w:szCs w:val="24"/>
                <w:lang w:val="fi-FI"/>
              </w:rPr>
              <w:t xml:space="preserve"> (2024)</w:t>
            </w:r>
          </w:p>
        </w:tc>
        <w:tc>
          <w:tcPr>
            <w:tcW w:w="2694" w:type="dxa"/>
          </w:tcPr>
          <w:p w14:paraId="511C1B29"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Pengaruh Kompetensi Sumber Daya Manusia Dan Komitmen Organisasi Terhadap Kualitas Informasi Laporan Keuangan (Survei Pada Pemerintah Desa Se-Kecamatan Boliyohuto Kabupaten Gorontalo)</w:t>
            </w:r>
          </w:p>
        </w:tc>
        <w:tc>
          <w:tcPr>
            <w:tcW w:w="2409" w:type="dxa"/>
          </w:tcPr>
          <w:p w14:paraId="3E4ADA06" w14:textId="77777777" w:rsidR="00962322" w:rsidRPr="004C6623" w:rsidRDefault="00962322" w:rsidP="00962322">
            <w:pPr>
              <w:spacing w:after="0"/>
              <w:rPr>
                <w:rFonts w:ascii="Times New Roman" w:hAnsi="Times New Roman" w:cs="Times New Roman"/>
                <w:sz w:val="24"/>
                <w:szCs w:val="24"/>
                <w:lang w:val="id-ID"/>
              </w:rPr>
            </w:pPr>
            <w:r w:rsidRPr="007B311D">
              <w:rPr>
                <w:rFonts w:ascii="Times New Roman" w:hAnsi="Times New Roman" w:cs="Times New Roman"/>
                <w:sz w:val="24"/>
                <w:szCs w:val="24"/>
                <w:lang w:val="id-ID"/>
              </w:rPr>
              <w:t>Pengaruh Kompetensi Sumber Daya Manusia dan Komitmen Organisasi terhadap Kualitas Informasi Laporan Keuangan</w:t>
            </w:r>
          </w:p>
        </w:tc>
        <w:tc>
          <w:tcPr>
            <w:tcW w:w="1888" w:type="dxa"/>
          </w:tcPr>
          <w:p w14:paraId="589AE1C2"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Terdapat penambahan variabel teknologi informasi yang diteliti</w:t>
            </w:r>
          </w:p>
        </w:tc>
      </w:tr>
      <w:tr w:rsidR="00962322" w:rsidRPr="004C6623" w14:paraId="21DE0E73" w14:textId="77777777" w:rsidTr="00962322">
        <w:trPr>
          <w:jc w:val="center"/>
        </w:trPr>
        <w:tc>
          <w:tcPr>
            <w:tcW w:w="596" w:type="dxa"/>
          </w:tcPr>
          <w:p w14:paraId="7D358186" w14:textId="77777777" w:rsidR="00962322" w:rsidRPr="004C6623" w:rsidRDefault="00962322" w:rsidP="00962322">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667" w:type="dxa"/>
          </w:tcPr>
          <w:p w14:paraId="08B6E1B4" w14:textId="77777777" w:rsidR="00962322" w:rsidRPr="007B311D" w:rsidRDefault="00962322" w:rsidP="00962322">
            <w:pPr>
              <w:spacing w:after="0"/>
              <w:rPr>
                <w:rFonts w:ascii="Times New Roman" w:hAnsi="Times New Roman" w:cs="Times New Roman"/>
                <w:sz w:val="24"/>
                <w:szCs w:val="24"/>
                <w:lang w:val="id-ID"/>
              </w:rPr>
            </w:pPr>
            <w:r w:rsidRPr="007B311D">
              <w:rPr>
                <w:rFonts w:ascii="Times New Roman" w:hAnsi="Times New Roman" w:cs="Times New Roman"/>
                <w:sz w:val="24"/>
                <w:szCs w:val="24"/>
                <w:lang w:val="id-ID"/>
              </w:rPr>
              <w:t>Vicky Dzaky Cahaya Putra, Romli</w:t>
            </w:r>
            <w:r>
              <w:rPr>
                <w:rFonts w:ascii="Times New Roman" w:hAnsi="Times New Roman" w:cs="Times New Roman"/>
                <w:sz w:val="24"/>
                <w:szCs w:val="24"/>
                <w:lang w:val="id-ID"/>
              </w:rPr>
              <w:t xml:space="preserve"> (2020)</w:t>
            </w:r>
          </w:p>
        </w:tc>
        <w:tc>
          <w:tcPr>
            <w:tcW w:w="2694" w:type="dxa"/>
          </w:tcPr>
          <w:p w14:paraId="6AFD58C8" w14:textId="77777777" w:rsidR="00962322" w:rsidRPr="004C6623" w:rsidRDefault="00962322" w:rsidP="00962322">
            <w:pPr>
              <w:spacing w:after="0"/>
              <w:rPr>
                <w:rFonts w:ascii="Times New Roman" w:hAnsi="Times New Roman" w:cs="Times New Roman"/>
                <w:sz w:val="24"/>
                <w:szCs w:val="24"/>
                <w:lang w:val="id-ID"/>
              </w:rPr>
            </w:pPr>
            <w:r w:rsidRPr="004C6623">
              <w:rPr>
                <w:rFonts w:ascii="Times New Roman" w:hAnsi="Times New Roman" w:cs="Times New Roman"/>
                <w:sz w:val="24"/>
                <w:szCs w:val="24"/>
                <w:lang w:val="id-ID"/>
              </w:rPr>
              <w:t>Pengaruh Sistem Akuntansi Keuangan Daerah (</w:t>
            </w:r>
            <w:proofErr w:type="spellStart"/>
            <w:r w:rsidRPr="004C6623">
              <w:rPr>
                <w:rFonts w:ascii="Times New Roman" w:hAnsi="Times New Roman" w:cs="Times New Roman"/>
                <w:sz w:val="24"/>
                <w:szCs w:val="24"/>
                <w:lang w:val="id-ID"/>
              </w:rPr>
              <w:t>Sakd</w:t>
            </w:r>
            <w:proofErr w:type="spellEnd"/>
            <w:r w:rsidRPr="004C6623">
              <w:rPr>
                <w:rFonts w:ascii="Times New Roman" w:hAnsi="Times New Roman" w:cs="Times New Roman"/>
                <w:sz w:val="24"/>
                <w:szCs w:val="24"/>
                <w:lang w:val="id-ID"/>
              </w:rPr>
              <w:t xml:space="preserve">) Dan </w:t>
            </w:r>
            <w:proofErr w:type="spellStart"/>
            <w:r w:rsidRPr="004C6623">
              <w:rPr>
                <w:rFonts w:ascii="Times New Roman" w:hAnsi="Times New Roman" w:cs="Times New Roman"/>
                <w:sz w:val="24"/>
                <w:szCs w:val="24"/>
                <w:lang w:val="id-ID"/>
              </w:rPr>
              <w:t>Good</w:t>
            </w:r>
            <w:proofErr w:type="spellEnd"/>
            <w:r w:rsidRPr="004C6623">
              <w:rPr>
                <w:rFonts w:ascii="Times New Roman" w:hAnsi="Times New Roman" w:cs="Times New Roman"/>
                <w:sz w:val="24"/>
                <w:szCs w:val="24"/>
                <w:lang w:val="id-ID"/>
              </w:rPr>
              <w:t xml:space="preserve"> </w:t>
            </w:r>
            <w:proofErr w:type="spellStart"/>
            <w:r w:rsidRPr="004C6623">
              <w:rPr>
                <w:rFonts w:ascii="Times New Roman" w:hAnsi="Times New Roman" w:cs="Times New Roman"/>
                <w:sz w:val="24"/>
                <w:szCs w:val="24"/>
                <w:lang w:val="id-ID"/>
              </w:rPr>
              <w:t>Government</w:t>
            </w:r>
            <w:proofErr w:type="spellEnd"/>
            <w:r w:rsidRPr="004C6623">
              <w:rPr>
                <w:rFonts w:ascii="Times New Roman" w:hAnsi="Times New Roman" w:cs="Times New Roman"/>
                <w:sz w:val="24"/>
                <w:szCs w:val="24"/>
                <w:lang w:val="id-ID"/>
              </w:rPr>
              <w:t xml:space="preserve"> </w:t>
            </w:r>
            <w:proofErr w:type="spellStart"/>
            <w:r w:rsidRPr="004C6623">
              <w:rPr>
                <w:rFonts w:ascii="Times New Roman" w:hAnsi="Times New Roman" w:cs="Times New Roman"/>
                <w:sz w:val="24"/>
                <w:szCs w:val="24"/>
                <w:lang w:val="id-ID"/>
              </w:rPr>
              <w:t>Governance</w:t>
            </w:r>
            <w:proofErr w:type="spellEnd"/>
            <w:r w:rsidRPr="004C6623">
              <w:rPr>
                <w:rFonts w:ascii="Times New Roman" w:hAnsi="Times New Roman" w:cs="Times New Roman"/>
                <w:sz w:val="24"/>
                <w:szCs w:val="24"/>
                <w:lang w:val="id-ID"/>
              </w:rPr>
              <w:t xml:space="preserve"> Terhadap Kualitas Informasi Laporan Keuangan Pada </w:t>
            </w:r>
            <w:r w:rsidRPr="004C6623">
              <w:rPr>
                <w:rFonts w:ascii="Times New Roman" w:hAnsi="Times New Roman" w:cs="Times New Roman"/>
                <w:sz w:val="24"/>
                <w:szCs w:val="24"/>
                <w:lang w:val="id-ID"/>
              </w:rPr>
              <w:lastRenderedPageBreak/>
              <w:t>Pemerintah Daerah Kota Bandung</w:t>
            </w:r>
          </w:p>
        </w:tc>
        <w:tc>
          <w:tcPr>
            <w:tcW w:w="2409" w:type="dxa"/>
          </w:tcPr>
          <w:p w14:paraId="1443D8CF" w14:textId="77777777" w:rsidR="00962322" w:rsidRPr="007B311D"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Variabel dependen yang dipengaruhi adalah </w:t>
            </w:r>
            <w:r w:rsidRPr="007B311D">
              <w:rPr>
                <w:rFonts w:ascii="Times New Roman" w:hAnsi="Times New Roman" w:cs="Times New Roman"/>
                <w:sz w:val="24"/>
                <w:szCs w:val="24"/>
                <w:lang w:val="id-ID"/>
              </w:rPr>
              <w:t xml:space="preserve">Kualitas Informasi Laporan Keuangan </w:t>
            </w:r>
          </w:p>
        </w:tc>
        <w:tc>
          <w:tcPr>
            <w:tcW w:w="1888" w:type="dxa"/>
          </w:tcPr>
          <w:p w14:paraId="09E14343" w14:textId="77777777" w:rsidR="00962322" w:rsidRPr="004C6623" w:rsidRDefault="00962322" w:rsidP="00962322">
            <w:pPr>
              <w:spacing w:after="0"/>
              <w:rPr>
                <w:rFonts w:ascii="Times New Roman" w:hAnsi="Times New Roman" w:cs="Times New Roman"/>
                <w:sz w:val="24"/>
                <w:szCs w:val="24"/>
                <w:lang w:val="id-ID"/>
              </w:rPr>
            </w:pPr>
            <w:r>
              <w:rPr>
                <w:rFonts w:ascii="Times New Roman" w:hAnsi="Times New Roman" w:cs="Times New Roman"/>
                <w:sz w:val="24"/>
                <w:szCs w:val="24"/>
                <w:lang w:val="id-ID"/>
              </w:rPr>
              <w:t>Variabel independen yang diangkat adalah kompetensi SDM, teknologi informasi, sistem pengendalian internal</w:t>
            </w:r>
          </w:p>
        </w:tc>
      </w:tr>
    </w:tbl>
    <w:p w14:paraId="5EDD1297" w14:textId="77777777" w:rsidR="00962322" w:rsidRPr="009E187B" w:rsidRDefault="00962322" w:rsidP="00962322">
      <w:pPr>
        <w:spacing w:after="0"/>
        <w:ind w:left="57"/>
        <w:jc w:val="both"/>
        <w:rPr>
          <w:rFonts w:ascii="Times New Roman" w:hAnsi="Times New Roman" w:cs="Times New Roman"/>
          <w:b/>
          <w:color w:val="0033CC"/>
          <w:sz w:val="24"/>
          <w:szCs w:val="24"/>
          <w:lang w:val="id-ID"/>
        </w:rPr>
      </w:pPr>
    </w:p>
    <w:p w14:paraId="281BE37A" w14:textId="77777777" w:rsidR="002D57C1" w:rsidRPr="00B245A8" w:rsidRDefault="002D57C1" w:rsidP="002D57C1">
      <w:pPr>
        <w:spacing w:after="0" w:line="240" w:lineRule="auto"/>
        <w:jc w:val="both"/>
        <w:rPr>
          <w:rFonts w:ascii="Book Antiqua" w:hAnsi="Book Antiqua" w:cs="Times New Roman"/>
          <w:spacing w:val="-6"/>
          <w:lang w:val="id-ID"/>
        </w:rPr>
      </w:pPr>
    </w:p>
    <w:p w14:paraId="50F27AF6" w14:textId="77777777" w:rsidR="00190AAE" w:rsidRPr="00B245A8" w:rsidRDefault="00570FD8">
      <w:pPr>
        <w:pStyle w:val="NoSpacing"/>
        <w:rPr>
          <w:rFonts w:ascii="Book Antiqua" w:hAnsi="Book Antiqua" w:cs="Times New Roman"/>
          <w:b/>
          <w:bCs/>
          <w:sz w:val="24"/>
          <w:szCs w:val="24"/>
        </w:rPr>
      </w:pPr>
      <w:r w:rsidRPr="00B245A8">
        <w:rPr>
          <w:rFonts w:ascii="Book Antiqua" w:hAnsi="Book Antiqua" w:cs="Times New Roman"/>
          <w:b/>
          <w:bCs/>
          <w:sz w:val="24"/>
          <w:szCs w:val="24"/>
        </w:rPr>
        <w:t>Metode Penulisan</w:t>
      </w:r>
    </w:p>
    <w:p w14:paraId="247D58A2" w14:textId="77777777" w:rsidR="00962322" w:rsidRPr="00123A41" w:rsidRDefault="00962322" w:rsidP="00123A41">
      <w:pPr>
        <w:spacing w:after="0"/>
        <w:ind w:firstLine="426"/>
        <w:jc w:val="both"/>
        <w:rPr>
          <w:rFonts w:ascii="Times New Roman" w:hAnsi="Times New Roman" w:cs="Times New Roman"/>
          <w:sz w:val="24"/>
          <w:szCs w:val="24"/>
          <w:lang w:val="id-ID"/>
        </w:rPr>
      </w:pPr>
      <w:r w:rsidRPr="00962322">
        <w:rPr>
          <w:rFonts w:ascii="Book Antiqua" w:hAnsi="Book Antiqua" w:cs="Times New Roman"/>
          <w:spacing w:val="-6"/>
          <w:lang w:val="id-ID"/>
        </w:rPr>
        <w:t>Metode penulisan artikel ilmiah ini adalah dengan mengadopsi pendekatan kualitatif dan melakukan kajian pustaka (</w:t>
      </w:r>
      <w:proofErr w:type="spellStart"/>
      <w:r w:rsidRPr="00962322">
        <w:rPr>
          <w:rFonts w:ascii="Book Antiqua" w:hAnsi="Book Antiqua" w:cs="Times New Roman"/>
          <w:spacing w:val="-6"/>
          <w:lang w:val="id-ID"/>
        </w:rPr>
        <w:t>library</w:t>
      </w:r>
      <w:proofErr w:type="spellEnd"/>
      <w:r w:rsidRPr="00962322">
        <w:rPr>
          <w:rFonts w:ascii="Book Antiqua" w:hAnsi="Book Antiqua" w:cs="Times New Roman"/>
          <w:spacing w:val="-6"/>
          <w:lang w:val="id-ID"/>
        </w:rPr>
        <w:t xml:space="preserve"> </w:t>
      </w:r>
      <w:proofErr w:type="spellStart"/>
      <w:r w:rsidRPr="00962322">
        <w:rPr>
          <w:rFonts w:ascii="Book Antiqua" w:hAnsi="Book Antiqua" w:cs="Times New Roman"/>
          <w:spacing w:val="-6"/>
          <w:lang w:val="id-ID"/>
        </w:rPr>
        <w:t>research</w:t>
      </w:r>
      <w:proofErr w:type="spellEnd"/>
      <w:r w:rsidRPr="00962322">
        <w:rPr>
          <w:rFonts w:ascii="Book Antiqua" w:hAnsi="Book Antiqua" w:cs="Times New Roman"/>
          <w:spacing w:val="-6"/>
          <w:lang w:val="id-ID"/>
        </w:rPr>
        <w:t xml:space="preserve">). Dalam proses penelitian ini, teori serta hubungan atau dampak </w:t>
      </w:r>
      <w:r w:rsidRPr="00123A41">
        <w:rPr>
          <w:rFonts w:ascii="Times New Roman" w:hAnsi="Times New Roman" w:cs="Times New Roman"/>
          <w:sz w:val="24"/>
          <w:szCs w:val="24"/>
          <w:lang w:val="id-ID"/>
        </w:rPr>
        <w:t xml:space="preserve">antar variabel dianalisis melalui sumber-sumber seperti buku dan jurnal, yang dapat diakses baik secara fisik di perpustakaan maupun secara elektronik melalui </w:t>
      </w:r>
      <w:proofErr w:type="spellStart"/>
      <w:r w:rsidRPr="00123A41">
        <w:rPr>
          <w:rFonts w:ascii="Times New Roman" w:hAnsi="Times New Roman" w:cs="Times New Roman"/>
          <w:sz w:val="24"/>
          <w:szCs w:val="24"/>
          <w:lang w:val="id-ID"/>
        </w:rPr>
        <w:t>Mendeley</w:t>
      </w:r>
      <w:proofErr w:type="spellEnd"/>
      <w:r w:rsidRPr="00123A41">
        <w:rPr>
          <w:rFonts w:ascii="Times New Roman" w:hAnsi="Times New Roman" w:cs="Times New Roman"/>
          <w:sz w:val="24"/>
          <w:szCs w:val="24"/>
          <w:lang w:val="id-ID"/>
        </w:rPr>
        <w:t xml:space="preserve">, </w:t>
      </w:r>
      <w:proofErr w:type="spellStart"/>
      <w:r w:rsidRPr="00123A41">
        <w:rPr>
          <w:rFonts w:ascii="Times New Roman" w:hAnsi="Times New Roman" w:cs="Times New Roman"/>
          <w:sz w:val="24"/>
          <w:szCs w:val="24"/>
          <w:lang w:val="id-ID"/>
        </w:rPr>
        <w:t>Scholar</w:t>
      </w:r>
      <w:proofErr w:type="spellEnd"/>
      <w:r w:rsidRPr="00123A41">
        <w:rPr>
          <w:rFonts w:ascii="Times New Roman" w:hAnsi="Times New Roman" w:cs="Times New Roman"/>
          <w:sz w:val="24"/>
          <w:szCs w:val="24"/>
          <w:lang w:val="id-ID"/>
        </w:rPr>
        <w:t xml:space="preserve"> Google, dan platform </w:t>
      </w:r>
      <w:proofErr w:type="spellStart"/>
      <w:r w:rsidRPr="00123A41">
        <w:rPr>
          <w:rFonts w:ascii="Times New Roman" w:hAnsi="Times New Roman" w:cs="Times New Roman"/>
          <w:sz w:val="24"/>
          <w:szCs w:val="24"/>
          <w:lang w:val="id-ID"/>
        </w:rPr>
        <w:t>online</w:t>
      </w:r>
      <w:proofErr w:type="spellEnd"/>
      <w:r w:rsidRPr="00123A41">
        <w:rPr>
          <w:rFonts w:ascii="Times New Roman" w:hAnsi="Times New Roman" w:cs="Times New Roman"/>
          <w:sz w:val="24"/>
          <w:szCs w:val="24"/>
          <w:lang w:val="id-ID"/>
        </w:rPr>
        <w:t xml:space="preserve"> lainnya.</w:t>
      </w:r>
    </w:p>
    <w:p w14:paraId="6A3AFFAF" w14:textId="77BE056E" w:rsidR="00570FD8" w:rsidRDefault="00962322" w:rsidP="00123A41">
      <w:pPr>
        <w:spacing w:after="0"/>
        <w:ind w:firstLine="426"/>
        <w:jc w:val="both"/>
        <w:rPr>
          <w:rFonts w:ascii="Book Antiqua" w:hAnsi="Book Antiqua" w:cs="Times New Roman"/>
          <w:spacing w:val="-6"/>
          <w:lang w:val="id-ID"/>
        </w:rPr>
      </w:pPr>
      <w:r w:rsidRPr="00123A41">
        <w:rPr>
          <w:rFonts w:ascii="Times New Roman" w:hAnsi="Times New Roman" w:cs="Times New Roman"/>
          <w:sz w:val="24"/>
          <w:szCs w:val="24"/>
          <w:lang w:val="id-ID"/>
        </w:rPr>
        <w:t>Dalam konteks penelitian kualitatif, penggunaan kajian pustaka perlu dilakukan secara konsisten dengan asumsi</w:t>
      </w:r>
      <w:r w:rsidRPr="00962322">
        <w:rPr>
          <w:rFonts w:ascii="Book Antiqua" w:hAnsi="Book Antiqua" w:cs="Times New Roman"/>
          <w:spacing w:val="-6"/>
          <w:lang w:val="id-ID"/>
        </w:rPr>
        <w:t xml:space="preserve">-asumsi metodologis. Hal ini berarti bahwa pendekatan induktif digunakan untuk memastikan bahwa penelitian ini tidak membatasi pertanyaan-pertanyaan yang diajukan oleh peneliti. Salah satu alasan utama untuk melakukan penelitian kualitatif adalah untuk menjelajahi topik secara mendalam, sebagaimana diungkapkan oleh Ali &amp; </w:t>
      </w:r>
      <w:proofErr w:type="spellStart"/>
      <w:r w:rsidRPr="00962322">
        <w:rPr>
          <w:rFonts w:ascii="Book Antiqua" w:hAnsi="Book Antiqua" w:cs="Times New Roman"/>
          <w:spacing w:val="-6"/>
          <w:lang w:val="id-ID"/>
        </w:rPr>
        <w:t>Limakrisna</w:t>
      </w:r>
      <w:proofErr w:type="spellEnd"/>
      <w:r w:rsidRPr="00962322">
        <w:rPr>
          <w:rFonts w:ascii="Book Antiqua" w:hAnsi="Book Antiqua" w:cs="Times New Roman"/>
          <w:spacing w:val="-6"/>
          <w:lang w:val="id-ID"/>
        </w:rPr>
        <w:t xml:space="preserve"> (2013).</w:t>
      </w:r>
    </w:p>
    <w:p w14:paraId="5EAF4F05" w14:textId="77777777" w:rsidR="00962322" w:rsidRPr="00B245A8" w:rsidRDefault="00962322" w:rsidP="00962322">
      <w:pPr>
        <w:spacing w:after="0" w:line="240" w:lineRule="auto"/>
        <w:ind w:firstLine="567"/>
        <w:jc w:val="both"/>
        <w:rPr>
          <w:rFonts w:ascii="Book Antiqua" w:hAnsi="Book Antiqua" w:cs="Times New Roman"/>
          <w:spacing w:val="-6"/>
          <w:lang w:val="id-ID"/>
        </w:rPr>
      </w:pPr>
    </w:p>
    <w:p w14:paraId="746FDA14" w14:textId="77777777" w:rsidR="00190AAE" w:rsidRPr="00B245A8" w:rsidRDefault="00570FD8">
      <w:pPr>
        <w:pStyle w:val="NoSpacing"/>
        <w:rPr>
          <w:rFonts w:ascii="Book Antiqua" w:hAnsi="Book Antiqua" w:cs="Times New Roman"/>
          <w:b/>
          <w:bCs/>
          <w:sz w:val="24"/>
          <w:szCs w:val="24"/>
        </w:rPr>
      </w:pPr>
      <w:r w:rsidRPr="00B245A8">
        <w:rPr>
          <w:rFonts w:ascii="Book Antiqua" w:hAnsi="Book Antiqua" w:cs="Times New Roman"/>
          <w:b/>
          <w:bCs/>
          <w:sz w:val="24"/>
          <w:szCs w:val="24"/>
        </w:rPr>
        <w:t>Pembahasan</w:t>
      </w:r>
    </w:p>
    <w:p w14:paraId="3958DA23" w14:textId="77777777" w:rsidR="00962322" w:rsidRPr="009E187B" w:rsidRDefault="00962322" w:rsidP="00962322">
      <w:pPr>
        <w:spacing w:after="0"/>
        <w:ind w:left="57"/>
        <w:jc w:val="both"/>
        <w:rPr>
          <w:rFonts w:ascii="Times New Roman" w:hAnsi="Times New Roman" w:cs="Times New Roman"/>
          <w:sz w:val="24"/>
          <w:szCs w:val="24"/>
          <w:lang w:val="id-ID"/>
        </w:rPr>
      </w:pPr>
      <w:r w:rsidRPr="009E187B">
        <w:rPr>
          <w:rFonts w:ascii="Times New Roman" w:hAnsi="Times New Roman" w:cs="Times New Roman"/>
          <w:sz w:val="24"/>
          <w:szCs w:val="24"/>
          <w:lang w:val="id-ID"/>
        </w:rPr>
        <w:t xml:space="preserve">Berdasarkan Kajian teori dan penelitian terdahulu yang relevan maka pembahasan artikel </w:t>
      </w:r>
      <w:proofErr w:type="spellStart"/>
      <w:r w:rsidRPr="009E187B">
        <w:rPr>
          <w:rFonts w:ascii="Times New Roman" w:hAnsi="Times New Roman" w:cs="Times New Roman"/>
          <w:i/>
          <w:sz w:val="24"/>
          <w:szCs w:val="24"/>
          <w:lang w:val="id-ID"/>
        </w:rPr>
        <w:t>literature</w:t>
      </w:r>
      <w:proofErr w:type="spellEnd"/>
      <w:r w:rsidRPr="009E187B">
        <w:rPr>
          <w:rFonts w:ascii="Times New Roman" w:hAnsi="Times New Roman" w:cs="Times New Roman"/>
          <w:i/>
          <w:sz w:val="24"/>
          <w:szCs w:val="24"/>
          <w:lang w:val="id-ID"/>
        </w:rPr>
        <w:t xml:space="preserve"> </w:t>
      </w:r>
      <w:proofErr w:type="spellStart"/>
      <w:r w:rsidRPr="009E187B">
        <w:rPr>
          <w:rFonts w:ascii="Times New Roman" w:hAnsi="Times New Roman" w:cs="Times New Roman"/>
          <w:i/>
          <w:sz w:val="24"/>
          <w:szCs w:val="24"/>
          <w:lang w:val="id-ID"/>
        </w:rPr>
        <w:t>review</w:t>
      </w:r>
      <w:proofErr w:type="spellEnd"/>
      <w:r w:rsidRPr="009E187B">
        <w:rPr>
          <w:rFonts w:ascii="Times New Roman" w:hAnsi="Times New Roman" w:cs="Times New Roman"/>
          <w:i/>
          <w:sz w:val="24"/>
          <w:szCs w:val="24"/>
          <w:lang w:val="id-ID"/>
        </w:rPr>
        <w:t xml:space="preserve"> </w:t>
      </w:r>
      <w:r w:rsidRPr="00962322">
        <w:rPr>
          <w:rFonts w:ascii="Times New Roman" w:hAnsi="Times New Roman" w:cs="Times New Roman"/>
          <w:iCs/>
          <w:sz w:val="24"/>
          <w:szCs w:val="24"/>
          <w:lang w:val="id-ID"/>
        </w:rPr>
        <w:t>ini</w:t>
      </w:r>
      <w:r w:rsidRPr="009E187B">
        <w:rPr>
          <w:rFonts w:ascii="Times New Roman" w:hAnsi="Times New Roman" w:cs="Times New Roman"/>
          <w:i/>
          <w:sz w:val="24"/>
          <w:szCs w:val="24"/>
          <w:lang w:val="id-ID"/>
        </w:rPr>
        <w:t xml:space="preserve"> </w:t>
      </w:r>
      <w:r w:rsidRPr="009E187B">
        <w:rPr>
          <w:rFonts w:ascii="Times New Roman" w:hAnsi="Times New Roman" w:cs="Times New Roman"/>
          <w:sz w:val="24"/>
          <w:szCs w:val="24"/>
          <w:lang w:val="id-ID"/>
        </w:rPr>
        <w:t xml:space="preserve">dalam konsentrasi Manajemen Keuangan Negara adalah: </w:t>
      </w:r>
    </w:p>
    <w:p w14:paraId="20B53101" w14:textId="77777777" w:rsidR="00962322" w:rsidRPr="009E187B" w:rsidRDefault="00962322" w:rsidP="00962322">
      <w:pPr>
        <w:numPr>
          <w:ilvl w:val="0"/>
          <w:numId w:val="9"/>
        </w:numPr>
        <w:pBdr>
          <w:top w:val="nil"/>
          <w:left w:val="nil"/>
          <w:bottom w:val="nil"/>
          <w:right w:val="nil"/>
          <w:between w:val="nil"/>
        </w:pBdr>
        <w:spacing w:after="0"/>
        <w:rPr>
          <w:rFonts w:ascii="Times New Roman" w:hAnsi="Times New Roman" w:cs="Times New Roman"/>
          <w:b/>
          <w:sz w:val="24"/>
          <w:szCs w:val="24"/>
          <w:lang w:val="id-ID"/>
        </w:rPr>
      </w:pPr>
      <w:r w:rsidRPr="009E187B">
        <w:rPr>
          <w:rFonts w:ascii="Times New Roman" w:hAnsi="Times New Roman" w:cs="Times New Roman"/>
          <w:b/>
          <w:color w:val="000000"/>
          <w:sz w:val="24"/>
          <w:szCs w:val="24"/>
          <w:lang w:val="id-ID"/>
        </w:rPr>
        <w:t xml:space="preserve">Pengaruh </w:t>
      </w:r>
      <w:r>
        <w:rPr>
          <w:rFonts w:ascii="Times New Roman" w:hAnsi="Times New Roman" w:cs="Times New Roman"/>
          <w:b/>
          <w:color w:val="000000"/>
          <w:sz w:val="24"/>
          <w:szCs w:val="24"/>
          <w:lang w:val="id-ID"/>
        </w:rPr>
        <w:t>Kompetensi Sumber Daya Manusia</w:t>
      </w:r>
      <w:r w:rsidRPr="009E187B">
        <w:rPr>
          <w:rFonts w:ascii="Times New Roman" w:hAnsi="Times New Roman" w:cs="Times New Roman"/>
          <w:b/>
          <w:color w:val="000000"/>
          <w:sz w:val="24"/>
          <w:szCs w:val="24"/>
          <w:lang w:val="id-ID"/>
        </w:rPr>
        <w:t xml:space="preserve"> terhadap </w:t>
      </w:r>
      <w:r>
        <w:rPr>
          <w:rFonts w:ascii="Times New Roman" w:hAnsi="Times New Roman" w:cs="Times New Roman"/>
          <w:b/>
          <w:color w:val="000000"/>
          <w:sz w:val="24"/>
          <w:szCs w:val="24"/>
          <w:lang w:val="id-ID"/>
        </w:rPr>
        <w:t>Kualitas Informasi Laporan Keuangan</w:t>
      </w:r>
    </w:p>
    <w:p w14:paraId="6225C75B" w14:textId="77777777" w:rsidR="00962322" w:rsidRPr="009E187B" w:rsidRDefault="00962322" w:rsidP="00962322">
      <w:pPr>
        <w:pBdr>
          <w:top w:val="nil"/>
          <w:left w:val="nil"/>
          <w:bottom w:val="nil"/>
          <w:right w:val="nil"/>
          <w:between w:val="nil"/>
        </w:pBdr>
        <w:spacing w:after="0"/>
        <w:ind w:left="417" w:firstLine="303"/>
        <w:jc w:val="both"/>
        <w:rPr>
          <w:rFonts w:ascii="Times New Roman" w:hAnsi="Times New Roman" w:cs="Times New Roman"/>
          <w:bCs/>
          <w:sz w:val="24"/>
          <w:szCs w:val="24"/>
          <w:lang w:val="id-ID"/>
        </w:rPr>
      </w:pPr>
      <w:r w:rsidRPr="009E187B">
        <w:rPr>
          <w:rFonts w:ascii="Times New Roman" w:hAnsi="Times New Roman" w:cs="Times New Roman"/>
          <w:bCs/>
          <w:sz w:val="24"/>
          <w:szCs w:val="24"/>
          <w:lang w:val="id-ID"/>
        </w:rPr>
        <w:t xml:space="preserve">Menurut penelitian yang dilakukan oleh </w:t>
      </w:r>
      <w:proofErr w:type="spellStart"/>
      <w:r w:rsidRPr="00925E37">
        <w:rPr>
          <w:rFonts w:ascii="Times New Roman" w:hAnsi="Times New Roman" w:cs="Times New Roman"/>
          <w:bCs/>
          <w:sz w:val="24"/>
          <w:szCs w:val="24"/>
          <w:lang w:val="id-ID"/>
        </w:rPr>
        <w:t>Landris</w:t>
      </w:r>
      <w:proofErr w:type="spellEnd"/>
      <w:r w:rsidRPr="00925E37">
        <w:rPr>
          <w:rFonts w:ascii="Times New Roman" w:hAnsi="Times New Roman" w:cs="Times New Roman"/>
          <w:bCs/>
          <w:sz w:val="24"/>
          <w:szCs w:val="24"/>
          <w:lang w:val="id-ID"/>
        </w:rPr>
        <w:t xml:space="preserve"> S. Mula</w:t>
      </w:r>
      <w:r>
        <w:rPr>
          <w:rFonts w:ascii="Times New Roman" w:hAnsi="Times New Roman" w:cs="Times New Roman"/>
          <w:bCs/>
          <w:sz w:val="24"/>
          <w:szCs w:val="24"/>
          <w:lang w:val="id-ID"/>
        </w:rPr>
        <w:t xml:space="preserve"> </w:t>
      </w:r>
      <w:proofErr w:type="spellStart"/>
      <w:r>
        <w:rPr>
          <w:rFonts w:ascii="Times New Roman" w:hAnsi="Times New Roman" w:cs="Times New Roman"/>
          <w:bCs/>
          <w:sz w:val="24"/>
          <w:szCs w:val="24"/>
          <w:lang w:val="id-ID"/>
        </w:rPr>
        <w:t>et</w:t>
      </w:r>
      <w:proofErr w:type="spellEnd"/>
      <w:r>
        <w:rPr>
          <w:rFonts w:ascii="Times New Roman" w:hAnsi="Times New Roman" w:cs="Times New Roman"/>
          <w:bCs/>
          <w:sz w:val="24"/>
          <w:szCs w:val="24"/>
          <w:lang w:val="id-ID"/>
        </w:rPr>
        <w:t xml:space="preserve"> </w:t>
      </w:r>
      <w:proofErr w:type="spellStart"/>
      <w:r>
        <w:rPr>
          <w:rFonts w:ascii="Times New Roman" w:hAnsi="Times New Roman" w:cs="Times New Roman"/>
          <w:bCs/>
          <w:sz w:val="24"/>
          <w:szCs w:val="24"/>
          <w:lang w:val="id-ID"/>
        </w:rPr>
        <w:t>all</w:t>
      </w:r>
      <w:proofErr w:type="spellEnd"/>
      <w:r>
        <w:rPr>
          <w:rFonts w:ascii="Times New Roman" w:hAnsi="Times New Roman" w:cs="Times New Roman"/>
          <w:bCs/>
          <w:sz w:val="24"/>
          <w:szCs w:val="24"/>
          <w:lang w:val="id-ID"/>
        </w:rPr>
        <w:t xml:space="preserve"> pada tahun 2024</w:t>
      </w:r>
      <w:r w:rsidRPr="009E187B">
        <w:rPr>
          <w:rFonts w:ascii="Times New Roman" w:hAnsi="Times New Roman" w:cs="Times New Roman"/>
          <w:bCs/>
          <w:sz w:val="24"/>
          <w:szCs w:val="24"/>
          <w:lang w:val="id-ID"/>
        </w:rPr>
        <w:t xml:space="preserve">, dapat </w:t>
      </w:r>
      <w:r>
        <w:rPr>
          <w:rFonts w:ascii="Times New Roman" w:hAnsi="Times New Roman" w:cs="Times New Roman"/>
          <w:bCs/>
          <w:sz w:val="24"/>
          <w:szCs w:val="24"/>
          <w:lang w:val="id-ID"/>
        </w:rPr>
        <w:t>diinformasikan</w:t>
      </w:r>
      <w:r w:rsidRPr="009E187B">
        <w:rPr>
          <w:rFonts w:ascii="Times New Roman" w:hAnsi="Times New Roman" w:cs="Times New Roman"/>
          <w:bCs/>
          <w:sz w:val="24"/>
          <w:szCs w:val="24"/>
          <w:lang w:val="id-ID"/>
        </w:rPr>
        <w:t xml:space="preserve"> bahwa </w:t>
      </w:r>
      <w:r>
        <w:rPr>
          <w:rFonts w:ascii="Times New Roman" w:hAnsi="Times New Roman" w:cs="Times New Roman"/>
          <w:bCs/>
          <w:sz w:val="24"/>
          <w:szCs w:val="24"/>
          <w:lang w:val="id-ID"/>
        </w:rPr>
        <w:t>kompetensi sumber daya manusia</w:t>
      </w:r>
      <w:r w:rsidRPr="009E187B">
        <w:rPr>
          <w:rFonts w:ascii="Times New Roman" w:hAnsi="Times New Roman" w:cs="Times New Roman"/>
          <w:bCs/>
          <w:sz w:val="24"/>
          <w:szCs w:val="24"/>
          <w:lang w:val="id-ID"/>
        </w:rPr>
        <w:t xml:space="preserve"> memiliki </w:t>
      </w:r>
      <w:r>
        <w:rPr>
          <w:rFonts w:ascii="Times New Roman" w:hAnsi="Times New Roman" w:cs="Times New Roman"/>
          <w:bCs/>
          <w:sz w:val="24"/>
          <w:szCs w:val="24"/>
          <w:lang w:val="id-ID"/>
        </w:rPr>
        <w:t>pengaruh</w:t>
      </w:r>
      <w:r w:rsidRPr="009E187B">
        <w:rPr>
          <w:rFonts w:ascii="Times New Roman" w:hAnsi="Times New Roman" w:cs="Times New Roman"/>
          <w:bCs/>
          <w:sz w:val="24"/>
          <w:szCs w:val="24"/>
          <w:lang w:val="id-ID"/>
        </w:rPr>
        <w:t xml:space="preserve"> positif terhadap </w:t>
      </w:r>
      <w:r>
        <w:rPr>
          <w:rFonts w:ascii="Times New Roman" w:hAnsi="Times New Roman" w:cs="Times New Roman"/>
          <w:bCs/>
          <w:sz w:val="24"/>
          <w:szCs w:val="24"/>
          <w:lang w:val="id-ID"/>
        </w:rPr>
        <w:t>kualitas informasi dalam laporan keuangan</w:t>
      </w:r>
      <w:r w:rsidRPr="009E187B">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Pengaruh</w:t>
      </w:r>
      <w:r w:rsidRPr="009E187B">
        <w:rPr>
          <w:rFonts w:ascii="Times New Roman" w:hAnsi="Times New Roman" w:cs="Times New Roman"/>
          <w:bCs/>
          <w:sz w:val="24"/>
          <w:szCs w:val="24"/>
          <w:lang w:val="id-ID"/>
        </w:rPr>
        <w:t xml:space="preserve"> positif ini menunjukkan bahwa semakin </w:t>
      </w:r>
      <w:r>
        <w:rPr>
          <w:rFonts w:ascii="Times New Roman" w:hAnsi="Times New Roman" w:cs="Times New Roman"/>
          <w:bCs/>
          <w:sz w:val="24"/>
          <w:szCs w:val="24"/>
          <w:lang w:val="id-ID"/>
        </w:rPr>
        <w:t>tinggi kompetensi sumber daya manusia yang bertindak sebagai penyusun laporan keuangan</w:t>
      </w:r>
      <w:r w:rsidRPr="009E187B">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maka </w:t>
      </w:r>
      <w:r w:rsidRPr="009E187B">
        <w:rPr>
          <w:rFonts w:ascii="Times New Roman" w:hAnsi="Times New Roman" w:cs="Times New Roman"/>
          <w:bCs/>
          <w:sz w:val="24"/>
          <w:szCs w:val="24"/>
          <w:lang w:val="id-ID"/>
        </w:rPr>
        <w:t xml:space="preserve">semakin memudahkan para pegawai dalam melaksanakan tugas dan tanggung jawab mereka. Kaitannya dengan </w:t>
      </w:r>
      <w:r>
        <w:rPr>
          <w:rFonts w:ascii="Times New Roman" w:hAnsi="Times New Roman" w:cs="Times New Roman"/>
          <w:bCs/>
          <w:sz w:val="24"/>
          <w:szCs w:val="24"/>
          <w:lang w:val="id-ID"/>
        </w:rPr>
        <w:t>kualitas informasi dalam laporan keuangan</w:t>
      </w:r>
      <w:r w:rsidRPr="009E187B">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maka informasi yang disajikan dalam laporan keuangan menjadi semakin informatif yang menjadikan pembaca laporan keuangan dapat memahami informasi yang disampaikan </w:t>
      </w:r>
      <w:r w:rsidRPr="009E187B">
        <w:rPr>
          <w:rFonts w:ascii="Times New Roman" w:hAnsi="Times New Roman" w:cs="Times New Roman"/>
          <w:bCs/>
          <w:sz w:val="24"/>
          <w:szCs w:val="24"/>
          <w:lang w:val="id-ID"/>
        </w:rPr>
        <w:t>dengan baik.</w:t>
      </w:r>
    </w:p>
    <w:p w14:paraId="5E5DDFA6" w14:textId="77777777" w:rsidR="00962322" w:rsidRDefault="00962322" w:rsidP="00962322">
      <w:pPr>
        <w:pBdr>
          <w:top w:val="nil"/>
          <w:left w:val="nil"/>
          <w:bottom w:val="nil"/>
          <w:right w:val="nil"/>
          <w:between w:val="nil"/>
        </w:pBdr>
        <w:spacing w:after="0"/>
        <w:ind w:left="417" w:firstLine="303"/>
        <w:jc w:val="both"/>
        <w:rPr>
          <w:rFonts w:ascii="Times New Roman" w:hAnsi="Times New Roman" w:cs="Times New Roman"/>
          <w:bCs/>
          <w:sz w:val="24"/>
          <w:szCs w:val="24"/>
          <w:lang w:val="id-ID"/>
        </w:rPr>
      </w:pPr>
      <w:r w:rsidRPr="00984249">
        <w:rPr>
          <w:rFonts w:ascii="Times New Roman" w:hAnsi="Times New Roman" w:cs="Times New Roman"/>
          <w:bCs/>
          <w:sz w:val="24"/>
          <w:szCs w:val="24"/>
          <w:lang w:val="id-ID"/>
        </w:rPr>
        <w:t>Sumber daya manusia yang kompeten akan mampu memahami logika akuntansi dengan baik sehingga</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memadai untuk menjadi penyangga utama dan sangat berperan penting dalam menghasilkan laporan keuangan</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 xml:space="preserve">yang berkualitas. Dalam menghasilkan suatu informasi yang bernilai </w:t>
      </w:r>
      <w:proofErr w:type="spellStart"/>
      <w:r w:rsidRPr="00984249">
        <w:rPr>
          <w:rFonts w:ascii="Times New Roman" w:hAnsi="Times New Roman" w:cs="Times New Roman"/>
          <w:bCs/>
          <w:sz w:val="24"/>
          <w:szCs w:val="24"/>
          <w:lang w:val="id-ID"/>
        </w:rPr>
        <w:t>disini</w:t>
      </w:r>
      <w:proofErr w:type="spellEnd"/>
      <w:r w:rsidRPr="00984249">
        <w:rPr>
          <w:rFonts w:ascii="Times New Roman" w:hAnsi="Times New Roman" w:cs="Times New Roman"/>
          <w:bCs/>
          <w:sz w:val="24"/>
          <w:szCs w:val="24"/>
          <w:lang w:val="id-ID"/>
        </w:rPr>
        <w:t xml:space="preserve"> menyangkut informasi yang dihasilkan</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dan sumber daya yang menghasilkannya. Berkaitan dengan informasi laporan keuangan tersebut harus dibuat</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sedemikian rupa sehingga laporan keuangan yang dihasilkan mempunyai kemampuan dalam informasi untuk</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memberikan keyakinan bahwa informasi tersebut benar atau valid. Kemudian berkaitan dengan kemampuan yang</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dimiliki sumber daya manusia yang akan menjalankan sistem atau menghasilkan informasi tersebut yang dituntut</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untuk memiliki tingkat keahlian akuntansi yang memadai atau paling tidak memiliki keinginan untuk terus belajar</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 xml:space="preserve">dan mengasah kemampuannya dibidang akuntansi, </w:t>
      </w:r>
      <w:r w:rsidRPr="00984249">
        <w:rPr>
          <w:rFonts w:ascii="Times New Roman" w:hAnsi="Times New Roman" w:cs="Times New Roman"/>
          <w:bCs/>
          <w:sz w:val="24"/>
          <w:szCs w:val="24"/>
          <w:lang w:val="id-ID"/>
        </w:rPr>
        <w:lastRenderedPageBreak/>
        <w:t>sehingga kompetensi sumber daya manusia itu sendiri sangat</w:t>
      </w:r>
      <w:r>
        <w:rPr>
          <w:rFonts w:ascii="Times New Roman" w:hAnsi="Times New Roman" w:cs="Times New Roman"/>
          <w:bCs/>
          <w:sz w:val="24"/>
          <w:szCs w:val="24"/>
          <w:lang w:val="id-ID"/>
        </w:rPr>
        <w:t xml:space="preserve"> </w:t>
      </w:r>
      <w:r w:rsidRPr="00984249">
        <w:rPr>
          <w:rFonts w:ascii="Times New Roman" w:hAnsi="Times New Roman" w:cs="Times New Roman"/>
          <w:bCs/>
          <w:sz w:val="24"/>
          <w:szCs w:val="24"/>
          <w:lang w:val="id-ID"/>
        </w:rPr>
        <w:t>berperan penting dalam menghasilkan informasi laporan keuangan yang berkualitas.</w:t>
      </w:r>
    </w:p>
    <w:p w14:paraId="5259CB3B" w14:textId="77777777" w:rsidR="00962322" w:rsidRDefault="00962322" w:rsidP="00962322">
      <w:pPr>
        <w:pBdr>
          <w:top w:val="nil"/>
          <w:left w:val="nil"/>
          <w:bottom w:val="nil"/>
          <w:right w:val="nil"/>
          <w:between w:val="nil"/>
        </w:pBdr>
        <w:spacing w:after="0"/>
        <w:ind w:left="417" w:firstLine="303"/>
        <w:jc w:val="both"/>
        <w:rPr>
          <w:rFonts w:ascii="Times New Roman" w:hAnsi="Times New Roman" w:cs="Times New Roman"/>
          <w:bCs/>
          <w:sz w:val="24"/>
          <w:szCs w:val="24"/>
          <w:lang w:val="id-ID"/>
        </w:rPr>
      </w:pPr>
      <w:r>
        <w:rPr>
          <w:rFonts w:ascii="Times New Roman" w:hAnsi="Times New Roman" w:cs="Times New Roman"/>
          <w:bCs/>
          <w:sz w:val="24"/>
          <w:szCs w:val="24"/>
          <w:lang w:val="id-ID"/>
        </w:rPr>
        <w:t>P</w:t>
      </w:r>
      <w:r w:rsidRPr="00047685">
        <w:rPr>
          <w:rFonts w:ascii="Times New Roman" w:hAnsi="Times New Roman" w:cs="Times New Roman"/>
          <w:bCs/>
          <w:sz w:val="24"/>
          <w:szCs w:val="24"/>
          <w:lang w:val="id-ID"/>
        </w:rPr>
        <w:t>enelitian</w:t>
      </w:r>
      <w:r>
        <w:rPr>
          <w:rFonts w:ascii="Times New Roman" w:hAnsi="Times New Roman" w:cs="Times New Roman"/>
          <w:bCs/>
          <w:sz w:val="24"/>
          <w:szCs w:val="24"/>
          <w:lang w:val="id-ID"/>
        </w:rPr>
        <w:t xml:space="preserve"> juga dilakukan oleh</w:t>
      </w:r>
      <w:r w:rsidRPr="00047685">
        <w:rPr>
          <w:rFonts w:ascii="Times New Roman" w:hAnsi="Times New Roman" w:cs="Times New Roman"/>
          <w:bCs/>
          <w:sz w:val="24"/>
          <w:szCs w:val="24"/>
          <w:lang w:val="id-ID"/>
        </w:rPr>
        <w:t xml:space="preserve"> Saefani Nur Hanifah (2023)</w:t>
      </w:r>
      <w:r>
        <w:rPr>
          <w:rFonts w:ascii="Times New Roman" w:hAnsi="Times New Roman" w:cs="Times New Roman"/>
          <w:bCs/>
          <w:sz w:val="24"/>
          <w:szCs w:val="24"/>
          <w:lang w:val="id-ID"/>
        </w:rPr>
        <w:t>. Dalam hasil penelitiannya, Saefani</w:t>
      </w:r>
      <w:r w:rsidRPr="00047685">
        <w:rPr>
          <w:rFonts w:ascii="Times New Roman" w:hAnsi="Times New Roman" w:cs="Times New Roman"/>
          <w:bCs/>
          <w:sz w:val="24"/>
          <w:szCs w:val="24"/>
          <w:lang w:val="id-ID"/>
        </w:rPr>
        <w:t xml:space="preserve"> menyatakan bahwa Kualitas</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Sumber Daya Manusia berpengaruh positif terhadap Kualitas Laporan Keuangan.</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Artinya Sumber daya manusia yang berkualitas adalah mereka yang memiliki</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semangat kerja yang baik, kemampuan untuk memahami bidangnya masing-masing</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(profesionalisme), pengetahuan, kemampuan dan keterampilan perencanaan /pengorganisasian yang dimiliki oleh sumber daya manusia</w:t>
      </w:r>
    </w:p>
    <w:p w14:paraId="59D66DCC" w14:textId="77777777" w:rsidR="00962322" w:rsidRPr="009E187B" w:rsidRDefault="00962322" w:rsidP="00962322">
      <w:pPr>
        <w:pBdr>
          <w:top w:val="nil"/>
          <w:left w:val="nil"/>
          <w:bottom w:val="nil"/>
          <w:right w:val="nil"/>
          <w:between w:val="nil"/>
        </w:pBdr>
        <w:spacing w:after="0"/>
        <w:ind w:left="417" w:firstLine="303"/>
        <w:jc w:val="both"/>
        <w:rPr>
          <w:rFonts w:ascii="Times New Roman" w:hAnsi="Times New Roman" w:cs="Times New Roman"/>
          <w:bCs/>
          <w:sz w:val="24"/>
          <w:szCs w:val="24"/>
          <w:lang w:val="id-ID"/>
        </w:rPr>
      </w:pPr>
      <w:proofErr w:type="spellStart"/>
      <w:r w:rsidRPr="00047685">
        <w:rPr>
          <w:rFonts w:ascii="Times New Roman" w:hAnsi="Times New Roman" w:cs="Times New Roman"/>
          <w:bCs/>
          <w:sz w:val="24"/>
          <w:szCs w:val="24"/>
          <w:lang w:val="id-ID"/>
        </w:rPr>
        <w:t>Khoer</w:t>
      </w:r>
      <w:proofErr w:type="spellEnd"/>
      <w:r w:rsidRPr="00047685">
        <w:rPr>
          <w:rFonts w:ascii="Times New Roman" w:hAnsi="Times New Roman" w:cs="Times New Roman"/>
          <w:bCs/>
          <w:sz w:val="24"/>
          <w:szCs w:val="24"/>
          <w:lang w:val="id-ID"/>
        </w:rPr>
        <w:t xml:space="preserve"> dan </w:t>
      </w:r>
      <w:proofErr w:type="spellStart"/>
      <w:r w:rsidRPr="00047685">
        <w:rPr>
          <w:rFonts w:ascii="Times New Roman" w:hAnsi="Times New Roman" w:cs="Times New Roman"/>
          <w:bCs/>
          <w:sz w:val="24"/>
          <w:szCs w:val="24"/>
          <w:lang w:val="id-ID"/>
        </w:rPr>
        <w:t>Atnawi</w:t>
      </w:r>
      <w:proofErr w:type="spellEnd"/>
      <w:r w:rsidRPr="00047685">
        <w:rPr>
          <w:rFonts w:ascii="Times New Roman" w:hAnsi="Times New Roman" w:cs="Times New Roman"/>
          <w:bCs/>
          <w:sz w:val="24"/>
          <w:szCs w:val="24"/>
          <w:lang w:val="id-ID"/>
        </w:rPr>
        <w:t xml:space="preserve"> (2022), </w:t>
      </w:r>
      <w:r>
        <w:rPr>
          <w:rFonts w:ascii="Times New Roman" w:hAnsi="Times New Roman" w:cs="Times New Roman"/>
          <w:bCs/>
          <w:sz w:val="24"/>
          <w:szCs w:val="24"/>
          <w:lang w:val="id-ID"/>
        </w:rPr>
        <w:t xml:space="preserve">juga menyatakan bahwa </w:t>
      </w:r>
      <w:r w:rsidRPr="00047685">
        <w:rPr>
          <w:rFonts w:ascii="Times New Roman" w:hAnsi="Times New Roman" w:cs="Times New Roman"/>
          <w:bCs/>
          <w:sz w:val="24"/>
          <w:szCs w:val="24"/>
          <w:lang w:val="id-ID"/>
        </w:rPr>
        <w:t>terdapat</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pengaruh positif dan signifikan antara Kompetensi Sumber Daya Manusia dengan</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 xml:space="preserve">Kualitas Laporan Keuangan Pemerintah Daerah pada SKPD di Kecamatan </w:t>
      </w:r>
      <w:proofErr w:type="spellStart"/>
      <w:r w:rsidRPr="00047685">
        <w:rPr>
          <w:rFonts w:ascii="Times New Roman" w:hAnsi="Times New Roman" w:cs="Times New Roman"/>
          <w:bCs/>
          <w:sz w:val="24"/>
          <w:szCs w:val="24"/>
          <w:lang w:val="id-ID"/>
        </w:rPr>
        <w:t>Pabuaran</w:t>
      </w:r>
      <w:proofErr w:type="spellEnd"/>
      <w:r w:rsidRPr="00047685">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Artinya bahwa semakin tinggi Kompetensi Sumber Daya Manusia yang dimiliki</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SKPD, maka akan semakin tinggi pula Kualitas Laporan Keuangan Pemerintah yang</w:t>
      </w:r>
      <w:r>
        <w:rPr>
          <w:rFonts w:ascii="Times New Roman" w:hAnsi="Times New Roman" w:cs="Times New Roman"/>
          <w:bCs/>
          <w:sz w:val="24"/>
          <w:szCs w:val="24"/>
          <w:lang w:val="id-ID"/>
        </w:rPr>
        <w:t xml:space="preserve"> </w:t>
      </w:r>
      <w:r w:rsidRPr="00047685">
        <w:rPr>
          <w:rFonts w:ascii="Times New Roman" w:hAnsi="Times New Roman" w:cs="Times New Roman"/>
          <w:bCs/>
          <w:sz w:val="24"/>
          <w:szCs w:val="24"/>
          <w:lang w:val="id-ID"/>
        </w:rPr>
        <w:t>dihasilkan</w:t>
      </w:r>
      <w:r w:rsidRPr="009E187B">
        <w:rPr>
          <w:rFonts w:ascii="Times New Roman" w:hAnsi="Times New Roman" w:cs="Times New Roman"/>
          <w:bCs/>
          <w:sz w:val="24"/>
          <w:szCs w:val="24"/>
          <w:lang w:val="id-ID"/>
        </w:rPr>
        <w:t>.</w:t>
      </w:r>
    </w:p>
    <w:p w14:paraId="123F235F" w14:textId="77777777" w:rsidR="00962322" w:rsidRPr="009E187B" w:rsidRDefault="00962322" w:rsidP="00962322">
      <w:pPr>
        <w:pBdr>
          <w:top w:val="nil"/>
          <w:left w:val="nil"/>
          <w:bottom w:val="nil"/>
          <w:right w:val="nil"/>
          <w:between w:val="nil"/>
        </w:pBdr>
        <w:spacing w:after="0"/>
        <w:ind w:left="417"/>
        <w:jc w:val="both"/>
        <w:rPr>
          <w:rFonts w:ascii="Times New Roman" w:hAnsi="Times New Roman" w:cs="Times New Roman"/>
          <w:i/>
          <w:iCs/>
          <w:sz w:val="24"/>
          <w:szCs w:val="24"/>
          <w:lang w:val="id-ID"/>
        </w:rPr>
      </w:pPr>
      <w:r w:rsidRPr="009E187B">
        <w:rPr>
          <w:rFonts w:ascii="Times New Roman" w:hAnsi="Times New Roman" w:cs="Times New Roman"/>
          <w:i/>
          <w:iCs/>
          <w:sz w:val="24"/>
          <w:szCs w:val="24"/>
          <w:lang w:val="id-ID"/>
        </w:rPr>
        <w:t xml:space="preserve">H1. </w:t>
      </w:r>
      <w:r>
        <w:rPr>
          <w:rFonts w:ascii="Times New Roman" w:hAnsi="Times New Roman" w:cs="Times New Roman"/>
          <w:i/>
          <w:iCs/>
          <w:sz w:val="24"/>
          <w:szCs w:val="24"/>
          <w:lang w:val="id-ID"/>
        </w:rPr>
        <w:t>Kompetensi sumber daya manusia</w:t>
      </w:r>
      <w:r w:rsidRPr="009E187B">
        <w:rPr>
          <w:rFonts w:ascii="Times New Roman" w:hAnsi="Times New Roman" w:cs="Times New Roman"/>
          <w:i/>
          <w:iCs/>
          <w:sz w:val="24"/>
          <w:szCs w:val="24"/>
          <w:lang w:val="id-ID"/>
        </w:rPr>
        <w:t xml:space="preserve"> berpengaruh positif terhadap </w:t>
      </w:r>
      <w:r>
        <w:rPr>
          <w:rFonts w:ascii="Times New Roman" w:hAnsi="Times New Roman" w:cs="Times New Roman"/>
          <w:i/>
          <w:iCs/>
          <w:sz w:val="24"/>
          <w:szCs w:val="24"/>
          <w:lang w:val="id-ID"/>
        </w:rPr>
        <w:t>kualitas informasi laporan keuangan</w:t>
      </w:r>
      <w:r w:rsidRPr="009E187B">
        <w:rPr>
          <w:rFonts w:ascii="Times New Roman" w:hAnsi="Times New Roman" w:cs="Times New Roman"/>
          <w:i/>
          <w:iCs/>
          <w:sz w:val="24"/>
          <w:szCs w:val="24"/>
          <w:lang w:val="id-ID"/>
        </w:rPr>
        <w:t>.</w:t>
      </w:r>
    </w:p>
    <w:p w14:paraId="1B3CBB72" w14:textId="77777777" w:rsidR="00962322" w:rsidRPr="009E187B" w:rsidRDefault="00962322" w:rsidP="00962322">
      <w:pPr>
        <w:pBdr>
          <w:top w:val="nil"/>
          <w:left w:val="nil"/>
          <w:bottom w:val="nil"/>
          <w:right w:val="nil"/>
          <w:between w:val="nil"/>
        </w:pBdr>
        <w:spacing w:after="0"/>
        <w:ind w:left="417"/>
        <w:jc w:val="both"/>
        <w:rPr>
          <w:rFonts w:ascii="Times New Roman" w:hAnsi="Times New Roman" w:cs="Times New Roman"/>
          <w:b/>
          <w:sz w:val="24"/>
          <w:szCs w:val="24"/>
          <w:lang w:val="id-ID"/>
        </w:rPr>
      </w:pPr>
    </w:p>
    <w:p w14:paraId="03EFC648" w14:textId="77777777" w:rsidR="00962322" w:rsidRPr="009E187B" w:rsidRDefault="00962322" w:rsidP="00962322">
      <w:pPr>
        <w:numPr>
          <w:ilvl w:val="0"/>
          <w:numId w:val="9"/>
        </w:numPr>
        <w:pBdr>
          <w:top w:val="nil"/>
          <w:left w:val="nil"/>
          <w:bottom w:val="nil"/>
          <w:right w:val="nil"/>
          <w:between w:val="nil"/>
        </w:pBdr>
        <w:spacing w:after="0"/>
        <w:rPr>
          <w:rFonts w:ascii="Times New Roman" w:hAnsi="Times New Roman" w:cs="Times New Roman"/>
          <w:b/>
          <w:sz w:val="24"/>
          <w:szCs w:val="24"/>
          <w:lang w:val="id-ID"/>
        </w:rPr>
      </w:pPr>
      <w:r w:rsidRPr="009E187B">
        <w:rPr>
          <w:rFonts w:ascii="Times New Roman" w:hAnsi="Times New Roman" w:cs="Times New Roman"/>
          <w:b/>
          <w:color w:val="000000"/>
          <w:sz w:val="24"/>
          <w:szCs w:val="24"/>
          <w:lang w:val="id-ID"/>
        </w:rPr>
        <w:t xml:space="preserve">Pengaruh </w:t>
      </w:r>
      <w:r>
        <w:rPr>
          <w:rFonts w:ascii="Times New Roman" w:hAnsi="Times New Roman" w:cs="Times New Roman"/>
          <w:b/>
          <w:color w:val="000000"/>
          <w:sz w:val="24"/>
          <w:szCs w:val="24"/>
          <w:lang w:val="id-ID"/>
        </w:rPr>
        <w:t>Teknologi Informasi</w:t>
      </w:r>
      <w:r w:rsidRPr="009E187B">
        <w:rPr>
          <w:rFonts w:ascii="Times New Roman" w:hAnsi="Times New Roman" w:cs="Times New Roman"/>
          <w:b/>
          <w:color w:val="000000"/>
          <w:sz w:val="24"/>
          <w:szCs w:val="24"/>
          <w:lang w:val="id-ID"/>
        </w:rPr>
        <w:t xml:space="preserve"> terhadap </w:t>
      </w:r>
      <w:r>
        <w:rPr>
          <w:rFonts w:ascii="Times New Roman" w:hAnsi="Times New Roman" w:cs="Times New Roman"/>
          <w:b/>
          <w:color w:val="000000"/>
          <w:sz w:val="24"/>
          <w:szCs w:val="24"/>
          <w:lang w:val="id-ID"/>
        </w:rPr>
        <w:t>Kualitas Informasi Laporan Keuangan</w:t>
      </w:r>
    </w:p>
    <w:p w14:paraId="20965EAC" w14:textId="77777777" w:rsidR="00962322" w:rsidRPr="009E187B" w:rsidRDefault="00962322" w:rsidP="00962322">
      <w:pPr>
        <w:pBdr>
          <w:top w:val="nil"/>
          <w:left w:val="nil"/>
          <w:bottom w:val="nil"/>
          <w:right w:val="nil"/>
          <w:between w:val="nil"/>
        </w:pBdr>
        <w:spacing w:after="0"/>
        <w:ind w:left="417" w:firstLine="303"/>
        <w:jc w:val="both"/>
        <w:rPr>
          <w:rFonts w:ascii="Times New Roman" w:hAnsi="Times New Roman" w:cs="Times New Roman"/>
          <w:color w:val="000000"/>
          <w:sz w:val="24"/>
          <w:szCs w:val="24"/>
          <w:lang w:val="id-ID"/>
        </w:rPr>
      </w:pPr>
      <w:r w:rsidRPr="009E187B">
        <w:rPr>
          <w:rFonts w:ascii="Times New Roman" w:hAnsi="Times New Roman" w:cs="Times New Roman"/>
          <w:color w:val="000000"/>
          <w:sz w:val="24"/>
          <w:szCs w:val="24"/>
          <w:lang w:val="id-ID"/>
        </w:rPr>
        <w:t xml:space="preserve">Berdasarkan hasil uji hipotesis, dapat dinyatakan bahwa variabel </w:t>
      </w:r>
      <w:r>
        <w:rPr>
          <w:rFonts w:ascii="Times New Roman" w:hAnsi="Times New Roman" w:cs="Times New Roman"/>
          <w:color w:val="000000"/>
          <w:sz w:val="24"/>
          <w:szCs w:val="24"/>
          <w:lang w:val="id-ID"/>
        </w:rPr>
        <w:t>penggunaan teknologi informasi</w:t>
      </w:r>
      <w:r w:rsidRPr="009E187B">
        <w:rPr>
          <w:rFonts w:ascii="Times New Roman" w:hAnsi="Times New Roman" w:cs="Times New Roman"/>
          <w:color w:val="000000"/>
          <w:sz w:val="24"/>
          <w:szCs w:val="24"/>
          <w:lang w:val="id-ID"/>
        </w:rPr>
        <w:t xml:space="preserve"> berdampak terhadap </w:t>
      </w:r>
      <w:r>
        <w:rPr>
          <w:rFonts w:ascii="Times New Roman" w:hAnsi="Times New Roman" w:cs="Times New Roman"/>
          <w:color w:val="000000"/>
          <w:sz w:val="24"/>
          <w:szCs w:val="24"/>
          <w:lang w:val="id-ID"/>
        </w:rPr>
        <w:t>kualitas informasi dalam laporan keuangan</w:t>
      </w:r>
      <w:r w:rsidRPr="009E187B">
        <w:rPr>
          <w:rFonts w:ascii="Times New Roman" w:hAnsi="Times New Roman" w:cs="Times New Roman"/>
          <w:color w:val="000000"/>
          <w:sz w:val="24"/>
          <w:szCs w:val="24"/>
          <w:lang w:val="id-ID"/>
        </w:rPr>
        <w:t>. Pengaruh positif ini menunjukkan bahwa semakin tinggi</w:t>
      </w:r>
      <w:r>
        <w:rPr>
          <w:rFonts w:ascii="Times New Roman" w:hAnsi="Times New Roman" w:cs="Times New Roman"/>
          <w:color w:val="000000"/>
          <w:sz w:val="24"/>
          <w:szCs w:val="24"/>
          <w:lang w:val="id-ID"/>
        </w:rPr>
        <w:t>nya penggunaan teknologi informasi</w:t>
      </w:r>
      <w:r w:rsidRPr="009E187B">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maka </w:t>
      </w:r>
      <w:r w:rsidRPr="009E187B">
        <w:rPr>
          <w:rFonts w:ascii="Times New Roman" w:hAnsi="Times New Roman" w:cs="Times New Roman"/>
          <w:color w:val="000000"/>
          <w:sz w:val="24"/>
          <w:szCs w:val="24"/>
          <w:lang w:val="id-ID"/>
        </w:rPr>
        <w:t xml:space="preserve">semakin </w:t>
      </w:r>
      <w:r>
        <w:rPr>
          <w:rFonts w:ascii="Times New Roman" w:hAnsi="Times New Roman" w:cs="Times New Roman"/>
          <w:color w:val="000000"/>
          <w:sz w:val="24"/>
          <w:szCs w:val="24"/>
          <w:lang w:val="id-ID"/>
        </w:rPr>
        <w:t>meningkat pula kualitas informasi dalam laporan keuangan</w:t>
      </w:r>
      <w:r w:rsidRPr="009E187B">
        <w:rPr>
          <w:rFonts w:ascii="Times New Roman" w:hAnsi="Times New Roman" w:cs="Times New Roman"/>
          <w:color w:val="000000"/>
          <w:sz w:val="24"/>
          <w:szCs w:val="24"/>
          <w:lang w:val="id-ID"/>
        </w:rPr>
        <w:t xml:space="preserve">. Sebaliknya, jika </w:t>
      </w:r>
      <w:r>
        <w:rPr>
          <w:rFonts w:ascii="Times New Roman" w:hAnsi="Times New Roman" w:cs="Times New Roman"/>
          <w:color w:val="000000"/>
          <w:sz w:val="24"/>
          <w:szCs w:val="24"/>
          <w:lang w:val="id-ID"/>
        </w:rPr>
        <w:t>pada penyusunan laporan keuangan informasi yang disajikan masih menggunakan pengolahan data secara manual, maka akan semakin meningkatkan potensi salah saji di dalam laporan keuangan</w:t>
      </w:r>
      <w:r w:rsidRPr="009E187B">
        <w:rPr>
          <w:rFonts w:ascii="Times New Roman" w:hAnsi="Times New Roman" w:cs="Times New Roman"/>
          <w:color w:val="000000"/>
          <w:sz w:val="24"/>
          <w:szCs w:val="24"/>
          <w:lang w:val="id-ID"/>
        </w:rPr>
        <w:t>.</w:t>
      </w:r>
    </w:p>
    <w:p w14:paraId="43BAADE6" w14:textId="77777777" w:rsidR="00962322" w:rsidRDefault="00962322" w:rsidP="00962322">
      <w:pPr>
        <w:pBdr>
          <w:top w:val="nil"/>
          <w:left w:val="nil"/>
          <w:bottom w:val="nil"/>
          <w:right w:val="nil"/>
          <w:between w:val="nil"/>
        </w:pBdr>
        <w:spacing w:after="0"/>
        <w:ind w:left="417" w:firstLine="30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Penelitian mengenai pengaruh pemanfaatan teknologi informasi terhadap kualitas laporan keuangan pemerintah pernah dilakukan oleh </w:t>
      </w:r>
      <w:r w:rsidRPr="00181D0F">
        <w:rPr>
          <w:rFonts w:ascii="Times New Roman" w:hAnsi="Times New Roman" w:cs="Times New Roman"/>
          <w:color w:val="000000"/>
          <w:sz w:val="24"/>
          <w:szCs w:val="24"/>
          <w:lang w:val="id-ID"/>
        </w:rPr>
        <w:t>Shella Lavenia Fitri</w:t>
      </w:r>
      <w:r>
        <w:rPr>
          <w:rFonts w:ascii="Times New Roman" w:hAnsi="Times New Roman" w:cs="Times New Roman"/>
          <w:color w:val="000000"/>
          <w:sz w:val="24"/>
          <w:szCs w:val="24"/>
          <w:lang w:val="id-ID"/>
        </w:rPr>
        <w:t xml:space="preserve"> dan</w:t>
      </w:r>
      <w:r w:rsidRPr="00181D0F">
        <w:rPr>
          <w:rFonts w:ascii="Times New Roman" w:hAnsi="Times New Roman" w:cs="Times New Roman"/>
          <w:color w:val="000000"/>
          <w:sz w:val="24"/>
          <w:szCs w:val="24"/>
          <w:lang w:val="id-ID"/>
        </w:rPr>
        <w:t xml:space="preserve"> Iskandar Ali Alam</w:t>
      </w:r>
      <w:r>
        <w:rPr>
          <w:rFonts w:ascii="Times New Roman" w:hAnsi="Times New Roman" w:cs="Times New Roman"/>
          <w:color w:val="000000"/>
          <w:sz w:val="24"/>
          <w:szCs w:val="24"/>
          <w:lang w:val="id-ID"/>
        </w:rPr>
        <w:t xml:space="preserve"> (2020). Dari hasil penelitian tersebut</w:t>
      </w:r>
      <w:r w:rsidRPr="006317AF">
        <w:rPr>
          <w:rFonts w:ascii="Times New Roman" w:hAnsi="Times New Roman" w:cs="Times New Roman"/>
          <w:color w:val="000000"/>
          <w:sz w:val="24"/>
          <w:szCs w:val="24"/>
          <w:lang w:val="id-ID"/>
        </w:rPr>
        <w:t xml:space="preserve"> dapat disimpulkan bahwa Pemanfaatan</w:t>
      </w:r>
      <w:r>
        <w:rPr>
          <w:rFonts w:ascii="Times New Roman" w:hAnsi="Times New Roman" w:cs="Times New Roman"/>
          <w:color w:val="000000"/>
          <w:sz w:val="24"/>
          <w:szCs w:val="24"/>
          <w:lang w:val="id-ID"/>
        </w:rPr>
        <w:t xml:space="preserve"> </w:t>
      </w:r>
      <w:r w:rsidRPr="006317AF">
        <w:rPr>
          <w:rFonts w:ascii="Times New Roman" w:hAnsi="Times New Roman" w:cs="Times New Roman"/>
          <w:color w:val="000000"/>
          <w:sz w:val="24"/>
          <w:szCs w:val="24"/>
          <w:lang w:val="id-ID"/>
        </w:rPr>
        <w:t>Teknologi Informasi berpengaruh terhadap Kualitas Informasi Laporan Keuangan</w:t>
      </w:r>
      <w:r>
        <w:rPr>
          <w:rFonts w:ascii="Times New Roman" w:hAnsi="Times New Roman" w:cs="Times New Roman"/>
          <w:color w:val="000000"/>
          <w:sz w:val="24"/>
          <w:szCs w:val="24"/>
          <w:lang w:val="id-ID"/>
        </w:rPr>
        <w:t xml:space="preserve"> </w:t>
      </w:r>
      <w:r w:rsidRPr="006317AF">
        <w:rPr>
          <w:rFonts w:ascii="Times New Roman" w:hAnsi="Times New Roman" w:cs="Times New Roman"/>
          <w:color w:val="000000"/>
          <w:sz w:val="24"/>
          <w:szCs w:val="24"/>
          <w:lang w:val="id-ID"/>
        </w:rPr>
        <w:t>Pemerintah Daerah</w:t>
      </w:r>
      <w:r>
        <w:rPr>
          <w:rFonts w:ascii="Times New Roman" w:hAnsi="Times New Roman" w:cs="Times New Roman"/>
          <w:color w:val="000000"/>
          <w:sz w:val="24"/>
          <w:szCs w:val="24"/>
          <w:lang w:val="id-ID"/>
        </w:rPr>
        <w:t>.</w:t>
      </w:r>
    </w:p>
    <w:p w14:paraId="6BAE19FB" w14:textId="77777777" w:rsidR="00962322" w:rsidRDefault="00962322" w:rsidP="00962322">
      <w:pPr>
        <w:pBdr>
          <w:top w:val="nil"/>
          <w:left w:val="nil"/>
          <w:bottom w:val="nil"/>
          <w:right w:val="nil"/>
          <w:between w:val="nil"/>
        </w:pBdr>
        <w:spacing w:after="0"/>
        <w:ind w:left="417" w:firstLine="30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Pendapat serupa juga disampaikan oleh </w:t>
      </w:r>
      <w:r w:rsidRPr="00693410">
        <w:rPr>
          <w:rFonts w:ascii="Times New Roman" w:hAnsi="Times New Roman" w:cs="Times New Roman"/>
          <w:color w:val="000000"/>
          <w:sz w:val="24"/>
          <w:szCs w:val="24"/>
          <w:lang w:val="id-ID"/>
        </w:rPr>
        <w:t>Intan Ayuningtyas</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id-ID"/>
        </w:rPr>
        <w:t>et</w:t>
      </w:r>
      <w:proofErr w:type="spellEnd"/>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id-ID"/>
        </w:rPr>
        <w:t>all</w:t>
      </w:r>
      <w:proofErr w:type="spellEnd"/>
      <w:r>
        <w:rPr>
          <w:rFonts w:ascii="Times New Roman" w:hAnsi="Times New Roman" w:cs="Times New Roman"/>
          <w:color w:val="000000"/>
          <w:sz w:val="24"/>
          <w:szCs w:val="24"/>
          <w:lang w:val="id-ID"/>
        </w:rPr>
        <w:t xml:space="preserve"> (2022) dalam penelitiannya mengenai </w:t>
      </w:r>
      <w:r w:rsidRPr="00693410">
        <w:rPr>
          <w:rFonts w:ascii="Times New Roman" w:hAnsi="Times New Roman" w:cs="Times New Roman"/>
          <w:color w:val="000000"/>
          <w:sz w:val="24"/>
          <w:szCs w:val="24"/>
          <w:lang w:val="id-ID"/>
        </w:rPr>
        <w:t>pengaruh</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pemanfaatan</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teknologi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sistem</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informasi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terhadap</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kualitas</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informasi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laporan keuangan</w:t>
      </w:r>
      <w:r>
        <w:rPr>
          <w:rFonts w:ascii="Times New Roman" w:hAnsi="Times New Roman" w:cs="Times New Roman"/>
          <w:color w:val="000000"/>
          <w:sz w:val="24"/>
          <w:szCs w:val="24"/>
          <w:lang w:val="id-ID"/>
        </w:rPr>
        <w:t xml:space="preserve"> di kota Semarang. Dalam Penelitian tersebut </w:t>
      </w:r>
      <w:r w:rsidRPr="00693410">
        <w:rPr>
          <w:rFonts w:ascii="Times New Roman" w:hAnsi="Times New Roman" w:cs="Times New Roman"/>
          <w:color w:val="000000"/>
          <w:sz w:val="24"/>
          <w:szCs w:val="24"/>
          <w:lang w:val="id-ID"/>
        </w:rPr>
        <w:t>membuktikan</w:t>
      </w:r>
      <w:r>
        <w:rPr>
          <w:rFonts w:ascii="Times New Roman" w:hAnsi="Times New Roman" w:cs="Times New Roman"/>
          <w:color w:val="000000"/>
          <w:sz w:val="24"/>
          <w:szCs w:val="24"/>
          <w:lang w:val="id-ID"/>
        </w:rPr>
        <w:t xml:space="preserve"> bahwa </w:t>
      </w:r>
      <w:r w:rsidRPr="00693410">
        <w:rPr>
          <w:rFonts w:ascii="Times New Roman" w:hAnsi="Times New Roman" w:cs="Times New Roman"/>
          <w:color w:val="000000"/>
          <w:sz w:val="24"/>
          <w:szCs w:val="24"/>
          <w:lang w:val="id-ID"/>
        </w:rPr>
        <w:t>pemanfaatan</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teknologi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informasi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berpengaruh</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terhadap kualitas informasi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laporan</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keuangan.</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Yang</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berarti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bahwa</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SKPD</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di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Kota</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Semarang</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sudah</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memanfaatkan sistem teknologi informasi untuk penghubung antar unit kerja dalam pengiriman data dan informasi yang dibutuhkan.</w:t>
      </w:r>
    </w:p>
    <w:p w14:paraId="1127B2B0" w14:textId="77777777" w:rsidR="00962322" w:rsidRPr="00693410" w:rsidRDefault="00962322" w:rsidP="00962322">
      <w:pPr>
        <w:pBdr>
          <w:top w:val="nil"/>
          <w:left w:val="nil"/>
          <w:bottom w:val="nil"/>
          <w:right w:val="nil"/>
          <w:between w:val="nil"/>
        </w:pBdr>
        <w:spacing w:after="0"/>
        <w:ind w:left="417" w:firstLine="303"/>
        <w:jc w:val="both"/>
        <w:rPr>
          <w:rFonts w:ascii="Times New Roman" w:hAnsi="Times New Roman" w:cs="Times New Roman"/>
          <w:color w:val="000000"/>
          <w:sz w:val="24"/>
          <w:szCs w:val="24"/>
          <w:lang w:val="id-ID"/>
        </w:rPr>
      </w:pPr>
      <w:r w:rsidRPr="006317AF">
        <w:rPr>
          <w:rFonts w:ascii="Times New Roman" w:hAnsi="Times New Roman" w:cs="Times New Roman"/>
          <w:color w:val="000000"/>
          <w:sz w:val="24"/>
          <w:szCs w:val="24"/>
          <w:lang w:val="id-ID"/>
        </w:rPr>
        <w:t>Teknologi informasi</w:t>
      </w:r>
      <w:r>
        <w:rPr>
          <w:rFonts w:ascii="Times New Roman" w:hAnsi="Times New Roman" w:cs="Times New Roman"/>
          <w:color w:val="000000"/>
          <w:sz w:val="24"/>
          <w:szCs w:val="24"/>
          <w:lang w:val="id-ID"/>
        </w:rPr>
        <w:t xml:space="preserve"> </w:t>
      </w:r>
      <w:r w:rsidRPr="006317AF">
        <w:rPr>
          <w:rFonts w:ascii="Times New Roman" w:hAnsi="Times New Roman" w:cs="Times New Roman"/>
          <w:color w:val="000000"/>
          <w:sz w:val="24"/>
          <w:szCs w:val="24"/>
          <w:lang w:val="id-ID"/>
        </w:rPr>
        <w:t>merupakan suatu teknologi yang memiliki fungsi dalam mengolah data, memproses data,</w:t>
      </w:r>
      <w:r>
        <w:rPr>
          <w:rFonts w:ascii="Times New Roman" w:hAnsi="Times New Roman" w:cs="Times New Roman"/>
          <w:color w:val="000000"/>
          <w:sz w:val="24"/>
          <w:szCs w:val="24"/>
          <w:lang w:val="id-ID"/>
        </w:rPr>
        <w:t xml:space="preserve"> </w:t>
      </w:r>
      <w:r w:rsidRPr="006317AF">
        <w:rPr>
          <w:rFonts w:ascii="Times New Roman" w:hAnsi="Times New Roman" w:cs="Times New Roman"/>
          <w:color w:val="000000"/>
          <w:sz w:val="24"/>
          <w:szCs w:val="24"/>
          <w:lang w:val="id-ID"/>
        </w:rPr>
        <w:t>memperoleh, menyusun, menyimpan, mengubah data dengan segala macam cara untuk</w:t>
      </w:r>
      <w:r>
        <w:rPr>
          <w:rFonts w:ascii="Times New Roman" w:hAnsi="Times New Roman" w:cs="Times New Roman"/>
          <w:color w:val="000000"/>
          <w:sz w:val="24"/>
          <w:szCs w:val="24"/>
          <w:lang w:val="id-ID"/>
        </w:rPr>
        <w:t xml:space="preserve"> </w:t>
      </w:r>
      <w:r w:rsidRPr="006317AF">
        <w:rPr>
          <w:rFonts w:ascii="Times New Roman" w:hAnsi="Times New Roman" w:cs="Times New Roman"/>
          <w:color w:val="000000"/>
          <w:sz w:val="24"/>
          <w:szCs w:val="24"/>
          <w:lang w:val="id-ID"/>
        </w:rPr>
        <w:t>mendapatkan informasi yang bermanfaat atau juga berkualitas</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Sejalan</w:t>
      </w:r>
      <w:r>
        <w:rPr>
          <w:rFonts w:ascii="Times New Roman" w:hAnsi="Times New Roman" w:cs="Times New Roman"/>
          <w:color w:val="000000"/>
          <w:sz w:val="24"/>
          <w:szCs w:val="24"/>
          <w:lang w:val="id-ID"/>
        </w:rPr>
        <w:t xml:space="preserve"> dengan </w:t>
      </w:r>
      <w:r w:rsidRPr="00693410">
        <w:rPr>
          <w:rFonts w:ascii="Times New Roman" w:hAnsi="Times New Roman" w:cs="Times New Roman"/>
          <w:color w:val="000000"/>
          <w:sz w:val="24"/>
          <w:szCs w:val="24"/>
          <w:lang w:val="id-ID"/>
        </w:rPr>
        <w:t>perkembangan zaman,</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yang</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menggunakan</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teknologi berbasis</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komputerisasi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dan internet,</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maka</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seluruh</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aktivitas</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di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dalam</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instansi</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pemerintahan</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termasuk</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laporan</w:t>
      </w:r>
      <w:r>
        <w:rPr>
          <w:rFonts w:ascii="Times New Roman" w:hAnsi="Times New Roman" w:cs="Times New Roman"/>
          <w:color w:val="000000"/>
          <w:sz w:val="24"/>
          <w:szCs w:val="24"/>
          <w:lang w:val="id-ID"/>
        </w:rPr>
        <w:t xml:space="preserve"> </w:t>
      </w:r>
      <w:r w:rsidRPr="00693410">
        <w:rPr>
          <w:rFonts w:ascii="Times New Roman" w:hAnsi="Times New Roman" w:cs="Times New Roman"/>
          <w:color w:val="000000"/>
          <w:sz w:val="24"/>
          <w:szCs w:val="24"/>
          <w:lang w:val="id-ID"/>
        </w:rPr>
        <w:t>keuangan menggunakan komputer dan jaringan internet</w:t>
      </w:r>
      <w:r>
        <w:rPr>
          <w:rFonts w:ascii="Times New Roman" w:hAnsi="Times New Roman" w:cs="Times New Roman"/>
          <w:color w:val="000000"/>
          <w:sz w:val="24"/>
          <w:szCs w:val="24"/>
          <w:lang w:val="id-ID"/>
        </w:rPr>
        <w:t>.</w:t>
      </w:r>
    </w:p>
    <w:p w14:paraId="3AFED132" w14:textId="77777777" w:rsidR="00962322" w:rsidRPr="009E187B" w:rsidRDefault="00962322" w:rsidP="00962322">
      <w:pPr>
        <w:pBdr>
          <w:top w:val="nil"/>
          <w:left w:val="nil"/>
          <w:bottom w:val="nil"/>
          <w:right w:val="nil"/>
          <w:between w:val="nil"/>
        </w:pBdr>
        <w:spacing w:after="0"/>
        <w:ind w:left="417"/>
        <w:jc w:val="both"/>
        <w:rPr>
          <w:rFonts w:ascii="Times New Roman" w:hAnsi="Times New Roman" w:cs="Times New Roman"/>
          <w:i/>
          <w:iCs/>
          <w:sz w:val="24"/>
          <w:szCs w:val="24"/>
          <w:lang w:val="id-ID"/>
        </w:rPr>
      </w:pPr>
      <w:r w:rsidRPr="009E187B">
        <w:rPr>
          <w:rFonts w:ascii="Times New Roman" w:hAnsi="Times New Roman" w:cs="Times New Roman"/>
          <w:i/>
          <w:iCs/>
          <w:sz w:val="24"/>
          <w:szCs w:val="24"/>
          <w:lang w:val="id-ID"/>
        </w:rPr>
        <w:t xml:space="preserve">H2. </w:t>
      </w:r>
      <w:r>
        <w:rPr>
          <w:rFonts w:ascii="Times New Roman" w:hAnsi="Times New Roman" w:cs="Times New Roman"/>
          <w:i/>
          <w:iCs/>
          <w:sz w:val="24"/>
          <w:szCs w:val="24"/>
          <w:lang w:val="id-ID"/>
        </w:rPr>
        <w:t>Teknologi informasi</w:t>
      </w:r>
      <w:r w:rsidRPr="009E187B">
        <w:rPr>
          <w:rFonts w:ascii="Times New Roman" w:hAnsi="Times New Roman" w:cs="Times New Roman"/>
          <w:i/>
          <w:iCs/>
          <w:sz w:val="24"/>
          <w:szCs w:val="24"/>
          <w:lang w:val="id-ID"/>
        </w:rPr>
        <w:t xml:space="preserve"> berpengaruh positif terhadap </w:t>
      </w:r>
      <w:r>
        <w:rPr>
          <w:rFonts w:ascii="Times New Roman" w:hAnsi="Times New Roman" w:cs="Times New Roman"/>
          <w:i/>
          <w:iCs/>
          <w:sz w:val="24"/>
          <w:szCs w:val="24"/>
          <w:lang w:val="id-ID"/>
        </w:rPr>
        <w:t>kualitas informasi laporan keuangan</w:t>
      </w:r>
      <w:r w:rsidRPr="009E187B">
        <w:rPr>
          <w:rFonts w:ascii="Times New Roman" w:hAnsi="Times New Roman" w:cs="Times New Roman"/>
          <w:i/>
          <w:iCs/>
          <w:sz w:val="24"/>
          <w:szCs w:val="24"/>
          <w:lang w:val="id-ID"/>
        </w:rPr>
        <w:t>.</w:t>
      </w:r>
    </w:p>
    <w:p w14:paraId="5CAC3B09" w14:textId="77777777" w:rsidR="00962322" w:rsidRPr="009E187B" w:rsidRDefault="00962322" w:rsidP="00962322">
      <w:pPr>
        <w:spacing w:after="0"/>
        <w:rPr>
          <w:rFonts w:ascii="Times New Roman" w:hAnsi="Times New Roman" w:cs="Times New Roman"/>
          <w:b/>
          <w:sz w:val="24"/>
          <w:szCs w:val="24"/>
          <w:lang w:val="id-ID"/>
        </w:rPr>
      </w:pPr>
    </w:p>
    <w:p w14:paraId="5661BA3C" w14:textId="77777777" w:rsidR="00962322" w:rsidRPr="009E187B" w:rsidRDefault="00962322" w:rsidP="00962322">
      <w:pPr>
        <w:numPr>
          <w:ilvl w:val="0"/>
          <w:numId w:val="9"/>
        </w:numPr>
        <w:pBdr>
          <w:top w:val="nil"/>
          <w:left w:val="nil"/>
          <w:bottom w:val="nil"/>
          <w:right w:val="nil"/>
          <w:between w:val="nil"/>
        </w:pBdr>
        <w:spacing w:after="0"/>
        <w:rPr>
          <w:rFonts w:ascii="Times New Roman" w:hAnsi="Times New Roman" w:cs="Times New Roman"/>
          <w:b/>
          <w:sz w:val="24"/>
          <w:szCs w:val="24"/>
          <w:lang w:val="id-ID"/>
        </w:rPr>
      </w:pPr>
      <w:r w:rsidRPr="009E187B">
        <w:rPr>
          <w:rFonts w:ascii="Times New Roman" w:hAnsi="Times New Roman" w:cs="Times New Roman"/>
          <w:b/>
          <w:color w:val="000000"/>
          <w:sz w:val="24"/>
          <w:szCs w:val="24"/>
          <w:lang w:val="id-ID"/>
        </w:rPr>
        <w:t xml:space="preserve">Pengaruh </w:t>
      </w:r>
      <w:r>
        <w:rPr>
          <w:rFonts w:ascii="Times New Roman" w:hAnsi="Times New Roman" w:cs="Times New Roman"/>
          <w:b/>
          <w:color w:val="000000"/>
          <w:sz w:val="24"/>
          <w:szCs w:val="24"/>
          <w:lang w:val="id-ID"/>
        </w:rPr>
        <w:t>Sistem Pengendalian Intern</w:t>
      </w:r>
      <w:r w:rsidRPr="009E187B">
        <w:rPr>
          <w:rFonts w:ascii="Times New Roman" w:hAnsi="Times New Roman" w:cs="Times New Roman"/>
          <w:b/>
          <w:color w:val="000000"/>
          <w:sz w:val="24"/>
          <w:szCs w:val="24"/>
          <w:lang w:val="id-ID"/>
        </w:rPr>
        <w:t xml:space="preserve"> terhadap </w:t>
      </w:r>
      <w:r>
        <w:rPr>
          <w:rFonts w:ascii="Times New Roman" w:hAnsi="Times New Roman" w:cs="Times New Roman"/>
          <w:b/>
          <w:color w:val="000000"/>
          <w:sz w:val="24"/>
          <w:szCs w:val="24"/>
          <w:lang w:val="id-ID"/>
        </w:rPr>
        <w:t>Kualitas Informasi Laporan Keuangan</w:t>
      </w:r>
    </w:p>
    <w:p w14:paraId="7E327433" w14:textId="77777777" w:rsidR="00962322" w:rsidRDefault="00962322" w:rsidP="00962322">
      <w:pPr>
        <w:pBdr>
          <w:top w:val="nil"/>
          <w:left w:val="nil"/>
          <w:bottom w:val="nil"/>
          <w:right w:val="nil"/>
          <w:between w:val="nil"/>
        </w:pBdr>
        <w:spacing w:after="0"/>
        <w:ind w:left="417" w:firstLine="303"/>
        <w:jc w:val="both"/>
        <w:rPr>
          <w:rFonts w:ascii="Times New Roman" w:hAnsi="Times New Roman" w:cs="Times New Roman"/>
          <w:color w:val="000000"/>
          <w:sz w:val="24"/>
          <w:szCs w:val="24"/>
          <w:lang w:val="id-ID"/>
        </w:rPr>
      </w:pPr>
      <w:r w:rsidRPr="009E187B">
        <w:rPr>
          <w:rFonts w:ascii="Times New Roman" w:hAnsi="Times New Roman" w:cs="Times New Roman"/>
          <w:color w:val="000000"/>
          <w:sz w:val="24"/>
          <w:szCs w:val="24"/>
          <w:lang w:val="id-ID"/>
        </w:rPr>
        <w:lastRenderedPageBreak/>
        <w:t xml:space="preserve">Menurut hasil penelitian yang dilakukan oleh </w:t>
      </w:r>
      <w:r w:rsidRPr="00065A19">
        <w:rPr>
          <w:rFonts w:ascii="Times New Roman" w:hAnsi="Times New Roman" w:cs="Times New Roman"/>
          <w:color w:val="000000"/>
          <w:sz w:val="24"/>
          <w:szCs w:val="24"/>
          <w:lang w:val="id-ID"/>
        </w:rPr>
        <w:t>Pipit Novila Sari</w:t>
      </w:r>
      <w:r>
        <w:rPr>
          <w:rFonts w:ascii="Times New Roman" w:hAnsi="Times New Roman" w:cs="Times New Roman"/>
          <w:color w:val="000000"/>
          <w:sz w:val="24"/>
          <w:szCs w:val="24"/>
          <w:lang w:val="id-ID"/>
        </w:rPr>
        <w:t xml:space="preserve"> dan</w:t>
      </w:r>
      <w:r w:rsidRPr="00065A19">
        <w:rPr>
          <w:rFonts w:ascii="Times New Roman" w:hAnsi="Times New Roman" w:cs="Times New Roman"/>
          <w:color w:val="000000"/>
          <w:sz w:val="24"/>
          <w:szCs w:val="24"/>
          <w:lang w:val="id-ID"/>
        </w:rPr>
        <w:t xml:space="preserve"> </w:t>
      </w:r>
      <w:proofErr w:type="spellStart"/>
      <w:r w:rsidRPr="00065A19">
        <w:rPr>
          <w:rFonts w:ascii="Times New Roman" w:hAnsi="Times New Roman" w:cs="Times New Roman"/>
          <w:color w:val="000000"/>
          <w:sz w:val="24"/>
          <w:szCs w:val="24"/>
          <w:lang w:val="id-ID"/>
        </w:rPr>
        <w:t>Nety</w:t>
      </w:r>
      <w:proofErr w:type="spellEnd"/>
      <w:r w:rsidRPr="00065A19">
        <w:rPr>
          <w:rFonts w:ascii="Times New Roman" w:hAnsi="Times New Roman" w:cs="Times New Roman"/>
          <w:color w:val="000000"/>
          <w:sz w:val="24"/>
          <w:szCs w:val="24"/>
          <w:lang w:val="id-ID"/>
        </w:rPr>
        <w:t xml:space="preserve"> Kumala Sari</w:t>
      </w:r>
      <w:r>
        <w:rPr>
          <w:rFonts w:ascii="Times New Roman" w:hAnsi="Times New Roman" w:cs="Times New Roman"/>
          <w:color w:val="000000"/>
          <w:sz w:val="24"/>
          <w:szCs w:val="24"/>
          <w:lang w:val="id-ID"/>
        </w:rPr>
        <w:t xml:space="preserve"> </w:t>
      </w:r>
      <w:r w:rsidRPr="009E187B">
        <w:rPr>
          <w:rFonts w:ascii="Times New Roman" w:hAnsi="Times New Roman" w:cs="Times New Roman"/>
          <w:color w:val="000000"/>
          <w:sz w:val="24"/>
          <w:szCs w:val="24"/>
          <w:lang w:val="id-ID"/>
        </w:rPr>
        <w:t xml:space="preserve">pada tahun 2022, dapat </w:t>
      </w:r>
      <w:r>
        <w:rPr>
          <w:rFonts w:ascii="Times New Roman" w:hAnsi="Times New Roman" w:cs="Times New Roman"/>
          <w:color w:val="000000"/>
          <w:sz w:val="24"/>
          <w:szCs w:val="24"/>
          <w:lang w:val="id-ID"/>
        </w:rPr>
        <w:t>dinyatakan</w:t>
      </w:r>
      <w:r w:rsidRPr="009E187B">
        <w:rPr>
          <w:rFonts w:ascii="Times New Roman" w:hAnsi="Times New Roman" w:cs="Times New Roman"/>
          <w:color w:val="000000"/>
          <w:sz w:val="24"/>
          <w:szCs w:val="24"/>
          <w:lang w:val="id-ID"/>
        </w:rPr>
        <w:t xml:space="preserve"> bahwa</w:t>
      </w:r>
      <w:r w:rsidRPr="00693410">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s</w:t>
      </w:r>
      <w:r w:rsidRPr="00065A19">
        <w:rPr>
          <w:rFonts w:ascii="Times New Roman" w:hAnsi="Times New Roman" w:cs="Times New Roman"/>
          <w:color w:val="000000"/>
          <w:sz w:val="24"/>
          <w:szCs w:val="24"/>
          <w:lang w:val="id-ID"/>
        </w:rPr>
        <w:t>i</w:t>
      </w:r>
      <w:r>
        <w:rPr>
          <w:rFonts w:ascii="Times New Roman" w:hAnsi="Times New Roman" w:cs="Times New Roman"/>
          <w:color w:val="000000"/>
          <w:sz w:val="24"/>
          <w:szCs w:val="24"/>
          <w:lang w:val="id-ID"/>
        </w:rPr>
        <w:t>s</w:t>
      </w:r>
      <w:r w:rsidRPr="00065A19">
        <w:rPr>
          <w:rFonts w:ascii="Times New Roman" w:hAnsi="Times New Roman" w:cs="Times New Roman"/>
          <w:color w:val="000000"/>
          <w:sz w:val="24"/>
          <w:szCs w:val="24"/>
          <w:lang w:val="id-ID"/>
        </w:rPr>
        <w:t xml:space="preserve">tem pengendalian intern berpengaruh positif dan signifikan terhadap kualitas informasi laporan keuangan pemerintah daerah. Hasil penelitian ini sejalan dan mendukung penelitian yang dilakukan oleh Indriasari (2008) dan Gayatri (2018) . Sesuai dengan PP </w:t>
      </w:r>
      <w:proofErr w:type="spellStart"/>
      <w:r w:rsidRPr="00065A19">
        <w:rPr>
          <w:rFonts w:ascii="Times New Roman" w:hAnsi="Times New Roman" w:cs="Times New Roman"/>
          <w:color w:val="000000"/>
          <w:sz w:val="24"/>
          <w:szCs w:val="24"/>
          <w:lang w:val="id-ID"/>
        </w:rPr>
        <w:t>No</w:t>
      </w:r>
      <w:proofErr w:type="spellEnd"/>
      <w:r w:rsidRPr="00065A19">
        <w:rPr>
          <w:rFonts w:ascii="Times New Roman" w:hAnsi="Times New Roman" w:cs="Times New Roman"/>
          <w:color w:val="000000"/>
          <w:sz w:val="24"/>
          <w:szCs w:val="24"/>
          <w:lang w:val="id-ID"/>
        </w:rPr>
        <w:t xml:space="preserve"> 60 Tahun 2008 tentang Sistem Pengendalian Intern Pemerintah menyatakan bahwa untuk mencapai pengelolaan keuangan negara yang efektif, efisien, transparan dan </w:t>
      </w:r>
      <w:proofErr w:type="spellStart"/>
      <w:r w:rsidRPr="00065A19">
        <w:rPr>
          <w:rFonts w:ascii="Times New Roman" w:hAnsi="Times New Roman" w:cs="Times New Roman"/>
          <w:color w:val="000000"/>
          <w:sz w:val="24"/>
          <w:szCs w:val="24"/>
          <w:lang w:val="id-ID"/>
        </w:rPr>
        <w:t>akuntabel</w:t>
      </w:r>
      <w:proofErr w:type="spellEnd"/>
      <w:r w:rsidRPr="00065A19">
        <w:rPr>
          <w:rFonts w:ascii="Times New Roman" w:hAnsi="Times New Roman" w:cs="Times New Roman"/>
          <w:color w:val="000000"/>
          <w:sz w:val="24"/>
          <w:szCs w:val="24"/>
          <w:lang w:val="id-ID"/>
        </w:rPr>
        <w:t>, menteri/pimpinan lembaga, gubernur dan bupati/</w:t>
      </w:r>
      <w:proofErr w:type="spellStart"/>
      <w:r w:rsidRPr="00065A19">
        <w:rPr>
          <w:rFonts w:ascii="Times New Roman" w:hAnsi="Times New Roman" w:cs="Times New Roman"/>
          <w:color w:val="000000"/>
          <w:sz w:val="24"/>
          <w:szCs w:val="24"/>
          <w:lang w:val="id-ID"/>
        </w:rPr>
        <w:t>walikota</w:t>
      </w:r>
      <w:proofErr w:type="spellEnd"/>
      <w:r w:rsidRPr="00065A19">
        <w:rPr>
          <w:rFonts w:ascii="Times New Roman" w:hAnsi="Times New Roman" w:cs="Times New Roman"/>
          <w:color w:val="000000"/>
          <w:sz w:val="24"/>
          <w:szCs w:val="24"/>
          <w:lang w:val="id-ID"/>
        </w:rPr>
        <w:t xml:space="preserve"> wajib melakukan pengendalian intern dalam laporan keuangan pemerintah dalam bentuk optimalisasi peran pengawasan intern melalui </w:t>
      </w:r>
      <w:proofErr w:type="spellStart"/>
      <w:r w:rsidRPr="00065A19">
        <w:rPr>
          <w:rFonts w:ascii="Times New Roman" w:hAnsi="Times New Roman" w:cs="Times New Roman"/>
          <w:color w:val="000000"/>
          <w:sz w:val="24"/>
          <w:szCs w:val="24"/>
          <w:lang w:val="id-ID"/>
        </w:rPr>
        <w:t>review</w:t>
      </w:r>
      <w:proofErr w:type="spellEnd"/>
      <w:r w:rsidRPr="00065A19">
        <w:rPr>
          <w:rFonts w:ascii="Times New Roman" w:hAnsi="Times New Roman" w:cs="Times New Roman"/>
          <w:color w:val="000000"/>
          <w:sz w:val="24"/>
          <w:szCs w:val="24"/>
          <w:lang w:val="id-ID"/>
        </w:rPr>
        <w:t xml:space="preserve"> laporan keuangan. serta menyampaikan LKPD yang disusun dengan mengikuti SAP yang telah diterima secara umum (</w:t>
      </w:r>
      <w:proofErr w:type="spellStart"/>
      <w:r w:rsidRPr="00065A19">
        <w:rPr>
          <w:rFonts w:ascii="Times New Roman" w:hAnsi="Times New Roman" w:cs="Times New Roman"/>
          <w:color w:val="000000"/>
          <w:sz w:val="24"/>
          <w:szCs w:val="24"/>
          <w:lang w:val="id-ID"/>
        </w:rPr>
        <w:t>Kawedar</w:t>
      </w:r>
      <w:proofErr w:type="spellEnd"/>
      <w:r w:rsidRPr="00065A19">
        <w:rPr>
          <w:rFonts w:ascii="Times New Roman" w:hAnsi="Times New Roman" w:cs="Times New Roman"/>
          <w:color w:val="000000"/>
          <w:sz w:val="24"/>
          <w:szCs w:val="24"/>
          <w:lang w:val="id-ID"/>
        </w:rPr>
        <w:t>, 2010)</w:t>
      </w:r>
    </w:p>
    <w:p w14:paraId="70A0B1A6" w14:textId="77777777" w:rsidR="00962322" w:rsidRPr="004C6623" w:rsidRDefault="00962322" w:rsidP="00962322">
      <w:pPr>
        <w:pBdr>
          <w:top w:val="nil"/>
          <w:left w:val="nil"/>
          <w:bottom w:val="nil"/>
          <w:right w:val="nil"/>
          <w:between w:val="nil"/>
        </w:pBdr>
        <w:spacing w:after="0"/>
        <w:ind w:left="417" w:firstLine="303"/>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 xml:space="preserve">Cris </w:t>
      </w:r>
      <w:proofErr w:type="spellStart"/>
      <w:r>
        <w:rPr>
          <w:rFonts w:ascii="Times New Roman" w:hAnsi="Times New Roman" w:cs="Times New Roman"/>
          <w:color w:val="000000"/>
          <w:sz w:val="24"/>
          <w:szCs w:val="24"/>
          <w:lang w:val="id-ID"/>
        </w:rPr>
        <w:t>Kuntadi</w:t>
      </w:r>
      <w:proofErr w:type="spellEnd"/>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id-ID"/>
        </w:rPr>
        <w:t>et</w:t>
      </w:r>
      <w:proofErr w:type="spellEnd"/>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id-ID"/>
        </w:rPr>
        <w:t>all</w:t>
      </w:r>
      <w:proofErr w:type="spellEnd"/>
      <w:r>
        <w:rPr>
          <w:rFonts w:ascii="Times New Roman" w:hAnsi="Times New Roman" w:cs="Times New Roman"/>
          <w:color w:val="000000"/>
          <w:sz w:val="24"/>
          <w:szCs w:val="24"/>
          <w:lang w:val="id-ID"/>
        </w:rPr>
        <w:t xml:space="preserve"> (2022) juga melakukan kajian terhadap pengaruh antara SPI dan kualitas laporan keuangan yang menyatakan bahwa </w:t>
      </w:r>
      <w:r w:rsidRPr="00065A19">
        <w:rPr>
          <w:rFonts w:ascii="Times New Roman" w:hAnsi="Times New Roman" w:cs="Times New Roman"/>
          <w:color w:val="000000"/>
          <w:sz w:val="24"/>
          <w:szCs w:val="24"/>
          <w:lang w:val="id-ID"/>
        </w:rPr>
        <w:t xml:space="preserve">Sistem   Pengendalian   Internal   </w:t>
      </w:r>
      <w:r w:rsidRPr="004C6623">
        <w:rPr>
          <w:rFonts w:ascii="Times New Roman" w:hAnsi="Times New Roman" w:cs="Times New Roman"/>
          <w:sz w:val="24"/>
          <w:szCs w:val="24"/>
          <w:lang w:val="id-ID"/>
        </w:rPr>
        <w:t>Pemerintah   berpengaruh   terhadap   Kualitas   Laporan Keuangan Pemerintah. Sebagaimana diamanatkan dalam PP 60 Tahun 2008, SPIP   bertujuan   untuk memberikan  keyakinan  yang  memadai  bagi  tercapainya  efektivitas  dan  efisiensi  pencapaian tujuan  penyelenggaraan  pemerintahan  negara,  keandalan  pelaporan  keuangan,  pengamanan aset negara, dan ketaatan terhadap peraturan perundang-undangan.</w:t>
      </w:r>
    </w:p>
    <w:p w14:paraId="5FCC2783" w14:textId="77777777" w:rsidR="00962322" w:rsidRPr="004C6623" w:rsidRDefault="00962322" w:rsidP="00962322">
      <w:pPr>
        <w:pBdr>
          <w:top w:val="nil"/>
          <w:left w:val="nil"/>
          <w:bottom w:val="nil"/>
          <w:right w:val="nil"/>
          <w:between w:val="nil"/>
        </w:pBdr>
        <w:spacing w:after="0"/>
        <w:ind w:left="417" w:firstLine="303"/>
        <w:jc w:val="both"/>
        <w:rPr>
          <w:rFonts w:ascii="Times New Roman" w:hAnsi="Times New Roman" w:cs="Times New Roman"/>
          <w:sz w:val="24"/>
          <w:szCs w:val="24"/>
          <w:lang w:val="id-ID"/>
        </w:rPr>
      </w:pPr>
      <w:r w:rsidRPr="004C6623">
        <w:rPr>
          <w:rFonts w:ascii="Times New Roman" w:hAnsi="Times New Roman" w:cs="Times New Roman"/>
          <w:sz w:val="24"/>
          <w:szCs w:val="24"/>
          <w:lang w:val="id-ID"/>
        </w:rPr>
        <w:t>Selain itu, hasil penelitian lain juga menyatakan bahwa sistem pengendalian intern pemerintahan mempunyai pengaruh positif terhadap kualitas informasi laporan keuangan dengan probabilitas tingkat kesalahan variabel sebesar 0,004 lebih kecil dari 0,05. Artinya, sistem pengendalian intern pemerintahan berpengaruh signifikan terhadap kualitas informasi laporan keuangan Dinas Pemberdayaan Masyarakat dan Desa Kabupaten Tapin (Djoko Wibowo, 2022).</w:t>
      </w:r>
    </w:p>
    <w:p w14:paraId="3614B052" w14:textId="77777777" w:rsidR="00962322" w:rsidRPr="004C6623" w:rsidRDefault="00962322" w:rsidP="00962322">
      <w:pPr>
        <w:pBdr>
          <w:top w:val="nil"/>
          <w:left w:val="nil"/>
          <w:bottom w:val="nil"/>
          <w:right w:val="nil"/>
          <w:between w:val="nil"/>
        </w:pBdr>
        <w:spacing w:after="0"/>
        <w:ind w:left="417" w:firstLine="303"/>
        <w:jc w:val="both"/>
        <w:rPr>
          <w:rFonts w:ascii="Times New Roman" w:hAnsi="Times New Roman" w:cs="Times New Roman"/>
          <w:sz w:val="24"/>
          <w:szCs w:val="24"/>
          <w:lang w:val="id-ID"/>
        </w:rPr>
      </w:pPr>
      <w:r w:rsidRPr="004C6623">
        <w:rPr>
          <w:rFonts w:ascii="Times New Roman" w:hAnsi="Times New Roman" w:cs="Times New Roman"/>
          <w:sz w:val="24"/>
          <w:szCs w:val="24"/>
          <w:lang w:val="id-ID"/>
        </w:rPr>
        <w:t xml:space="preserve">Hasil penelitian ini sejalan dengan penelitian Dina Sulastri </w:t>
      </w:r>
      <w:proofErr w:type="spellStart"/>
      <w:r w:rsidRPr="004C6623">
        <w:rPr>
          <w:rFonts w:ascii="Times New Roman" w:hAnsi="Times New Roman" w:cs="Times New Roman"/>
          <w:sz w:val="24"/>
          <w:szCs w:val="24"/>
          <w:lang w:val="id-ID"/>
        </w:rPr>
        <w:t>et</w:t>
      </w:r>
      <w:proofErr w:type="spellEnd"/>
      <w:r w:rsidRPr="004C6623">
        <w:rPr>
          <w:rFonts w:ascii="Times New Roman" w:hAnsi="Times New Roman" w:cs="Times New Roman"/>
          <w:sz w:val="24"/>
          <w:szCs w:val="24"/>
          <w:lang w:val="id-ID"/>
        </w:rPr>
        <w:t xml:space="preserve"> </w:t>
      </w:r>
      <w:proofErr w:type="spellStart"/>
      <w:r w:rsidRPr="004C6623">
        <w:rPr>
          <w:rFonts w:ascii="Times New Roman" w:hAnsi="Times New Roman" w:cs="Times New Roman"/>
          <w:sz w:val="24"/>
          <w:szCs w:val="24"/>
          <w:lang w:val="id-ID"/>
        </w:rPr>
        <w:t>al.</w:t>
      </w:r>
      <w:proofErr w:type="spellEnd"/>
      <w:r w:rsidRPr="004C6623">
        <w:rPr>
          <w:rFonts w:ascii="Times New Roman" w:hAnsi="Times New Roman" w:cs="Times New Roman"/>
          <w:sz w:val="24"/>
          <w:szCs w:val="24"/>
          <w:lang w:val="id-ID"/>
        </w:rPr>
        <w:t xml:space="preserve">, (2022) bahwa Sistem Pengendalian Intern berpengaruh positif signifikan terhadap kualitas laporan keuangan pemerintah daerah. </w:t>
      </w:r>
    </w:p>
    <w:p w14:paraId="52BD0A90" w14:textId="77777777" w:rsidR="00962322" w:rsidRPr="004C6623" w:rsidRDefault="00962322" w:rsidP="00962322">
      <w:pPr>
        <w:pBdr>
          <w:top w:val="nil"/>
          <w:left w:val="nil"/>
          <w:bottom w:val="nil"/>
          <w:right w:val="nil"/>
          <w:between w:val="nil"/>
        </w:pBdr>
        <w:spacing w:after="0"/>
        <w:ind w:left="417"/>
        <w:jc w:val="both"/>
        <w:rPr>
          <w:rFonts w:ascii="Times New Roman" w:hAnsi="Times New Roman" w:cs="Times New Roman"/>
          <w:i/>
          <w:iCs/>
          <w:sz w:val="24"/>
          <w:szCs w:val="24"/>
          <w:lang w:val="id-ID"/>
        </w:rPr>
      </w:pPr>
      <w:r w:rsidRPr="004C6623">
        <w:rPr>
          <w:rFonts w:ascii="Times New Roman" w:hAnsi="Times New Roman" w:cs="Times New Roman"/>
          <w:i/>
          <w:iCs/>
          <w:sz w:val="24"/>
          <w:szCs w:val="24"/>
          <w:lang w:val="id-ID"/>
        </w:rPr>
        <w:t>H3. Sistem pengendalian intern berpengaruh positif terhadap kualitas informasi laporan keuangan.</w:t>
      </w:r>
    </w:p>
    <w:p w14:paraId="136C35B2" w14:textId="77777777" w:rsidR="00570FD8" w:rsidRPr="00B245A8" w:rsidRDefault="00570FD8" w:rsidP="00570FD8">
      <w:pPr>
        <w:spacing w:after="0" w:line="240" w:lineRule="auto"/>
        <w:rPr>
          <w:rFonts w:ascii="Book Antiqua" w:hAnsi="Book Antiqua" w:cs="Times New Roman"/>
          <w:spacing w:val="-6"/>
          <w:lang w:val="id-ID"/>
        </w:rPr>
      </w:pPr>
    </w:p>
    <w:p w14:paraId="02A1E69F" w14:textId="4FEE0702" w:rsidR="00190AAE" w:rsidRPr="00B245A8" w:rsidRDefault="00962322" w:rsidP="00962322">
      <w:pPr>
        <w:spacing w:after="0"/>
        <w:ind w:left="57"/>
        <w:jc w:val="both"/>
        <w:rPr>
          <w:rFonts w:ascii="Book Antiqua" w:hAnsi="Book Antiqua" w:cs="Times New Roman"/>
          <w:b/>
          <w:spacing w:val="-6"/>
          <w:lang w:val="id-ID"/>
        </w:rPr>
      </w:pPr>
      <w:r w:rsidRPr="00962322">
        <w:rPr>
          <w:rFonts w:ascii="Times New Roman" w:hAnsi="Times New Roman" w:cs="Times New Roman"/>
          <w:sz w:val="24"/>
          <w:szCs w:val="24"/>
          <w:lang w:val="id-ID"/>
        </w:rPr>
        <w:t>Berdasarkan</w:t>
      </w:r>
      <w:r w:rsidRPr="00962322">
        <w:rPr>
          <w:rFonts w:ascii="Book Antiqua" w:hAnsi="Book Antiqua" w:cs="Times New Roman"/>
          <w:spacing w:val="-6"/>
          <w:lang w:val="id-ID"/>
        </w:rPr>
        <w:t xml:space="preserve"> rumusan masalah, kajian teori, penelitian terdahulu yang relevan dan pembahasan pengaruh antar variabel, maka di perolah kerangka berpikir artikel ini seperti di bawah ini.</w:t>
      </w:r>
    </w:p>
    <w:p w14:paraId="181901FC" w14:textId="4BDB5736" w:rsidR="00190AAE" w:rsidRPr="00B245A8" w:rsidRDefault="00962322" w:rsidP="00AC4915">
      <w:pPr>
        <w:spacing w:after="0" w:line="240" w:lineRule="auto"/>
        <w:ind w:firstLine="567"/>
        <w:jc w:val="center"/>
        <w:rPr>
          <w:rFonts w:ascii="Book Antiqua" w:hAnsi="Book Antiqua" w:cs="Times New Roman"/>
          <w:spacing w:val="-6"/>
          <w:lang w:val="id-ID"/>
        </w:rPr>
      </w:pPr>
      <w:r w:rsidRPr="004C6623">
        <w:rPr>
          <w:rFonts w:ascii="Times New Roman" w:hAnsi="Times New Roman" w:cs="Times New Roman"/>
          <w:b/>
          <w:noProof/>
          <w:sz w:val="24"/>
          <w:szCs w:val="24"/>
          <w:lang w:val="id-ID"/>
        </w:rPr>
        <mc:AlternateContent>
          <mc:Choice Requires="wpg">
            <w:drawing>
              <wp:inline distT="0" distB="0" distL="0" distR="0" wp14:anchorId="38AD9659" wp14:editId="766DA51A">
                <wp:extent cx="4307184" cy="2197100"/>
                <wp:effectExtent l="0" t="0" r="0" b="12700"/>
                <wp:docPr id="1458953416" name="Group 1458953416"/>
                <wp:cNvGraphicFramePr/>
                <a:graphic xmlns:a="http://schemas.openxmlformats.org/drawingml/2006/main">
                  <a:graphicData uri="http://schemas.microsoft.com/office/word/2010/wordprocessingGroup">
                    <wpg:wgp>
                      <wpg:cNvGrpSpPr/>
                      <wpg:grpSpPr>
                        <a:xfrm>
                          <a:off x="0" y="0"/>
                          <a:ext cx="4307184" cy="2197100"/>
                          <a:chOff x="0" y="0"/>
                          <a:chExt cx="5875980" cy="3465410"/>
                        </a:xfrm>
                      </wpg:grpSpPr>
                      <wps:wsp>
                        <wps:cNvPr id="41921959" name="Rectangle 41921959"/>
                        <wps:cNvSpPr/>
                        <wps:spPr>
                          <a:xfrm>
                            <a:off x="2203368" y="1321433"/>
                            <a:ext cx="533393" cy="5294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572818A" w14:textId="77777777" w:rsidR="00962322" w:rsidRDefault="00962322" w:rsidP="00962322">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9140215" name="Rectangle: Rounded Corners 1119140215"/>
                        <wps:cNvSpPr/>
                        <wps:spPr>
                          <a:xfrm>
                            <a:off x="36193" y="1266825"/>
                            <a:ext cx="1714500" cy="81242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E07C0C" w14:textId="77777777" w:rsidR="00962322" w:rsidRPr="00DE4C89" w:rsidRDefault="00962322" w:rsidP="00962322">
                              <w:pPr>
                                <w:spacing w:after="0" w:line="256" w:lineRule="auto"/>
                                <w:jc w:val="center"/>
                                <w:textAlignment w:val="baseline"/>
                              </w:pPr>
                              <w:r w:rsidRPr="00DE4C89">
                                <w:rPr>
                                  <w:color w:val="000000" w:themeColor="text1"/>
                                  <w:kern w:val="24"/>
                                </w:rPr>
                                <w:t xml:space="preserve"> </w:t>
                              </w:r>
                              <w:proofErr w:type="spellStart"/>
                              <w:r w:rsidRPr="00DE4C89">
                                <w:rPr>
                                  <w:color w:val="000000" w:themeColor="text1"/>
                                  <w:kern w:val="24"/>
                                </w:rPr>
                                <w:t>Teknologi</w:t>
                              </w:r>
                              <w:proofErr w:type="spellEnd"/>
                              <w:r w:rsidRPr="00DE4C89">
                                <w:rPr>
                                  <w:color w:val="000000" w:themeColor="text1"/>
                                  <w:kern w:val="24"/>
                                </w:rPr>
                                <w:t xml:space="preserve"> </w:t>
                              </w:r>
                              <w:proofErr w:type="spellStart"/>
                              <w:proofErr w:type="gramStart"/>
                              <w:r w:rsidRPr="00DE4C89">
                                <w:rPr>
                                  <w:color w:val="000000" w:themeColor="text1"/>
                                  <w:kern w:val="24"/>
                                </w:rPr>
                                <w:t>Informasi</w:t>
                              </w:r>
                              <w:proofErr w:type="spellEnd"/>
                              <w:r w:rsidRPr="00DE4C89">
                                <w:rPr>
                                  <w:color w:val="000000" w:themeColor="text1"/>
                                  <w:kern w:val="24"/>
                                  <w:lang w:val="id-ID"/>
                                </w:rPr>
                                <w:t>  (</w:t>
                              </w:r>
                              <w:proofErr w:type="gramEnd"/>
                              <w:r w:rsidRPr="00DE4C89">
                                <w:rPr>
                                  <w:color w:val="000000" w:themeColor="text1"/>
                                  <w:kern w:val="24"/>
                                  <w:lang w:val="id-ID"/>
                                </w:rPr>
                                <w:t>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6951405" name="Rectangle: Rounded Corners 376951405"/>
                        <wps:cNvSpPr/>
                        <wps:spPr>
                          <a:xfrm>
                            <a:off x="36195" y="0"/>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303CE4B" w14:textId="77777777" w:rsidR="00962322" w:rsidRPr="00DE4C89" w:rsidRDefault="00962322" w:rsidP="00962322">
                              <w:pPr>
                                <w:spacing w:after="0" w:line="256" w:lineRule="auto"/>
                                <w:jc w:val="center"/>
                                <w:textAlignment w:val="baseline"/>
                              </w:pPr>
                              <w:r w:rsidRPr="00DE4C89">
                                <w:rPr>
                                  <w:color w:val="000000" w:themeColor="text1"/>
                                  <w:kern w:val="24"/>
                                </w:rPr>
                                <w:t xml:space="preserve"> </w:t>
                              </w:r>
                              <w:proofErr w:type="spellStart"/>
                              <w:r w:rsidRPr="00DE4C89">
                                <w:rPr>
                                  <w:color w:val="000000" w:themeColor="text1"/>
                                  <w:kern w:val="24"/>
                                </w:rPr>
                                <w:t>Kompetensi</w:t>
                              </w:r>
                              <w:proofErr w:type="spellEnd"/>
                              <w:r w:rsidRPr="00DE4C89">
                                <w:rPr>
                                  <w:color w:val="000000" w:themeColor="text1"/>
                                  <w:kern w:val="24"/>
                                </w:rPr>
                                <w:t xml:space="preserve"> SDM (x1)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1176610" name="Rectangle: Rounded Corners 1111176610"/>
                        <wps:cNvSpPr/>
                        <wps:spPr>
                          <a:xfrm>
                            <a:off x="3081466" y="1052935"/>
                            <a:ext cx="2074660" cy="11344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0E0FDB" w14:textId="77777777" w:rsidR="00962322" w:rsidRPr="00DE4C89" w:rsidRDefault="00962322" w:rsidP="00962322">
                              <w:pPr>
                                <w:spacing w:after="0" w:line="256" w:lineRule="auto"/>
                                <w:jc w:val="center"/>
                                <w:textAlignment w:val="baseline"/>
                                <w:rPr>
                                  <w:lang w:val="fi-FI"/>
                                </w:rPr>
                              </w:pPr>
                              <w:r w:rsidRPr="00DE4C89">
                                <w:rPr>
                                  <w:color w:val="000000" w:themeColor="text1"/>
                                  <w:kern w:val="24"/>
                                  <w:lang w:val="fi-FI"/>
                                </w:rPr>
                                <w:t>Kualitas informasi Laporan Keuangan (y)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589991" name="Straight Arrow Connector 30589991"/>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50783" name="Rectangle 9550783"/>
                        <wps:cNvSpPr/>
                        <wps:spPr>
                          <a:xfrm>
                            <a:off x="5216948" y="1283293"/>
                            <a:ext cx="659032" cy="5675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A82FAA8" w14:textId="77777777" w:rsidR="00962322" w:rsidRDefault="00962322" w:rsidP="00962322">
                              <w:pPr>
                                <w:spacing w:after="160" w:line="256" w:lineRule="auto"/>
                                <w:jc w:val="center"/>
                                <w:textAlignment w:val="baseline"/>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3076923" name="Rectangle 1623076923"/>
                        <wps:cNvSpPr/>
                        <wps:spPr>
                          <a:xfrm>
                            <a:off x="2193843" y="2163377"/>
                            <a:ext cx="581733" cy="52965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D6DE6B" w14:textId="77777777" w:rsidR="00962322" w:rsidRDefault="00962322" w:rsidP="00962322">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9098062" name="Rectangle: Rounded Corners 499098062"/>
                        <wps:cNvSpPr/>
                        <wps:spPr>
                          <a:xfrm>
                            <a:off x="0" y="2403753"/>
                            <a:ext cx="1714500" cy="106165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71F6B1D" w14:textId="77777777" w:rsidR="00962322" w:rsidRPr="00DE4C89" w:rsidRDefault="00962322" w:rsidP="00962322">
                              <w:pPr>
                                <w:spacing w:after="0" w:line="256" w:lineRule="auto"/>
                                <w:jc w:val="center"/>
                                <w:textAlignment w:val="baseline"/>
                              </w:pPr>
                              <w:proofErr w:type="spellStart"/>
                              <w:r w:rsidRPr="00DE4C89">
                                <w:rPr>
                                  <w:color w:val="000000" w:themeColor="text1"/>
                                  <w:kern w:val="24"/>
                                </w:rPr>
                                <w:t>Sistem</w:t>
                              </w:r>
                              <w:proofErr w:type="spellEnd"/>
                              <w:r w:rsidRPr="00DE4C89">
                                <w:rPr>
                                  <w:color w:val="000000" w:themeColor="text1"/>
                                  <w:kern w:val="24"/>
                                </w:rPr>
                                <w:t xml:space="preserve"> </w:t>
                              </w:r>
                              <w:proofErr w:type="spellStart"/>
                              <w:r w:rsidRPr="00DE4C89">
                                <w:rPr>
                                  <w:color w:val="000000" w:themeColor="text1"/>
                                  <w:kern w:val="24"/>
                                </w:rPr>
                                <w:t>Pengendalian</w:t>
                              </w:r>
                              <w:proofErr w:type="spellEnd"/>
                              <w:r w:rsidRPr="00DE4C89">
                                <w:rPr>
                                  <w:color w:val="000000" w:themeColor="text1"/>
                                  <w:kern w:val="24"/>
                                </w:rPr>
                                <w:t xml:space="preserve"> Internal (x3)</w:t>
                              </w:r>
                            </w:p>
                            <w:p w14:paraId="6B5D12DF" w14:textId="77777777" w:rsidR="00962322" w:rsidRPr="00DE4C89" w:rsidRDefault="00962322" w:rsidP="00962322">
                              <w:pPr>
                                <w:spacing w:after="160" w:line="256" w:lineRule="auto"/>
                                <w:jc w:val="center"/>
                                <w:textAlignment w:val="baseline"/>
                              </w:pPr>
                              <w:r w:rsidRPr="00DE4C89">
                                <w:rPr>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7551065" name="Straight Arrow Connector 1437551065"/>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65339717" name="Straight Arrow Connector 1565339717"/>
                        <wps:cNvCnPr/>
                        <wps:spPr>
                          <a:xfrm>
                            <a:off x="1750695" y="371475"/>
                            <a:ext cx="1299845" cy="1245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04999908" name="Straight Arrow Connector 1804999908"/>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0159991" name="Rectangle 1240159991"/>
                        <wps:cNvSpPr/>
                        <wps:spPr>
                          <a:xfrm>
                            <a:off x="2051011" y="483233"/>
                            <a:ext cx="685800" cy="4902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CA9DEF5" w14:textId="77777777" w:rsidR="00962322" w:rsidRDefault="00962322" w:rsidP="00962322">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8AD9659" id="Group 1458953416" o:spid="_x0000_s1026" style="width:339.15pt;height:173pt;mso-position-horizontal-relative:char;mso-position-vertical-relative:line" coordsize="58759,34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">
                <v:rect id="Rectangle 41921959" o:spid="_x0000_s1027" style="position:absolute;left:22033;top:13214;width:5334;height:5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" fillcolor="white [3201]" stroked="f" strokeweight="1pt">
                  <v:textbox>
                    <w:txbxContent>
                      <w:p w14:paraId="6572818A" w14:textId="77777777" w:rsidR="00962322" w:rsidRDefault="00962322" w:rsidP="00962322">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2</w:t>
                        </w:r>
                      </w:p>
                    </w:txbxContent>
                  </v:textbox>
                </v:rect>
                <v:roundrect id="Rectangle: Rounded Corners 1119140215" o:spid="_x0000_s1028" style="position:absolute;left:361;top:12668;width:17145;height:8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" fillcolor="window" strokecolor="windowText" strokeweight="1pt">
                  <v:stroke joinstyle="miter"/>
                  <v:textbox>
                    <w:txbxContent>
                      <w:p w14:paraId="74E07C0C" w14:textId="77777777" w:rsidR="00962322" w:rsidRPr="00DE4C89" w:rsidRDefault="00962322" w:rsidP="00962322">
                        <w:pPr>
                          <w:spacing w:after="0" w:line="256" w:lineRule="auto"/>
                          <w:jc w:val="center"/>
                          <w:textAlignment w:val="baseline"/>
                        </w:pPr>
                        <w:r w:rsidRPr="00DE4C89">
                          <w:rPr>
                            <w:color w:val="000000" w:themeColor="text1"/>
                            <w:kern w:val="24"/>
                          </w:rPr>
                          <w:t xml:space="preserve"> </w:t>
                        </w:r>
                        <w:proofErr w:type="spellStart"/>
                        <w:r w:rsidRPr="00DE4C89">
                          <w:rPr>
                            <w:color w:val="000000" w:themeColor="text1"/>
                            <w:kern w:val="24"/>
                          </w:rPr>
                          <w:t>Teknologi</w:t>
                        </w:r>
                        <w:proofErr w:type="spellEnd"/>
                        <w:r w:rsidRPr="00DE4C89">
                          <w:rPr>
                            <w:color w:val="000000" w:themeColor="text1"/>
                            <w:kern w:val="24"/>
                          </w:rPr>
                          <w:t xml:space="preserve"> </w:t>
                        </w:r>
                        <w:proofErr w:type="spellStart"/>
                        <w:proofErr w:type="gramStart"/>
                        <w:r w:rsidRPr="00DE4C89">
                          <w:rPr>
                            <w:color w:val="000000" w:themeColor="text1"/>
                            <w:kern w:val="24"/>
                          </w:rPr>
                          <w:t>Informasi</w:t>
                        </w:r>
                        <w:proofErr w:type="spellEnd"/>
                        <w:r w:rsidRPr="00DE4C89">
                          <w:rPr>
                            <w:color w:val="000000" w:themeColor="text1"/>
                            <w:kern w:val="24"/>
                            <w:lang w:val="id-ID"/>
                          </w:rPr>
                          <w:t>  (</w:t>
                        </w:r>
                        <w:proofErr w:type="gramEnd"/>
                        <w:r w:rsidRPr="00DE4C89">
                          <w:rPr>
                            <w:color w:val="000000" w:themeColor="text1"/>
                            <w:kern w:val="24"/>
                            <w:lang w:val="id-ID"/>
                          </w:rPr>
                          <w:t>x2)</w:t>
                        </w:r>
                      </w:p>
                    </w:txbxContent>
                  </v:textbox>
                </v:roundrect>
                <v:roundrect id="Rectangle: Rounded Corners 376951405" o:spid="_x0000_s1029" style="position:absolute;left:361;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" fillcolor="window" strokecolor="windowText" strokeweight="1pt">
                  <v:stroke joinstyle="miter"/>
                  <v:textbox>
                    <w:txbxContent>
                      <w:p w14:paraId="6303CE4B" w14:textId="77777777" w:rsidR="00962322" w:rsidRPr="00DE4C89" w:rsidRDefault="00962322" w:rsidP="00962322">
                        <w:pPr>
                          <w:spacing w:after="0" w:line="256" w:lineRule="auto"/>
                          <w:jc w:val="center"/>
                          <w:textAlignment w:val="baseline"/>
                        </w:pPr>
                        <w:r w:rsidRPr="00DE4C89">
                          <w:rPr>
                            <w:color w:val="000000" w:themeColor="text1"/>
                            <w:kern w:val="24"/>
                          </w:rPr>
                          <w:t xml:space="preserve"> </w:t>
                        </w:r>
                        <w:proofErr w:type="spellStart"/>
                        <w:r w:rsidRPr="00DE4C89">
                          <w:rPr>
                            <w:color w:val="000000" w:themeColor="text1"/>
                            <w:kern w:val="24"/>
                          </w:rPr>
                          <w:t>Kompetensi</w:t>
                        </w:r>
                        <w:proofErr w:type="spellEnd"/>
                        <w:r w:rsidRPr="00DE4C89">
                          <w:rPr>
                            <w:color w:val="000000" w:themeColor="text1"/>
                            <w:kern w:val="24"/>
                          </w:rPr>
                          <w:t xml:space="preserve"> SDM (x1)</w:t>
                        </w:r>
                      </w:p>
                    </w:txbxContent>
                  </v:textbox>
                </v:roundrect>
                <v:roundrect id="Rectangle: Rounded Corners 1111176610" o:spid="_x0000_s1030" style="position:absolute;left:30814;top:10529;width:20747;height:113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" fillcolor="window" strokecolor="windowText" strokeweight="1pt">
                  <v:stroke joinstyle="miter"/>
                  <v:textbox>
                    <w:txbxContent>
                      <w:p w14:paraId="240E0FDB" w14:textId="77777777" w:rsidR="00962322" w:rsidRPr="00DE4C89" w:rsidRDefault="00962322" w:rsidP="00962322">
                        <w:pPr>
                          <w:spacing w:after="0" w:line="256" w:lineRule="auto"/>
                          <w:jc w:val="center"/>
                          <w:textAlignment w:val="baseline"/>
                          <w:rPr>
                            <w:lang w:val="fi-FI"/>
                          </w:rPr>
                        </w:pPr>
                        <w:r w:rsidRPr="00DE4C89">
                          <w:rPr>
                            <w:color w:val="000000" w:themeColor="text1"/>
                            <w:kern w:val="24"/>
                            <w:lang w:val="fi-FI"/>
                          </w:rPr>
                          <w:t>Kualitas informasi Laporan Keuangan (y)</w:t>
                        </w:r>
                      </w:p>
                    </w:txbxContent>
                  </v:textbox>
                </v:roundrect>
                <v:shapetype id="_x0000_t32" coordsize="21600,21600" o:spt="32" o:oned="t" path="m,l21600,21600e" filled="f">
                  <v:path arrowok="t" fillok="f" o:connecttype="none"/>
                  <o:lock v:ext="edit" shapetype="t"/>
                </v:shapetype>
                <v:shape id="Straight Arrow Connector 30589991" o:spid="_x0000_s1031"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" strokecolor="black [3200]" strokeweight=".5pt">
                  <v:stroke endarrow="block" joinstyle="miter"/>
                </v:shape>
                <v:rect id="Rectangle 9550783" o:spid="_x0000_s1032" style="position:absolute;left:52169;top:12832;width:6590;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" fillcolor="white [3201]" stroked="f" strokeweight="1pt">
                  <v:textbox>
                    <w:txbxContent>
                      <w:p w14:paraId="4A82FAA8" w14:textId="77777777" w:rsidR="00962322" w:rsidRDefault="00962322" w:rsidP="00962322">
                        <w:pPr>
                          <w:spacing w:after="160" w:line="256" w:lineRule="auto"/>
                          <w:jc w:val="center"/>
                          <w:textAlignment w:val="baseline"/>
                        </w:pPr>
                      </w:p>
                    </w:txbxContent>
                  </v:textbox>
                </v:rect>
                <v:rect id="Rectangle 1623076923" o:spid="_x0000_s1033" style="position:absolute;left:21938;top:21633;width:5817;height:5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" fillcolor="white [3201]" stroked="f" strokeweight="1pt">
                  <v:textbox>
                    <w:txbxContent>
                      <w:p w14:paraId="1DD6DE6B" w14:textId="77777777" w:rsidR="00962322" w:rsidRDefault="00962322" w:rsidP="00962322">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3</w:t>
                        </w:r>
                      </w:p>
                    </w:txbxContent>
                  </v:textbox>
                </v:rect>
                <v:roundrect id="Rectangle: Rounded Corners 499098062" o:spid="_x0000_s1034" style="position:absolute;top:24037;width:17145;height:106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" fillcolor="window" strokecolor="windowText" strokeweight="1pt">
                  <v:stroke joinstyle="miter"/>
                  <v:textbox>
                    <w:txbxContent>
                      <w:p w14:paraId="571F6B1D" w14:textId="77777777" w:rsidR="00962322" w:rsidRPr="00DE4C89" w:rsidRDefault="00962322" w:rsidP="00962322">
                        <w:pPr>
                          <w:spacing w:after="0" w:line="256" w:lineRule="auto"/>
                          <w:jc w:val="center"/>
                          <w:textAlignment w:val="baseline"/>
                        </w:pPr>
                        <w:proofErr w:type="spellStart"/>
                        <w:r w:rsidRPr="00DE4C89">
                          <w:rPr>
                            <w:color w:val="000000" w:themeColor="text1"/>
                            <w:kern w:val="24"/>
                          </w:rPr>
                          <w:t>Sistem</w:t>
                        </w:r>
                        <w:proofErr w:type="spellEnd"/>
                        <w:r w:rsidRPr="00DE4C89">
                          <w:rPr>
                            <w:color w:val="000000" w:themeColor="text1"/>
                            <w:kern w:val="24"/>
                          </w:rPr>
                          <w:t xml:space="preserve"> </w:t>
                        </w:r>
                        <w:proofErr w:type="spellStart"/>
                        <w:r w:rsidRPr="00DE4C89">
                          <w:rPr>
                            <w:color w:val="000000" w:themeColor="text1"/>
                            <w:kern w:val="24"/>
                          </w:rPr>
                          <w:t>Pengendalian</w:t>
                        </w:r>
                        <w:proofErr w:type="spellEnd"/>
                        <w:r w:rsidRPr="00DE4C89">
                          <w:rPr>
                            <w:color w:val="000000" w:themeColor="text1"/>
                            <w:kern w:val="24"/>
                          </w:rPr>
                          <w:t xml:space="preserve"> Internal (x3)</w:t>
                        </w:r>
                      </w:p>
                      <w:p w14:paraId="6B5D12DF" w14:textId="77777777" w:rsidR="00962322" w:rsidRPr="00DE4C89" w:rsidRDefault="00962322" w:rsidP="00962322">
                        <w:pPr>
                          <w:spacing w:after="160" w:line="256" w:lineRule="auto"/>
                          <w:jc w:val="center"/>
                          <w:textAlignment w:val="baseline"/>
                        </w:pPr>
                        <w:r w:rsidRPr="00DE4C89">
                          <w:rPr>
                            <w:color w:val="000000" w:themeColor="text1"/>
                            <w:kern w:val="24"/>
                            <w:lang w:val="id-ID"/>
                          </w:rPr>
                          <w:t> </w:t>
                        </w:r>
                      </w:p>
                    </w:txbxContent>
                  </v:textbox>
                </v:roundrect>
                <v:shape id="Straight Arrow Connector 1437551065" o:spid="_x0000_s1035" type="#_x0000_t32" style="position:absolute;left:17506;top:16383;width:12999;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" strokecolor="black [3213]" strokeweight=".5pt">
                  <v:stroke endarrow="open" joinstyle="miter"/>
                </v:shape>
                <v:shape id="Straight Arrow Connector 1565339717" o:spid="_x0000_s1036" type="#_x0000_t32" style="position:absolute;left:17506;top:3714;width:12999;height:1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" strokecolor="black [3213]" strokeweight=".5pt">
                  <v:stroke endarrow="open" joinstyle="miter"/>
                </v:shape>
                <v:shape id="Straight Arrow Connector 1804999908" o:spid="_x0000_s1037" type="#_x0000_t32" style="position:absolute;left:17118;top:16383;width:13361;height:12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" strokecolor="black [3213]" strokeweight=".5pt">
                  <v:stroke endarrow="open" joinstyle="miter"/>
                </v:shape>
                <v:rect id="Rectangle 1240159991" o:spid="_x0000_s1038" style="position:absolute;left:20510;top:4832;width:6858;height:4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" filled="f" stroked="f" strokeweight="1pt">
                  <v:textbox>
                    <w:txbxContent>
                      <w:p w14:paraId="6CA9DEF5" w14:textId="77777777" w:rsidR="00962322" w:rsidRDefault="00962322" w:rsidP="00962322">
                        <w:pPr>
                          <w:spacing w:after="160" w:line="256" w:lineRule="auto"/>
                          <w:jc w:val="center"/>
                          <w:textAlignment w:val="baseline"/>
                        </w:pPr>
                        <w:r>
                          <w:rPr>
                            <w:rFonts w:asciiTheme="minorHAnsi"/>
                            <w:color w:val="000000" w:themeColor="dark1"/>
                            <w:kern w:val="24"/>
                            <w:lang w:val="id-ID"/>
                          </w:rPr>
                          <w:t>H</w:t>
                        </w:r>
                        <w:r>
                          <w:rPr>
                            <w:rFonts w:asciiTheme="minorHAnsi"/>
                            <w:color w:val="000000" w:themeColor="dark1"/>
                            <w:kern w:val="24"/>
                          </w:rPr>
                          <w:t>1</w:t>
                        </w:r>
                      </w:p>
                    </w:txbxContent>
                  </v:textbox>
                </v:rect>
                <w10:anchorlock/>
              </v:group>
            </w:pict>
          </mc:Fallback>
        </mc:AlternateContent>
      </w:r>
    </w:p>
    <w:p w14:paraId="126DD813" w14:textId="77777777" w:rsidR="00AC4915" w:rsidRPr="00B245A8" w:rsidRDefault="00AC4915" w:rsidP="00AC4915">
      <w:pPr>
        <w:spacing w:after="0" w:line="240" w:lineRule="auto"/>
        <w:ind w:firstLine="567"/>
        <w:jc w:val="center"/>
        <w:rPr>
          <w:rFonts w:ascii="Book Antiqua" w:hAnsi="Book Antiqua" w:cs="Times New Roman"/>
          <w:b/>
          <w:bCs/>
          <w:iCs/>
          <w:spacing w:val="-6"/>
          <w:lang w:val="id-ID"/>
        </w:rPr>
      </w:pPr>
      <w:r w:rsidRPr="00B245A8">
        <w:rPr>
          <w:rFonts w:ascii="Book Antiqua" w:hAnsi="Book Antiqua" w:cs="Times New Roman"/>
          <w:b/>
          <w:spacing w:val="-6"/>
          <w:lang w:val="id-ID"/>
        </w:rPr>
        <w:t>Gambar 1</w:t>
      </w:r>
    </w:p>
    <w:p w14:paraId="1B070BE0" w14:textId="77777777" w:rsidR="00AC4915" w:rsidRPr="00B245A8" w:rsidRDefault="00AC4915" w:rsidP="00AC4915">
      <w:pPr>
        <w:spacing w:after="0" w:line="240" w:lineRule="auto"/>
        <w:ind w:firstLine="567"/>
        <w:jc w:val="center"/>
        <w:rPr>
          <w:rFonts w:ascii="Book Antiqua" w:hAnsi="Book Antiqua" w:cs="Times New Roman"/>
          <w:b/>
          <w:i/>
          <w:spacing w:val="-6"/>
          <w:sz w:val="20"/>
          <w:szCs w:val="20"/>
          <w:lang w:val="id-ID"/>
        </w:rPr>
      </w:pPr>
      <w:r w:rsidRPr="00B245A8">
        <w:rPr>
          <w:rFonts w:ascii="Book Antiqua" w:hAnsi="Book Antiqua" w:cs="Times New Roman"/>
          <w:b/>
          <w:i/>
          <w:spacing w:val="-6"/>
          <w:sz w:val="20"/>
          <w:szCs w:val="20"/>
          <w:lang w:val="id-ID"/>
        </w:rPr>
        <w:t>Kerangka Konseptual</w:t>
      </w:r>
    </w:p>
    <w:p w14:paraId="785F41F9" w14:textId="77777777" w:rsidR="00AC4915" w:rsidRPr="00B245A8" w:rsidRDefault="00AC4915" w:rsidP="00AC4915">
      <w:pPr>
        <w:spacing w:after="0" w:line="240" w:lineRule="auto"/>
        <w:rPr>
          <w:rFonts w:ascii="Book Antiqua" w:hAnsi="Book Antiqua" w:cs="Times New Roman"/>
          <w:spacing w:val="-6"/>
          <w:lang w:val="id-ID"/>
        </w:rPr>
      </w:pPr>
    </w:p>
    <w:p w14:paraId="72DBE597" w14:textId="77777777" w:rsidR="00123A41" w:rsidRPr="004C6623" w:rsidRDefault="00123A41" w:rsidP="00123A41">
      <w:pPr>
        <w:spacing w:after="0"/>
        <w:jc w:val="both"/>
        <w:rPr>
          <w:rFonts w:ascii="Times New Roman" w:hAnsi="Times New Roman" w:cs="Times New Roman"/>
          <w:sz w:val="24"/>
          <w:szCs w:val="24"/>
          <w:lang w:val="id-ID"/>
        </w:rPr>
      </w:pPr>
      <w:r w:rsidRPr="004C6623">
        <w:rPr>
          <w:rFonts w:ascii="Times New Roman" w:hAnsi="Times New Roman" w:cs="Times New Roman"/>
          <w:sz w:val="24"/>
          <w:szCs w:val="24"/>
          <w:lang w:val="id-ID"/>
        </w:rPr>
        <w:t xml:space="preserve">Berdasarkan gambar </w:t>
      </w:r>
      <w:proofErr w:type="spellStart"/>
      <w:r w:rsidRPr="004C6623">
        <w:rPr>
          <w:rFonts w:ascii="Times New Roman" w:hAnsi="Times New Roman" w:cs="Times New Roman"/>
          <w:i/>
          <w:sz w:val="24"/>
          <w:szCs w:val="24"/>
          <w:lang w:val="id-ID"/>
        </w:rPr>
        <w:t>conceptual</w:t>
      </w:r>
      <w:proofErr w:type="spellEnd"/>
      <w:r w:rsidRPr="004C6623">
        <w:rPr>
          <w:rFonts w:ascii="Times New Roman" w:hAnsi="Times New Roman" w:cs="Times New Roman"/>
          <w:i/>
          <w:sz w:val="24"/>
          <w:szCs w:val="24"/>
          <w:lang w:val="id-ID"/>
        </w:rPr>
        <w:t xml:space="preserve"> </w:t>
      </w:r>
      <w:proofErr w:type="spellStart"/>
      <w:r w:rsidRPr="004C6623">
        <w:rPr>
          <w:rFonts w:ascii="Times New Roman" w:hAnsi="Times New Roman" w:cs="Times New Roman"/>
          <w:i/>
          <w:sz w:val="24"/>
          <w:szCs w:val="24"/>
          <w:lang w:val="id-ID"/>
        </w:rPr>
        <w:t>framework</w:t>
      </w:r>
      <w:proofErr w:type="spellEnd"/>
      <w:r w:rsidRPr="004C6623">
        <w:rPr>
          <w:rFonts w:ascii="Times New Roman" w:hAnsi="Times New Roman" w:cs="Times New Roman"/>
          <w:sz w:val="24"/>
          <w:szCs w:val="24"/>
          <w:lang w:val="id-ID"/>
        </w:rPr>
        <w:t xml:space="preserve"> di atas, kompetensi sumber daya manusia, teknologi informasi, dan </w:t>
      </w:r>
      <w:r>
        <w:rPr>
          <w:rFonts w:ascii="Times New Roman" w:hAnsi="Times New Roman" w:cs="Times New Roman"/>
          <w:sz w:val="24"/>
          <w:szCs w:val="24"/>
          <w:lang w:val="id-ID"/>
        </w:rPr>
        <w:t xml:space="preserve">sistem </w:t>
      </w:r>
      <w:r w:rsidRPr="004C6623">
        <w:rPr>
          <w:rFonts w:ascii="Times New Roman" w:hAnsi="Times New Roman" w:cs="Times New Roman"/>
          <w:sz w:val="24"/>
          <w:szCs w:val="24"/>
          <w:lang w:val="id-ID"/>
        </w:rPr>
        <w:t>pengendalian internal berpengaruh terhadap kualitas informasi dalam laporan keuangan pemerintah. Selain dari tiga variabel eksogen ini yang memengaruhi kualitas informasi laporan keuangan, masih banyak variabel lain yang mempengaruhinya di antaranya adalah:</w:t>
      </w:r>
    </w:p>
    <w:p w14:paraId="7903CDB5" w14:textId="77777777" w:rsidR="00123A41" w:rsidRPr="004C6623" w:rsidRDefault="00123A41" w:rsidP="00123A41">
      <w:pPr>
        <w:numPr>
          <w:ilvl w:val="0"/>
          <w:numId w:val="3"/>
        </w:numPr>
        <w:pBdr>
          <w:top w:val="nil"/>
          <w:left w:val="nil"/>
          <w:bottom w:val="nil"/>
          <w:right w:val="nil"/>
          <w:between w:val="nil"/>
        </w:pBdr>
        <w:spacing w:after="0"/>
        <w:jc w:val="both"/>
        <w:rPr>
          <w:rFonts w:ascii="Times New Roman" w:hAnsi="Times New Roman" w:cs="Times New Roman"/>
          <w:sz w:val="24"/>
          <w:szCs w:val="24"/>
          <w:lang w:val="id-ID"/>
        </w:rPr>
      </w:pPr>
      <w:r w:rsidRPr="004C6623">
        <w:rPr>
          <w:rFonts w:ascii="Times New Roman" w:hAnsi="Times New Roman" w:cs="Times New Roman"/>
          <w:sz w:val="24"/>
          <w:szCs w:val="24"/>
          <w:lang w:val="id-ID"/>
        </w:rPr>
        <w:t>komitmen organisasi</w:t>
      </w:r>
    </w:p>
    <w:p w14:paraId="21F7A2B3" w14:textId="77777777" w:rsidR="00123A41" w:rsidRPr="004C6623" w:rsidRDefault="00123A41" w:rsidP="00123A41">
      <w:pPr>
        <w:numPr>
          <w:ilvl w:val="0"/>
          <w:numId w:val="3"/>
        </w:numPr>
        <w:pBdr>
          <w:top w:val="nil"/>
          <w:left w:val="nil"/>
          <w:bottom w:val="nil"/>
          <w:right w:val="nil"/>
          <w:between w:val="nil"/>
        </w:pBdr>
        <w:spacing w:after="0"/>
        <w:jc w:val="both"/>
        <w:rPr>
          <w:rFonts w:ascii="Times New Roman" w:hAnsi="Times New Roman" w:cs="Times New Roman"/>
          <w:sz w:val="24"/>
          <w:szCs w:val="24"/>
          <w:lang w:val="id-ID"/>
        </w:rPr>
      </w:pPr>
      <w:r w:rsidRPr="004C6623">
        <w:rPr>
          <w:rFonts w:ascii="Times New Roman" w:hAnsi="Times New Roman" w:cs="Times New Roman"/>
          <w:sz w:val="24"/>
          <w:szCs w:val="24"/>
          <w:lang w:val="id-ID"/>
        </w:rPr>
        <w:t>pemahaman akuntansi</w:t>
      </w:r>
    </w:p>
    <w:p w14:paraId="34296FF0" w14:textId="77777777" w:rsidR="00123A41" w:rsidRPr="004C6623" w:rsidRDefault="00123A41" w:rsidP="00123A41">
      <w:pPr>
        <w:numPr>
          <w:ilvl w:val="0"/>
          <w:numId w:val="3"/>
        </w:numPr>
        <w:pBdr>
          <w:top w:val="nil"/>
          <w:left w:val="nil"/>
          <w:bottom w:val="nil"/>
          <w:right w:val="nil"/>
          <w:between w:val="nil"/>
        </w:pBdr>
        <w:spacing w:after="0"/>
        <w:jc w:val="both"/>
        <w:rPr>
          <w:rFonts w:ascii="Times New Roman" w:hAnsi="Times New Roman" w:cs="Times New Roman"/>
          <w:sz w:val="24"/>
          <w:szCs w:val="24"/>
          <w:lang w:val="id-ID"/>
        </w:rPr>
      </w:pPr>
      <w:r w:rsidRPr="004C6623">
        <w:rPr>
          <w:rFonts w:ascii="Times New Roman" w:hAnsi="Times New Roman" w:cs="Times New Roman"/>
          <w:sz w:val="24"/>
          <w:szCs w:val="24"/>
          <w:lang w:val="id-ID"/>
        </w:rPr>
        <w:t>sistem pengawasan keuangan</w:t>
      </w:r>
    </w:p>
    <w:p w14:paraId="0E803401" w14:textId="77777777" w:rsidR="00123A41" w:rsidRPr="004C6623" w:rsidRDefault="00123A41" w:rsidP="00123A41">
      <w:pPr>
        <w:numPr>
          <w:ilvl w:val="0"/>
          <w:numId w:val="3"/>
        </w:numPr>
        <w:pBdr>
          <w:top w:val="nil"/>
          <w:left w:val="nil"/>
          <w:bottom w:val="nil"/>
          <w:right w:val="nil"/>
          <w:between w:val="nil"/>
        </w:pBdr>
        <w:spacing w:after="0"/>
        <w:jc w:val="both"/>
        <w:rPr>
          <w:rFonts w:ascii="Times New Roman" w:hAnsi="Times New Roman" w:cs="Times New Roman"/>
          <w:sz w:val="24"/>
          <w:szCs w:val="24"/>
          <w:lang w:val="id-ID"/>
        </w:rPr>
      </w:pPr>
      <w:r w:rsidRPr="004C6623">
        <w:rPr>
          <w:rFonts w:ascii="Times New Roman" w:hAnsi="Times New Roman" w:cs="Times New Roman"/>
          <w:sz w:val="24"/>
          <w:szCs w:val="24"/>
          <w:lang w:val="id-ID"/>
        </w:rPr>
        <w:t xml:space="preserve">penerapan </w:t>
      </w:r>
      <w:proofErr w:type="spellStart"/>
      <w:r w:rsidRPr="004C6623">
        <w:rPr>
          <w:rFonts w:ascii="Times New Roman" w:hAnsi="Times New Roman" w:cs="Times New Roman"/>
          <w:sz w:val="24"/>
          <w:szCs w:val="24"/>
          <w:lang w:val="id-ID"/>
        </w:rPr>
        <w:t>good</w:t>
      </w:r>
      <w:proofErr w:type="spellEnd"/>
      <w:r w:rsidRPr="004C6623">
        <w:rPr>
          <w:rFonts w:ascii="Times New Roman" w:hAnsi="Times New Roman" w:cs="Times New Roman"/>
          <w:sz w:val="24"/>
          <w:szCs w:val="24"/>
          <w:lang w:val="id-ID"/>
        </w:rPr>
        <w:t xml:space="preserve"> </w:t>
      </w:r>
      <w:proofErr w:type="spellStart"/>
      <w:r w:rsidRPr="004C6623">
        <w:rPr>
          <w:rFonts w:ascii="Times New Roman" w:hAnsi="Times New Roman" w:cs="Times New Roman"/>
          <w:sz w:val="24"/>
          <w:szCs w:val="24"/>
          <w:lang w:val="id-ID"/>
        </w:rPr>
        <w:t>governance</w:t>
      </w:r>
      <w:proofErr w:type="spellEnd"/>
    </w:p>
    <w:p w14:paraId="57F6EED1" w14:textId="66B9AB97" w:rsidR="00AC4915" w:rsidRPr="00123A41" w:rsidRDefault="00123A41" w:rsidP="00123A41">
      <w:pPr>
        <w:numPr>
          <w:ilvl w:val="0"/>
          <w:numId w:val="3"/>
        </w:numPr>
        <w:pBdr>
          <w:top w:val="nil"/>
          <w:left w:val="nil"/>
          <w:bottom w:val="nil"/>
          <w:right w:val="nil"/>
          <w:between w:val="nil"/>
        </w:pBd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faktor eksternal lainnya</w:t>
      </w:r>
    </w:p>
    <w:p w14:paraId="3734B133" w14:textId="77777777" w:rsidR="00190AAE" w:rsidRPr="00B245A8" w:rsidRDefault="00190AAE">
      <w:pPr>
        <w:spacing w:after="0" w:line="240" w:lineRule="auto"/>
        <w:ind w:left="57" w:firstLine="720"/>
        <w:jc w:val="both"/>
        <w:rPr>
          <w:rFonts w:ascii="Book Antiqua" w:hAnsi="Book Antiqua" w:cs="Times New Roman"/>
          <w:lang w:val="id-ID"/>
        </w:rPr>
      </w:pPr>
    </w:p>
    <w:p w14:paraId="04649242" w14:textId="77777777" w:rsidR="00123A41" w:rsidRPr="009E187B" w:rsidRDefault="00123A41" w:rsidP="00123A41">
      <w:pPr>
        <w:spacing w:after="0"/>
        <w:jc w:val="both"/>
        <w:rPr>
          <w:rFonts w:ascii="Times New Roman" w:hAnsi="Times New Roman" w:cs="Times New Roman"/>
          <w:b/>
          <w:sz w:val="24"/>
          <w:szCs w:val="24"/>
          <w:lang w:val="id-ID"/>
        </w:rPr>
      </w:pPr>
      <w:r w:rsidRPr="009E187B">
        <w:rPr>
          <w:rFonts w:ascii="Times New Roman" w:hAnsi="Times New Roman" w:cs="Times New Roman"/>
          <w:b/>
          <w:sz w:val="24"/>
          <w:szCs w:val="24"/>
          <w:lang w:val="id-ID"/>
        </w:rPr>
        <w:t>Kesimpulan</w:t>
      </w:r>
    </w:p>
    <w:p w14:paraId="214B94F1" w14:textId="77777777" w:rsidR="00123A41" w:rsidRPr="009E187B" w:rsidRDefault="00123A41" w:rsidP="00123A41">
      <w:pPr>
        <w:spacing w:after="0"/>
        <w:ind w:firstLine="720"/>
        <w:jc w:val="both"/>
        <w:rPr>
          <w:rFonts w:ascii="Times New Roman" w:hAnsi="Times New Roman" w:cs="Times New Roman"/>
          <w:sz w:val="24"/>
          <w:szCs w:val="24"/>
          <w:lang w:val="id-ID"/>
        </w:rPr>
      </w:pPr>
      <w:r w:rsidRPr="009E187B">
        <w:rPr>
          <w:rFonts w:ascii="Times New Roman" w:hAnsi="Times New Roman" w:cs="Times New Roman"/>
          <w:sz w:val="24"/>
          <w:szCs w:val="24"/>
          <w:lang w:val="id-ID"/>
        </w:rPr>
        <w:t>Berdasarkan teori, artikel yang relevan dan pembahasan maka dapat dirumuskan hipotesis untuk riset selanjutnya:</w:t>
      </w:r>
    </w:p>
    <w:p w14:paraId="6B9DA668" w14:textId="77777777" w:rsidR="00123A41" w:rsidRPr="009E187B" w:rsidRDefault="00123A41" w:rsidP="00123A41">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Kompetensi sumber daya manusia</w:t>
      </w:r>
      <w:r w:rsidRPr="009E187B">
        <w:rPr>
          <w:rFonts w:ascii="Times New Roman" w:hAnsi="Times New Roman" w:cs="Times New Roman"/>
          <w:color w:val="000000"/>
          <w:sz w:val="24"/>
          <w:szCs w:val="24"/>
          <w:lang w:val="id-ID"/>
        </w:rPr>
        <w:t xml:space="preserve"> berpengaruh positif terhadap </w:t>
      </w:r>
      <w:r>
        <w:rPr>
          <w:rFonts w:ascii="Times New Roman" w:hAnsi="Times New Roman" w:cs="Times New Roman"/>
          <w:color w:val="000000"/>
          <w:sz w:val="24"/>
          <w:szCs w:val="24"/>
          <w:lang w:val="id-ID"/>
        </w:rPr>
        <w:t>Kualitas Informasi dalam Laporan Keuangan Pemerintah</w:t>
      </w:r>
    </w:p>
    <w:p w14:paraId="1A05E137" w14:textId="77777777" w:rsidR="00123A41" w:rsidRDefault="00123A41" w:rsidP="00123A41">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Teknologi informasi</w:t>
      </w:r>
      <w:r w:rsidRPr="009E187B">
        <w:rPr>
          <w:rFonts w:ascii="Times New Roman" w:hAnsi="Times New Roman" w:cs="Times New Roman"/>
          <w:color w:val="000000"/>
          <w:sz w:val="24"/>
          <w:szCs w:val="24"/>
          <w:lang w:val="id-ID"/>
        </w:rPr>
        <w:t xml:space="preserve"> berpengaruh positif terhadap </w:t>
      </w:r>
      <w:r>
        <w:rPr>
          <w:rFonts w:ascii="Times New Roman" w:hAnsi="Times New Roman" w:cs="Times New Roman"/>
          <w:color w:val="000000"/>
          <w:sz w:val="24"/>
          <w:szCs w:val="24"/>
          <w:lang w:val="id-ID"/>
        </w:rPr>
        <w:t>Kualitas Informasi dalam Laporan Keuangan Pemerintah.</w:t>
      </w:r>
    </w:p>
    <w:p w14:paraId="6E9DB127" w14:textId="77777777" w:rsidR="00123A41" w:rsidRPr="009E187B" w:rsidRDefault="00123A41" w:rsidP="00123A41">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Sistem Pengendalian Internal</w:t>
      </w:r>
      <w:r w:rsidRPr="009E187B">
        <w:rPr>
          <w:rFonts w:ascii="Times New Roman" w:hAnsi="Times New Roman" w:cs="Times New Roman"/>
          <w:color w:val="000000"/>
          <w:sz w:val="24"/>
          <w:szCs w:val="24"/>
          <w:lang w:val="id-ID"/>
        </w:rPr>
        <w:t xml:space="preserve"> berpengaruh positif terhadap </w:t>
      </w:r>
      <w:r>
        <w:rPr>
          <w:rFonts w:ascii="Times New Roman" w:hAnsi="Times New Roman" w:cs="Times New Roman"/>
          <w:color w:val="000000"/>
          <w:sz w:val="24"/>
          <w:szCs w:val="24"/>
          <w:lang w:val="id-ID"/>
        </w:rPr>
        <w:t>Kualitas Informasi dalam Laporan Keuangan Pemerintah</w:t>
      </w:r>
    </w:p>
    <w:p w14:paraId="32A20B85" w14:textId="77777777" w:rsidR="00123A41" w:rsidRPr="009E187B" w:rsidRDefault="00123A41" w:rsidP="00123A41">
      <w:pPr>
        <w:pBdr>
          <w:top w:val="nil"/>
          <w:left w:val="nil"/>
          <w:bottom w:val="nil"/>
          <w:right w:val="nil"/>
          <w:between w:val="nil"/>
        </w:pBdr>
        <w:spacing w:after="0"/>
        <w:ind w:left="360"/>
        <w:rPr>
          <w:rFonts w:ascii="Times New Roman" w:hAnsi="Times New Roman" w:cs="Times New Roman"/>
          <w:color w:val="000000"/>
          <w:sz w:val="24"/>
          <w:szCs w:val="24"/>
          <w:lang w:val="id-ID"/>
        </w:rPr>
      </w:pPr>
    </w:p>
    <w:p w14:paraId="0DA0CBF4" w14:textId="77777777" w:rsidR="00123A41" w:rsidRPr="009E187B" w:rsidRDefault="00123A41" w:rsidP="00123A41">
      <w:pPr>
        <w:spacing w:after="0"/>
        <w:rPr>
          <w:rFonts w:ascii="Times New Roman" w:hAnsi="Times New Roman" w:cs="Times New Roman"/>
          <w:sz w:val="24"/>
          <w:szCs w:val="24"/>
          <w:highlight w:val="cyan"/>
          <w:lang w:val="id-ID"/>
        </w:rPr>
      </w:pPr>
      <w:r w:rsidRPr="009E187B">
        <w:rPr>
          <w:rFonts w:ascii="Times New Roman" w:hAnsi="Times New Roman" w:cs="Times New Roman"/>
          <w:b/>
          <w:sz w:val="24"/>
          <w:szCs w:val="24"/>
          <w:lang w:val="id-ID"/>
        </w:rPr>
        <w:t>Saran</w:t>
      </w:r>
    </w:p>
    <w:p w14:paraId="6CBD12ED" w14:textId="77777777" w:rsidR="00123A41" w:rsidRPr="003B4212" w:rsidRDefault="00123A41" w:rsidP="00123A41">
      <w:pPr>
        <w:spacing w:after="0"/>
        <w:ind w:left="57" w:firstLine="567"/>
        <w:jc w:val="both"/>
        <w:rPr>
          <w:rFonts w:ascii="Times New Roman" w:hAnsi="Times New Roman" w:cs="Times New Roman"/>
          <w:sz w:val="24"/>
          <w:szCs w:val="24"/>
          <w:lang w:val="id-ID"/>
        </w:rPr>
      </w:pPr>
      <w:r w:rsidRPr="009E187B">
        <w:rPr>
          <w:rFonts w:ascii="Times New Roman" w:hAnsi="Times New Roman" w:cs="Times New Roman"/>
          <w:sz w:val="24"/>
          <w:szCs w:val="24"/>
          <w:lang w:val="id-ID"/>
        </w:rPr>
        <w:t xml:space="preserve">Berdasarkan simpulan yang telah dijelaskan, rekomendasi yang dapat disampaikan dalam artikel ini adalah bahwa terdapat sejumlah faktor lain yang berpotensi memengaruhi </w:t>
      </w:r>
      <w:r>
        <w:rPr>
          <w:rFonts w:ascii="Times New Roman" w:hAnsi="Times New Roman" w:cs="Times New Roman"/>
          <w:sz w:val="24"/>
          <w:szCs w:val="24"/>
          <w:lang w:val="id-ID"/>
        </w:rPr>
        <w:t>kualitas informasi dalam laporan keuangan pemerintah</w:t>
      </w:r>
      <w:r w:rsidRPr="009E187B">
        <w:rPr>
          <w:rFonts w:ascii="Times New Roman" w:hAnsi="Times New Roman" w:cs="Times New Roman"/>
          <w:sz w:val="24"/>
          <w:szCs w:val="24"/>
          <w:lang w:val="id-ID"/>
        </w:rPr>
        <w:t xml:space="preserve">, selain </w:t>
      </w:r>
      <w:r>
        <w:rPr>
          <w:rFonts w:ascii="Times New Roman" w:hAnsi="Times New Roman" w:cs="Times New Roman"/>
          <w:sz w:val="24"/>
          <w:szCs w:val="24"/>
          <w:lang w:val="id-ID"/>
        </w:rPr>
        <w:t>kompetensi sumber daya manusia</w:t>
      </w:r>
      <w:r w:rsidRPr="009E187B">
        <w:rPr>
          <w:rFonts w:ascii="Times New Roman" w:hAnsi="Times New Roman" w:cs="Times New Roman"/>
          <w:sz w:val="24"/>
          <w:szCs w:val="24"/>
          <w:lang w:val="id-ID"/>
        </w:rPr>
        <w:t xml:space="preserve">, </w:t>
      </w:r>
      <w:r>
        <w:rPr>
          <w:rFonts w:ascii="Times New Roman" w:hAnsi="Times New Roman" w:cs="Times New Roman"/>
          <w:sz w:val="24"/>
          <w:szCs w:val="24"/>
          <w:lang w:val="id-ID"/>
        </w:rPr>
        <w:t>teknologi informasi</w:t>
      </w:r>
      <w:r w:rsidRPr="009E187B">
        <w:rPr>
          <w:rFonts w:ascii="Times New Roman" w:hAnsi="Times New Roman" w:cs="Times New Roman"/>
          <w:sz w:val="24"/>
          <w:szCs w:val="24"/>
          <w:lang w:val="id-ID"/>
        </w:rPr>
        <w:t xml:space="preserve">, dan </w:t>
      </w:r>
      <w:r>
        <w:rPr>
          <w:rFonts w:ascii="Times New Roman" w:hAnsi="Times New Roman" w:cs="Times New Roman"/>
          <w:sz w:val="24"/>
          <w:szCs w:val="24"/>
          <w:lang w:val="id-ID"/>
        </w:rPr>
        <w:t>sistem pengendalian internal</w:t>
      </w:r>
      <w:r w:rsidRPr="009E187B">
        <w:rPr>
          <w:rFonts w:ascii="Times New Roman" w:hAnsi="Times New Roman" w:cs="Times New Roman"/>
          <w:sz w:val="24"/>
          <w:szCs w:val="24"/>
          <w:lang w:val="id-ID"/>
        </w:rPr>
        <w:t xml:space="preserve"> yang telah dianalisis pada semua jenis dan tingkat organisasi. Oleh karena itu, diperlukan penelitian lebih lanjut untuk mengidentifikasi faktor-faktor lain yang dapat berperan dalam meningkatkan </w:t>
      </w:r>
      <w:r>
        <w:rPr>
          <w:rFonts w:ascii="Times New Roman" w:hAnsi="Times New Roman" w:cs="Times New Roman"/>
          <w:sz w:val="24"/>
          <w:szCs w:val="24"/>
          <w:lang w:val="id-ID"/>
        </w:rPr>
        <w:t>kualitas penyajian informasi dalam laporan keuangan pemerintah</w:t>
      </w:r>
      <w:r w:rsidRPr="009E187B">
        <w:rPr>
          <w:rFonts w:ascii="Times New Roman" w:hAnsi="Times New Roman" w:cs="Times New Roman"/>
          <w:sz w:val="24"/>
          <w:szCs w:val="24"/>
          <w:lang w:val="id-ID"/>
        </w:rPr>
        <w:t xml:space="preserve">, selain variabel yang telah dieksplorasi dalam artikel ini. Faktor-faktor tambahan yang perlu dipertimbangkan </w:t>
      </w:r>
      <w:r w:rsidRPr="003B4212">
        <w:rPr>
          <w:rFonts w:ascii="Times New Roman" w:hAnsi="Times New Roman" w:cs="Times New Roman"/>
          <w:sz w:val="24"/>
          <w:szCs w:val="24"/>
          <w:lang w:val="id-ID"/>
        </w:rPr>
        <w:t>meliputi</w:t>
      </w:r>
      <w:r>
        <w:rPr>
          <w:rFonts w:ascii="Times New Roman" w:hAnsi="Times New Roman" w:cs="Times New Roman"/>
          <w:sz w:val="24"/>
          <w:szCs w:val="24"/>
          <w:lang w:val="id-ID"/>
        </w:rPr>
        <w:t xml:space="preserve"> komitmen organisasi</w:t>
      </w:r>
      <w:r w:rsidRPr="003B4212">
        <w:rPr>
          <w:rFonts w:ascii="Times New Roman" w:hAnsi="Times New Roman" w:cs="Times New Roman"/>
          <w:sz w:val="24"/>
          <w:szCs w:val="24"/>
          <w:lang w:val="id-ID"/>
        </w:rPr>
        <w:t xml:space="preserve">, </w:t>
      </w:r>
      <w:r>
        <w:rPr>
          <w:rFonts w:ascii="Times New Roman" w:hAnsi="Times New Roman" w:cs="Times New Roman"/>
          <w:sz w:val="24"/>
          <w:szCs w:val="24"/>
          <w:lang w:val="id-ID"/>
        </w:rPr>
        <w:t>pemahaman akuntansi</w:t>
      </w:r>
      <w:r w:rsidRPr="003B4212">
        <w:rPr>
          <w:rFonts w:ascii="Times New Roman" w:hAnsi="Times New Roman" w:cs="Times New Roman"/>
          <w:sz w:val="24"/>
          <w:szCs w:val="24"/>
          <w:lang w:val="id-ID"/>
        </w:rPr>
        <w:t xml:space="preserve">, </w:t>
      </w:r>
      <w:r>
        <w:rPr>
          <w:rFonts w:ascii="Times New Roman" w:hAnsi="Times New Roman" w:cs="Times New Roman"/>
          <w:sz w:val="24"/>
          <w:szCs w:val="24"/>
          <w:lang w:val="id-ID"/>
        </w:rPr>
        <w:t>sistem pengawasan keuangan</w:t>
      </w:r>
      <w:r w:rsidRPr="003B421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penerapan </w:t>
      </w:r>
      <w:proofErr w:type="spellStart"/>
      <w:r>
        <w:rPr>
          <w:rFonts w:ascii="Times New Roman" w:hAnsi="Times New Roman" w:cs="Times New Roman"/>
          <w:sz w:val="24"/>
          <w:szCs w:val="24"/>
          <w:lang w:val="id-ID"/>
        </w:rPr>
        <w:t>good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governance</w:t>
      </w:r>
      <w:proofErr w:type="spellEnd"/>
      <w:r>
        <w:rPr>
          <w:rFonts w:ascii="Times New Roman" w:hAnsi="Times New Roman" w:cs="Times New Roman"/>
          <w:sz w:val="24"/>
          <w:szCs w:val="24"/>
          <w:lang w:val="id-ID"/>
        </w:rPr>
        <w:t xml:space="preserve"> serta faktor eksternal lainnya.</w:t>
      </w:r>
    </w:p>
    <w:p w14:paraId="233CFB78" w14:textId="77777777" w:rsidR="00190AAE" w:rsidRPr="00B245A8" w:rsidRDefault="00190AAE">
      <w:pPr>
        <w:pStyle w:val="NoSpacing"/>
        <w:rPr>
          <w:rFonts w:ascii="Book Antiqua" w:hAnsi="Book Antiqua" w:cs="Times New Roman"/>
          <w:b/>
          <w:bCs/>
          <w:sz w:val="24"/>
          <w:szCs w:val="24"/>
        </w:rPr>
      </w:pPr>
    </w:p>
    <w:p w14:paraId="7587FC7D" w14:textId="77777777" w:rsidR="00190AAE" w:rsidRPr="00B245A8" w:rsidRDefault="00216429">
      <w:pPr>
        <w:pStyle w:val="NoSpacing"/>
        <w:rPr>
          <w:rFonts w:ascii="Book Antiqua" w:hAnsi="Book Antiqua" w:cs="Times New Roman"/>
          <w:b/>
          <w:bCs/>
          <w:sz w:val="24"/>
          <w:szCs w:val="24"/>
        </w:rPr>
      </w:pPr>
      <w:r w:rsidRPr="00B245A8">
        <w:rPr>
          <w:rFonts w:ascii="Book Antiqua" w:hAnsi="Book Antiqua" w:cs="Times New Roman"/>
          <w:b/>
          <w:bCs/>
          <w:sz w:val="24"/>
          <w:szCs w:val="24"/>
        </w:rPr>
        <w:t>Daftar Rujukan</w:t>
      </w:r>
    </w:p>
    <w:p w14:paraId="63127EB0" w14:textId="77777777" w:rsidR="00123A41" w:rsidRPr="00C7038D" w:rsidRDefault="00123A41" w:rsidP="00123A41">
      <w:pPr>
        <w:widowControl w:val="0"/>
        <w:autoSpaceDE w:val="0"/>
        <w:autoSpaceDN w:val="0"/>
        <w:adjustRightInd w:val="0"/>
        <w:spacing w:after="0"/>
        <w:ind w:left="537" w:hanging="537"/>
        <w:jc w:val="both"/>
        <w:rPr>
          <w:rFonts w:ascii="Times New Roman" w:hAnsi="Times New Roman" w:cs="Times New Roman"/>
          <w:sz w:val="24"/>
          <w:szCs w:val="24"/>
          <w:lang w:val="id-ID"/>
        </w:rPr>
      </w:pPr>
      <w:r w:rsidRPr="00C7038D">
        <w:rPr>
          <w:rFonts w:ascii="Times New Roman" w:hAnsi="Times New Roman" w:cs="Times New Roman"/>
          <w:sz w:val="24"/>
          <w:szCs w:val="24"/>
          <w:lang w:val="id-ID"/>
        </w:rPr>
        <w:t xml:space="preserve">Arista, D., Ziah, S. U., Eprianto, I., </w:t>
      </w:r>
      <w:proofErr w:type="spellStart"/>
      <w:r w:rsidRPr="00C7038D">
        <w:rPr>
          <w:rFonts w:ascii="Times New Roman" w:hAnsi="Times New Roman" w:cs="Times New Roman"/>
          <w:sz w:val="24"/>
          <w:szCs w:val="24"/>
          <w:lang w:val="id-ID"/>
        </w:rPr>
        <w:t>Kuntadi</w:t>
      </w:r>
      <w:proofErr w:type="spellEnd"/>
      <w:r w:rsidRPr="00C7038D">
        <w:rPr>
          <w:rFonts w:ascii="Times New Roman" w:hAnsi="Times New Roman" w:cs="Times New Roman"/>
          <w:sz w:val="24"/>
          <w:szCs w:val="24"/>
          <w:lang w:val="id-ID"/>
        </w:rPr>
        <w:t xml:space="preserve">, C., &amp; </w:t>
      </w:r>
      <w:proofErr w:type="spellStart"/>
      <w:r w:rsidRPr="00C7038D">
        <w:rPr>
          <w:rFonts w:ascii="Times New Roman" w:hAnsi="Times New Roman" w:cs="Times New Roman"/>
          <w:sz w:val="24"/>
          <w:szCs w:val="24"/>
          <w:lang w:val="id-ID"/>
        </w:rPr>
        <w:t>Pramukty</w:t>
      </w:r>
      <w:proofErr w:type="spellEnd"/>
      <w:r w:rsidRPr="00C7038D">
        <w:rPr>
          <w:rFonts w:ascii="Times New Roman" w:hAnsi="Times New Roman" w:cs="Times New Roman"/>
          <w:sz w:val="24"/>
          <w:szCs w:val="24"/>
          <w:lang w:val="id-ID"/>
        </w:rPr>
        <w:t xml:space="preserve">, R. (2023). Pengaruh Standar Akuntansi Pemerintah, Kompetensi Sumber Daya Manusia Dan Sistem </w:t>
      </w:r>
      <w:r w:rsidRPr="009015E9">
        <w:rPr>
          <w:rFonts w:ascii="Times New Roman" w:hAnsi="Times New Roman" w:cs="Times New Roman"/>
          <w:sz w:val="24"/>
          <w:szCs w:val="24"/>
          <w:lang w:val="id-ID"/>
        </w:rPr>
        <w:t>Pengendalian</w:t>
      </w:r>
      <w:r w:rsidRPr="00C7038D">
        <w:rPr>
          <w:rFonts w:ascii="Times New Roman" w:hAnsi="Times New Roman" w:cs="Times New Roman"/>
          <w:sz w:val="24"/>
          <w:szCs w:val="24"/>
          <w:lang w:val="id-ID"/>
        </w:rPr>
        <w:t xml:space="preserve"> Internal Pemerintah Terhadap Kualitas Laporan Keuangan Pemerintah. Jurnal </w:t>
      </w:r>
      <w:proofErr w:type="spellStart"/>
      <w:r w:rsidRPr="00C7038D">
        <w:rPr>
          <w:rFonts w:ascii="Times New Roman" w:hAnsi="Times New Roman" w:cs="Times New Roman"/>
          <w:sz w:val="24"/>
          <w:szCs w:val="24"/>
          <w:lang w:val="id-ID"/>
        </w:rPr>
        <w:t>Economina</w:t>
      </w:r>
      <w:proofErr w:type="spellEnd"/>
      <w:r w:rsidRPr="00C7038D">
        <w:rPr>
          <w:rFonts w:ascii="Times New Roman" w:hAnsi="Times New Roman" w:cs="Times New Roman"/>
          <w:sz w:val="24"/>
          <w:szCs w:val="24"/>
          <w:lang w:val="id-ID"/>
        </w:rPr>
        <w:t xml:space="preserve">, 2(7), 1719–1729. </w:t>
      </w:r>
      <w:hyperlink r:id="rId14" w:history="1">
        <w:r w:rsidRPr="00C7038D">
          <w:rPr>
            <w:rStyle w:val="Hyperlink"/>
            <w:rFonts w:ascii="Times New Roman" w:hAnsi="Times New Roman"/>
            <w:sz w:val="24"/>
            <w:szCs w:val="24"/>
            <w:lang w:val="id-ID"/>
          </w:rPr>
          <w:t>https://doi.org/10.55681/economina.v2i7.668</w:t>
        </w:r>
      </w:hyperlink>
    </w:p>
    <w:p w14:paraId="57931953" w14:textId="77777777" w:rsidR="00123A41" w:rsidRPr="00C7038D" w:rsidRDefault="00123A41" w:rsidP="00123A41">
      <w:pPr>
        <w:widowControl w:val="0"/>
        <w:spacing w:after="0"/>
        <w:ind w:left="537" w:hanging="540"/>
        <w:jc w:val="both"/>
        <w:rPr>
          <w:rFonts w:ascii="Times New Roman" w:hAnsi="Times New Roman" w:cs="Times New Roman"/>
          <w:sz w:val="24"/>
          <w:szCs w:val="24"/>
          <w:lang w:val="id-ID"/>
        </w:rPr>
      </w:pPr>
      <w:r w:rsidRPr="00C7038D">
        <w:rPr>
          <w:rFonts w:ascii="Times New Roman" w:hAnsi="Times New Roman" w:cs="Times New Roman"/>
          <w:sz w:val="24"/>
          <w:szCs w:val="24"/>
          <w:lang w:val="id-ID"/>
        </w:rPr>
        <w:t xml:space="preserve">Ayuningtyas, I., Sulistyawati, A. I., &amp; Nugroho, A. H. D. (2022). Menakar kualitas informasi laporan keuangan pemerintah daerah melalui faktor-faktor penentunya (studi empiris pada </w:t>
      </w:r>
      <w:proofErr w:type="spellStart"/>
      <w:r w:rsidRPr="00C7038D">
        <w:rPr>
          <w:rFonts w:ascii="Times New Roman" w:hAnsi="Times New Roman" w:cs="Times New Roman"/>
          <w:sz w:val="24"/>
          <w:szCs w:val="24"/>
          <w:lang w:val="id-ID"/>
        </w:rPr>
        <w:t>skpd</w:t>
      </w:r>
      <w:proofErr w:type="spellEnd"/>
      <w:r w:rsidRPr="00C7038D">
        <w:rPr>
          <w:rFonts w:ascii="Times New Roman" w:hAnsi="Times New Roman" w:cs="Times New Roman"/>
          <w:sz w:val="24"/>
          <w:szCs w:val="24"/>
          <w:lang w:val="id-ID"/>
        </w:rPr>
        <w:t xml:space="preserve"> di kota </w:t>
      </w:r>
      <w:proofErr w:type="spellStart"/>
      <w:r w:rsidRPr="00C7038D">
        <w:rPr>
          <w:rFonts w:ascii="Times New Roman" w:hAnsi="Times New Roman" w:cs="Times New Roman"/>
          <w:sz w:val="24"/>
          <w:szCs w:val="24"/>
          <w:lang w:val="id-ID"/>
        </w:rPr>
        <w:t>semarang</w:t>
      </w:r>
      <w:proofErr w:type="spellEnd"/>
      <w:r w:rsidRPr="00C7038D">
        <w:rPr>
          <w:rFonts w:ascii="Times New Roman" w:hAnsi="Times New Roman" w:cs="Times New Roman"/>
          <w:sz w:val="24"/>
          <w:szCs w:val="24"/>
          <w:lang w:val="id-ID"/>
        </w:rPr>
        <w:t xml:space="preserve"> ). Jurnal Akuntansi, Ekonomi Dan Manajemen Bisnis, 2(1), 45–55.</w:t>
      </w:r>
    </w:p>
    <w:p w14:paraId="413F7ADD" w14:textId="77777777" w:rsidR="00123A41" w:rsidRDefault="00123A41" w:rsidP="00123A41">
      <w:pPr>
        <w:widowControl w:val="0"/>
        <w:spacing w:after="0"/>
        <w:ind w:left="537" w:hanging="540"/>
        <w:jc w:val="both"/>
        <w:rPr>
          <w:rFonts w:ascii="Times New Roman" w:hAnsi="Times New Roman" w:cs="Times New Roman"/>
          <w:sz w:val="24"/>
          <w:szCs w:val="24"/>
          <w:lang w:val="fi-FI"/>
        </w:rPr>
      </w:pPr>
      <w:r w:rsidRPr="00C7038D">
        <w:rPr>
          <w:rFonts w:ascii="Times New Roman" w:hAnsi="Times New Roman" w:cs="Times New Roman"/>
          <w:sz w:val="24"/>
          <w:szCs w:val="24"/>
          <w:lang w:val="id-ID"/>
        </w:rPr>
        <w:t xml:space="preserve">Djoko Wibowo. (2022). Analisis Pengaruh Sistem Pengendalian Intern Pemerintah, Pemanfaatan Teknologi Informasi, Dan Kompetensi Sumber Daya Manusia Terhadap Kualitas Informasi Laporan Keuangan (Studi Kasus Pada Dinas Pemberdayaan Masyarakat Dan Desa Kabupaten </w:t>
      </w:r>
      <w:r w:rsidRPr="00C7038D">
        <w:rPr>
          <w:rFonts w:ascii="Times New Roman" w:hAnsi="Times New Roman" w:cs="Times New Roman"/>
          <w:sz w:val="24"/>
          <w:szCs w:val="24"/>
          <w:lang w:val="id-ID"/>
        </w:rPr>
        <w:lastRenderedPageBreak/>
        <w:t xml:space="preserve">Tapin). </w:t>
      </w:r>
      <w:r w:rsidRPr="009015E9">
        <w:rPr>
          <w:rFonts w:ascii="Times New Roman" w:hAnsi="Times New Roman" w:cs="Times New Roman"/>
          <w:sz w:val="24"/>
          <w:szCs w:val="24"/>
          <w:lang w:val="fi-FI"/>
        </w:rPr>
        <w:t xml:space="preserve">Kindai, 18(1). </w:t>
      </w:r>
      <w:r>
        <w:fldChar w:fldCharType="begin"/>
      </w:r>
      <w:r w:rsidRPr="00C7038D">
        <w:rPr>
          <w:lang w:val="fi-FI"/>
        </w:rPr>
        <w:instrText>HYPERLINK "https://doi.org/10.35972/kindai.v18i1.700"</w:instrText>
      </w:r>
      <w:r>
        <w:fldChar w:fldCharType="separate"/>
      </w:r>
      <w:r w:rsidRPr="00A0356B">
        <w:rPr>
          <w:rStyle w:val="Hyperlink"/>
          <w:rFonts w:ascii="Times New Roman" w:hAnsi="Times New Roman"/>
          <w:sz w:val="24"/>
          <w:szCs w:val="24"/>
          <w:lang w:val="fi-FI"/>
        </w:rPr>
        <w:t>https://doi.org/10.35972/kindai.v18i1.700</w:t>
      </w:r>
      <w:r>
        <w:rPr>
          <w:rStyle w:val="Hyperlink"/>
          <w:rFonts w:ascii="Times New Roman" w:hAnsi="Times New Roman"/>
          <w:sz w:val="24"/>
          <w:szCs w:val="24"/>
          <w:lang w:val="fi-FI"/>
        </w:rPr>
        <w:fldChar w:fldCharType="end"/>
      </w:r>
    </w:p>
    <w:p w14:paraId="3B5957D6" w14:textId="77777777" w:rsidR="00123A41" w:rsidRDefault="00123A41" w:rsidP="00123A41">
      <w:pPr>
        <w:widowControl w:val="0"/>
        <w:spacing w:after="0"/>
        <w:ind w:left="537" w:hanging="540"/>
        <w:jc w:val="both"/>
        <w:rPr>
          <w:rFonts w:ascii="Times New Roman" w:hAnsi="Times New Roman" w:cs="Times New Roman"/>
          <w:sz w:val="24"/>
          <w:szCs w:val="24"/>
          <w:lang w:val="fi-FI"/>
        </w:rPr>
      </w:pPr>
      <w:r w:rsidRPr="009015E9">
        <w:rPr>
          <w:rFonts w:ascii="Times New Roman" w:hAnsi="Times New Roman" w:cs="Times New Roman"/>
          <w:sz w:val="24"/>
          <w:szCs w:val="24"/>
          <w:lang w:val="fi-FI"/>
        </w:rPr>
        <w:t xml:space="preserve">Handayani, F., Sari, D. M., &amp; Yuniarti, A. (2022). Faktor-Faktor yang Mempengaruhi Kualitas Informasi Laporan Keuangan Pemerintah Daerah Kota Balikpapan. Jurnal Ilmiah Akuntansi Dan Keuangan, 11(1), 9–20. </w:t>
      </w:r>
      <w:r>
        <w:rPr>
          <w:rFonts w:ascii="Times New Roman" w:hAnsi="Times New Roman" w:cs="Times New Roman"/>
          <w:sz w:val="24"/>
          <w:szCs w:val="24"/>
          <w:lang w:val="fi-FI"/>
        </w:rPr>
        <w:fldChar w:fldCharType="begin"/>
      </w:r>
      <w:r>
        <w:rPr>
          <w:rFonts w:ascii="Times New Roman" w:hAnsi="Times New Roman" w:cs="Times New Roman"/>
          <w:sz w:val="24"/>
          <w:szCs w:val="24"/>
          <w:lang w:val="fi-FI"/>
        </w:rPr>
        <w:instrText>HYPERLINK "</w:instrText>
      </w:r>
      <w:r w:rsidRPr="009015E9">
        <w:rPr>
          <w:rFonts w:ascii="Times New Roman" w:hAnsi="Times New Roman" w:cs="Times New Roman"/>
          <w:sz w:val="24"/>
          <w:szCs w:val="24"/>
          <w:lang w:val="fi-FI"/>
        </w:rPr>
        <w:instrText>https://doi.org/10.32639/jiak.v11i1.14</w:instrText>
      </w:r>
      <w:r>
        <w:rPr>
          <w:rFonts w:ascii="Times New Roman" w:hAnsi="Times New Roman" w:cs="Times New Roman"/>
          <w:sz w:val="24"/>
          <w:szCs w:val="24"/>
          <w:lang w:val="fi-FI"/>
        </w:rPr>
        <w:instrText>"</w:instrText>
      </w:r>
      <w:r>
        <w:rPr>
          <w:rFonts w:ascii="Times New Roman" w:hAnsi="Times New Roman" w:cs="Times New Roman"/>
          <w:sz w:val="24"/>
          <w:szCs w:val="24"/>
          <w:lang w:val="fi-FI"/>
        </w:rPr>
      </w:r>
      <w:r>
        <w:rPr>
          <w:rFonts w:ascii="Times New Roman" w:hAnsi="Times New Roman" w:cs="Times New Roman"/>
          <w:sz w:val="24"/>
          <w:szCs w:val="24"/>
          <w:lang w:val="fi-FI"/>
        </w:rPr>
        <w:fldChar w:fldCharType="separate"/>
      </w:r>
      <w:r w:rsidRPr="00A0356B">
        <w:rPr>
          <w:rStyle w:val="Hyperlink"/>
          <w:rFonts w:ascii="Times New Roman" w:hAnsi="Times New Roman"/>
          <w:sz w:val="24"/>
          <w:szCs w:val="24"/>
          <w:lang w:val="fi-FI"/>
        </w:rPr>
        <w:t>https://doi.org/10.32639/jiak.v11i1.14</w:t>
      </w:r>
      <w:r>
        <w:rPr>
          <w:rFonts w:ascii="Times New Roman" w:hAnsi="Times New Roman" w:cs="Times New Roman"/>
          <w:sz w:val="24"/>
          <w:szCs w:val="24"/>
          <w:lang w:val="fi-FI"/>
        </w:rPr>
        <w:fldChar w:fldCharType="end"/>
      </w:r>
    </w:p>
    <w:p w14:paraId="6D8B87A1" w14:textId="77777777" w:rsidR="00123A41" w:rsidRDefault="00123A41" w:rsidP="00123A41">
      <w:pPr>
        <w:widowControl w:val="0"/>
        <w:autoSpaceDE w:val="0"/>
        <w:autoSpaceDN w:val="0"/>
        <w:adjustRightInd w:val="0"/>
        <w:spacing w:after="0"/>
        <w:ind w:left="537" w:hanging="537"/>
        <w:jc w:val="both"/>
        <w:rPr>
          <w:rFonts w:ascii="Times New Roman" w:hAnsi="Times New Roman" w:cs="Times New Roman"/>
          <w:sz w:val="24"/>
          <w:szCs w:val="24"/>
          <w:lang w:val="fi-FI"/>
        </w:rPr>
      </w:pPr>
      <w:r w:rsidRPr="009015E9">
        <w:rPr>
          <w:rFonts w:ascii="Times New Roman" w:hAnsi="Times New Roman" w:cs="Times New Roman"/>
          <w:sz w:val="24"/>
          <w:szCs w:val="24"/>
          <w:lang w:val="fi-FI"/>
        </w:rPr>
        <w:t xml:space="preserve">Kuntadi, C., Saragi, J. E. M., &amp; Syafira, S. I. (2022). Pengaruh Standar Akuntansi pemerinah, Sistem </w:t>
      </w:r>
      <w:r w:rsidRPr="009015E9">
        <w:rPr>
          <w:rFonts w:ascii="Times New Roman" w:hAnsi="Times New Roman" w:cs="Times New Roman"/>
          <w:sz w:val="24"/>
          <w:szCs w:val="24"/>
          <w:lang w:val="id-ID"/>
        </w:rPr>
        <w:t>pengendalian</w:t>
      </w:r>
      <w:r w:rsidRPr="009015E9">
        <w:rPr>
          <w:rFonts w:ascii="Times New Roman" w:hAnsi="Times New Roman" w:cs="Times New Roman"/>
          <w:sz w:val="24"/>
          <w:szCs w:val="24"/>
          <w:lang w:val="fi-FI"/>
        </w:rPr>
        <w:t xml:space="preserve"> internal pemerintah, Dan Kompetensi Sumber Daya Manusia Terhadap Kualitas Laporan Keungan Pemerintah. </w:t>
      </w:r>
      <w:r w:rsidRPr="009015E9">
        <w:rPr>
          <w:rFonts w:ascii="Times New Roman" w:hAnsi="Times New Roman" w:cs="Times New Roman"/>
          <w:i/>
          <w:iCs/>
          <w:sz w:val="24"/>
          <w:szCs w:val="24"/>
          <w:lang w:val="fi-FI"/>
        </w:rPr>
        <w:t>JIMT (Jurnal Ilmu Manajemen Terapan)</w:t>
      </w:r>
      <w:r w:rsidRPr="009015E9">
        <w:rPr>
          <w:rFonts w:ascii="Times New Roman" w:hAnsi="Times New Roman" w:cs="Times New Roman"/>
          <w:sz w:val="24"/>
          <w:szCs w:val="24"/>
          <w:lang w:val="fi-FI"/>
        </w:rPr>
        <w:t xml:space="preserve">, </w:t>
      </w:r>
      <w:r w:rsidRPr="009015E9">
        <w:rPr>
          <w:rFonts w:ascii="Times New Roman" w:hAnsi="Times New Roman" w:cs="Times New Roman"/>
          <w:i/>
          <w:iCs/>
          <w:sz w:val="24"/>
          <w:szCs w:val="24"/>
          <w:lang w:val="fi-FI"/>
        </w:rPr>
        <w:t>3</w:t>
      </w:r>
      <w:r w:rsidRPr="009015E9">
        <w:rPr>
          <w:rFonts w:ascii="Times New Roman" w:hAnsi="Times New Roman" w:cs="Times New Roman"/>
          <w:sz w:val="24"/>
          <w:szCs w:val="24"/>
          <w:lang w:val="fi-FI"/>
        </w:rPr>
        <w:t xml:space="preserve">(5), 458–468. </w:t>
      </w:r>
      <w:r>
        <w:rPr>
          <w:rFonts w:ascii="Times New Roman" w:hAnsi="Times New Roman" w:cs="Times New Roman"/>
          <w:sz w:val="24"/>
          <w:szCs w:val="24"/>
          <w:lang w:val="fi-FI"/>
        </w:rPr>
        <w:fldChar w:fldCharType="begin"/>
      </w:r>
      <w:r>
        <w:rPr>
          <w:rFonts w:ascii="Times New Roman" w:hAnsi="Times New Roman" w:cs="Times New Roman"/>
          <w:sz w:val="24"/>
          <w:szCs w:val="24"/>
          <w:lang w:val="fi-FI"/>
        </w:rPr>
        <w:instrText>HYPERLINK "</w:instrText>
      </w:r>
      <w:r w:rsidRPr="009015E9">
        <w:rPr>
          <w:rFonts w:ascii="Times New Roman" w:hAnsi="Times New Roman" w:cs="Times New Roman"/>
          <w:sz w:val="24"/>
          <w:szCs w:val="24"/>
          <w:lang w:val="fi-FI"/>
        </w:rPr>
        <w:instrText>https://doi.org/10.31933/jimt.v3i</w:instrText>
      </w:r>
      <w:r>
        <w:rPr>
          <w:rFonts w:ascii="Times New Roman" w:hAnsi="Times New Roman" w:cs="Times New Roman"/>
          <w:sz w:val="24"/>
          <w:szCs w:val="24"/>
          <w:lang w:val="fi-FI"/>
        </w:rPr>
        <w:instrText>"</w:instrText>
      </w:r>
      <w:r>
        <w:rPr>
          <w:rFonts w:ascii="Times New Roman" w:hAnsi="Times New Roman" w:cs="Times New Roman"/>
          <w:sz w:val="24"/>
          <w:szCs w:val="24"/>
          <w:lang w:val="fi-FI"/>
        </w:rPr>
      </w:r>
      <w:r>
        <w:rPr>
          <w:rFonts w:ascii="Times New Roman" w:hAnsi="Times New Roman" w:cs="Times New Roman"/>
          <w:sz w:val="24"/>
          <w:szCs w:val="24"/>
          <w:lang w:val="fi-FI"/>
        </w:rPr>
        <w:fldChar w:fldCharType="separate"/>
      </w:r>
      <w:r w:rsidRPr="009015E9">
        <w:rPr>
          <w:rStyle w:val="Hyperlink"/>
          <w:rFonts w:ascii="Times New Roman" w:hAnsi="Times New Roman"/>
          <w:sz w:val="24"/>
          <w:szCs w:val="24"/>
          <w:lang w:val="fi-FI"/>
        </w:rPr>
        <w:t>https://doi.org/10.31933/jimt.v3i</w:t>
      </w:r>
      <w:r>
        <w:rPr>
          <w:rFonts w:ascii="Times New Roman" w:hAnsi="Times New Roman" w:cs="Times New Roman"/>
          <w:sz w:val="24"/>
          <w:szCs w:val="24"/>
          <w:lang w:val="fi-FI"/>
        </w:rPr>
        <w:fldChar w:fldCharType="end"/>
      </w:r>
      <w:r w:rsidRPr="009015E9">
        <w:rPr>
          <w:rFonts w:ascii="Times New Roman" w:hAnsi="Times New Roman" w:cs="Times New Roman"/>
          <w:sz w:val="24"/>
          <w:szCs w:val="24"/>
          <w:lang w:val="fi-FI"/>
        </w:rPr>
        <w:t>5</w:t>
      </w:r>
    </w:p>
    <w:p w14:paraId="1CDF11FE" w14:textId="77777777" w:rsidR="00123A41" w:rsidRPr="00C7038D" w:rsidRDefault="00123A41" w:rsidP="00123A41">
      <w:pPr>
        <w:widowControl w:val="0"/>
        <w:spacing w:after="0"/>
        <w:ind w:left="537" w:hanging="540"/>
        <w:jc w:val="both"/>
        <w:rPr>
          <w:rFonts w:ascii="Times New Roman" w:hAnsi="Times New Roman" w:cs="Times New Roman"/>
          <w:sz w:val="24"/>
          <w:szCs w:val="24"/>
          <w:lang w:val="fi-FI"/>
        </w:rPr>
      </w:pPr>
      <w:r w:rsidRPr="009015E9">
        <w:rPr>
          <w:rFonts w:ascii="Times New Roman" w:hAnsi="Times New Roman" w:cs="Times New Roman"/>
          <w:sz w:val="24"/>
          <w:szCs w:val="24"/>
          <w:lang w:val="fi-FI"/>
        </w:rPr>
        <w:t xml:space="preserve">Lavenia Fitri, S., &amp; Ali Alam, I. (2022). Analisis Faktor-Faktor Yang Mempengaruhi Kualitas Informasi Laporan Keuangan Pemerintah Daerah Kota Bandar Lampung Tahun Anggaran 2020. Sibatik Journal: Jurnal Ilmiah Bidang Sosial, Ekonomi, Budaya, Teknologi, Dan Pendidikan, 1(10), 2057–2070. </w:t>
      </w:r>
      <w:r>
        <w:rPr>
          <w:rFonts w:ascii="Times New Roman" w:hAnsi="Times New Roman" w:cs="Times New Roman"/>
          <w:sz w:val="24"/>
          <w:szCs w:val="24"/>
          <w:lang w:val="fi-FI"/>
        </w:rPr>
        <w:fldChar w:fldCharType="begin"/>
      </w:r>
      <w:r>
        <w:rPr>
          <w:rFonts w:ascii="Times New Roman" w:hAnsi="Times New Roman" w:cs="Times New Roman"/>
          <w:sz w:val="24"/>
          <w:szCs w:val="24"/>
          <w:lang w:val="fi-FI"/>
        </w:rPr>
        <w:instrText>HYPERLINK "</w:instrText>
      </w:r>
      <w:r w:rsidRPr="009015E9">
        <w:rPr>
          <w:rFonts w:ascii="Times New Roman" w:hAnsi="Times New Roman" w:cs="Times New Roman"/>
          <w:sz w:val="24"/>
          <w:szCs w:val="24"/>
          <w:lang w:val="fi-FI"/>
        </w:rPr>
        <w:instrText>https://doi.org/10.54443/sibatik.v1i10.301</w:instrText>
      </w:r>
      <w:r>
        <w:rPr>
          <w:rFonts w:ascii="Times New Roman" w:hAnsi="Times New Roman" w:cs="Times New Roman"/>
          <w:sz w:val="24"/>
          <w:szCs w:val="24"/>
          <w:lang w:val="fi-FI"/>
        </w:rPr>
        <w:instrText>"</w:instrText>
      </w:r>
      <w:r>
        <w:rPr>
          <w:rFonts w:ascii="Times New Roman" w:hAnsi="Times New Roman" w:cs="Times New Roman"/>
          <w:sz w:val="24"/>
          <w:szCs w:val="24"/>
          <w:lang w:val="fi-FI"/>
        </w:rPr>
      </w:r>
      <w:r>
        <w:rPr>
          <w:rFonts w:ascii="Times New Roman" w:hAnsi="Times New Roman" w:cs="Times New Roman"/>
          <w:sz w:val="24"/>
          <w:szCs w:val="24"/>
          <w:lang w:val="fi-FI"/>
        </w:rPr>
        <w:fldChar w:fldCharType="separate"/>
      </w:r>
      <w:r w:rsidRPr="00C7038D">
        <w:rPr>
          <w:rStyle w:val="Hyperlink"/>
          <w:rFonts w:ascii="Times New Roman" w:hAnsi="Times New Roman"/>
          <w:sz w:val="24"/>
          <w:szCs w:val="24"/>
          <w:lang w:val="fi-FI"/>
        </w:rPr>
        <w:t>https://doi.org/10.54443/sibatik.v1i10.301</w:t>
      </w:r>
      <w:r>
        <w:rPr>
          <w:rFonts w:ascii="Times New Roman" w:hAnsi="Times New Roman" w:cs="Times New Roman"/>
          <w:sz w:val="24"/>
          <w:szCs w:val="24"/>
          <w:lang w:val="fi-FI"/>
        </w:rPr>
        <w:fldChar w:fldCharType="end"/>
      </w:r>
    </w:p>
    <w:p w14:paraId="34C20355" w14:textId="77777777" w:rsidR="00123A41" w:rsidRDefault="00123A41" w:rsidP="00123A41">
      <w:pPr>
        <w:widowControl w:val="0"/>
        <w:spacing w:after="0"/>
        <w:ind w:left="537" w:hanging="540"/>
        <w:jc w:val="both"/>
        <w:rPr>
          <w:rFonts w:ascii="Times New Roman" w:hAnsi="Times New Roman" w:cs="Times New Roman"/>
          <w:sz w:val="24"/>
          <w:szCs w:val="24"/>
          <w:lang w:val="fi-FI"/>
        </w:rPr>
      </w:pPr>
      <w:r w:rsidRPr="009015E9">
        <w:rPr>
          <w:rFonts w:ascii="Times New Roman" w:hAnsi="Times New Roman" w:cs="Times New Roman"/>
          <w:sz w:val="24"/>
          <w:szCs w:val="24"/>
          <w:lang w:val="fi-FI"/>
        </w:rPr>
        <w:t xml:space="preserve">Lestari, K. P., Afrah Junita, &amp; Iqlima Azhar. (2023). Faktor-Faktor Yang Mempengaruhi Kualitas Informasi Laporan Keuangan Pemerintah Daerah (Studi pada OPD Kabupaten Deli Serdang). Jurnal Mahasiswa Akuntansi Samudra, 4(2), 84–97. </w:t>
      </w:r>
      <w:r>
        <w:rPr>
          <w:rFonts w:ascii="Times New Roman" w:hAnsi="Times New Roman" w:cs="Times New Roman"/>
          <w:sz w:val="24"/>
          <w:szCs w:val="24"/>
          <w:lang w:val="fi-FI"/>
        </w:rPr>
        <w:fldChar w:fldCharType="begin"/>
      </w:r>
      <w:r>
        <w:rPr>
          <w:rFonts w:ascii="Times New Roman" w:hAnsi="Times New Roman" w:cs="Times New Roman"/>
          <w:sz w:val="24"/>
          <w:szCs w:val="24"/>
          <w:lang w:val="fi-FI"/>
        </w:rPr>
        <w:instrText>HYPERLINK "</w:instrText>
      </w:r>
      <w:r w:rsidRPr="009015E9">
        <w:rPr>
          <w:rFonts w:ascii="Times New Roman" w:hAnsi="Times New Roman" w:cs="Times New Roman"/>
          <w:sz w:val="24"/>
          <w:szCs w:val="24"/>
          <w:lang w:val="fi-FI"/>
        </w:rPr>
        <w:instrText>https://doi.org/10.33059/jmas.v4i2.6907</w:instrText>
      </w:r>
      <w:r>
        <w:rPr>
          <w:rFonts w:ascii="Times New Roman" w:hAnsi="Times New Roman" w:cs="Times New Roman"/>
          <w:sz w:val="24"/>
          <w:szCs w:val="24"/>
          <w:lang w:val="fi-FI"/>
        </w:rPr>
        <w:instrText>"</w:instrText>
      </w:r>
      <w:r>
        <w:rPr>
          <w:rFonts w:ascii="Times New Roman" w:hAnsi="Times New Roman" w:cs="Times New Roman"/>
          <w:sz w:val="24"/>
          <w:szCs w:val="24"/>
          <w:lang w:val="fi-FI"/>
        </w:rPr>
      </w:r>
      <w:r>
        <w:rPr>
          <w:rFonts w:ascii="Times New Roman" w:hAnsi="Times New Roman" w:cs="Times New Roman"/>
          <w:sz w:val="24"/>
          <w:szCs w:val="24"/>
          <w:lang w:val="fi-FI"/>
        </w:rPr>
        <w:fldChar w:fldCharType="separate"/>
      </w:r>
      <w:r w:rsidRPr="00A0356B">
        <w:rPr>
          <w:rStyle w:val="Hyperlink"/>
          <w:rFonts w:ascii="Times New Roman" w:hAnsi="Times New Roman"/>
          <w:sz w:val="24"/>
          <w:szCs w:val="24"/>
          <w:lang w:val="fi-FI"/>
        </w:rPr>
        <w:t>https://doi.org/10.33059/jmas.v4i2.6907</w:t>
      </w:r>
      <w:r>
        <w:rPr>
          <w:rFonts w:ascii="Times New Roman" w:hAnsi="Times New Roman" w:cs="Times New Roman"/>
          <w:sz w:val="24"/>
          <w:szCs w:val="24"/>
          <w:lang w:val="fi-FI"/>
        </w:rPr>
        <w:fldChar w:fldCharType="end"/>
      </w:r>
    </w:p>
    <w:p w14:paraId="1206A75A" w14:textId="77777777" w:rsidR="00123A41" w:rsidRDefault="00123A41" w:rsidP="00123A41">
      <w:pPr>
        <w:widowControl w:val="0"/>
        <w:spacing w:after="0"/>
        <w:ind w:left="537" w:hanging="540"/>
        <w:jc w:val="both"/>
        <w:rPr>
          <w:rFonts w:ascii="Times New Roman" w:hAnsi="Times New Roman" w:cs="Times New Roman"/>
          <w:sz w:val="24"/>
          <w:szCs w:val="24"/>
          <w:lang w:val="fi-FI"/>
        </w:rPr>
      </w:pPr>
      <w:r w:rsidRPr="009015E9">
        <w:rPr>
          <w:rFonts w:ascii="Times New Roman" w:hAnsi="Times New Roman" w:cs="Times New Roman"/>
          <w:sz w:val="24"/>
          <w:szCs w:val="24"/>
          <w:lang w:val="fi-FI"/>
        </w:rPr>
        <w:t xml:space="preserve">Maulia Junyka Widyawati, &amp; Ismunawan. (2022). Analisis Faktor-Faktor Yang Mempengaruhi Kualitas Informasi Laporan Keuangan Pemerintah Daerah Surakarta. Juremi: Jurnal Riset Ekonomi, 1(6), 687–698. </w:t>
      </w:r>
      <w:r>
        <w:rPr>
          <w:rFonts w:ascii="Times New Roman" w:hAnsi="Times New Roman" w:cs="Times New Roman"/>
          <w:sz w:val="24"/>
          <w:szCs w:val="24"/>
          <w:lang w:val="fi-FI"/>
        </w:rPr>
        <w:fldChar w:fldCharType="begin"/>
      </w:r>
      <w:r>
        <w:rPr>
          <w:rFonts w:ascii="Times New Roman" w:hAnsi="Times New Roman" w:cs="Times New Roman"/>
          <w:sz w:val="24"/>
          <w:szCs w:val="24"/>
          <w:lang w:val="fi-FI"/>
        </w:rPr>
        <w:instrText>HYPERLINK "</w:instrText>
      </w:r>
      <w:r w:rsidRPr="009015E9">
        <w:rPr>
          <w:rFonts w:ascii="Times New Roman" w:hAnsi="Times New Roman" w:cs="Times New Roman"/>
          <w:sz w:val="24"/>
          <w:szCs w:val="24"/>
          <w:lang w:val="fi-FI"/>
        </w:rPr>
        <w:instrText>https://doi.org/10.53625/juremi.v1i6.2090</w:instrText>
      </w:r>
      <w:r>
        <w:rPr>
          <w:rFonts w:ascii="Times New Roman" w:hAnsi="Times New Roman" w:cs="Times New Roman"/>
          <w:sz w:val="24"/>
          <w:szCs w:val="24"/>
          <w:lang w:val="fi-FI"/>
        </w:rPr>
        <w:instrText>"</w:instrText>
      </w:r>
      <w:r>
        <w:rPr>
          <w:rFonts w:ascii="Times New Roman" w:hAnsi="Times New Roman" w:cs="Times New Roman"/>
          <w:sz w:val="24"/>
          <w:szCs w:val="24"/>
          <w:lang w:val="fi-FI"/>
        </w:rPr>
      </w:r>
      <w:r>
        <w:rPr>
          <w:rFonts w:ascii="Times New Roman" w:hAnsi="Times New Roman" w:cs="Times New Roman"/>
          <w:sz w:val="24"/>
          <w:szCs w:val="24"/>
          <w:lang w:val="fi-FI"/>
        </w:rPr>
        <w:fldChar w:fldCharType="separate"/>
      </w:r>
      <w:r w:rsidRPr="00A0356B">
        <w:rPr>
          <w:rStyle w:val="Hyperlink"/>
          <w:rFonts w:ascii="Times New Roman" w:hAnsi="Times New Roman"/>
          <w:sz w:val="24"/>
          <w:szCs w:val="24"/>
          <w:lang w:val="fi-FI"/>
        </w:rPr>
        <w:t>https://doi.org/10.53625/juremi.v1i6.2090</w:t>
      </w:r>
      <w:r>
        <w:rPr>
          <w:rFonts w:ascii="Times New Roman" w:hAnsi="Times New Roman" w:cs="Times New Roman"/>
          <w:sz w:val="24"/>
          <w:szCs w:val="24"/>
          <w:lang w:val="fi-FI"/>
        </w:rPr>
        <w:fldChar w:fldCharType="end"/>
      </w:r>
    </w:p>
    <w:p w14:paraId="244EE883" w14:textId="77777777" w:rsidR="00123A41" w:rsidRDefault="00123A41" w:rsidP="00123A41">
      <w:pPr>
        <w:widowControl w:val="0"/>
        <w:spacing w:after="0"/>
        <w:ind w:left="537" w:hanging="540"/>
        <w:jc w:val="both"/>
        <w:rPr>
          <w:rFonts w:ascii="Times New Roman" w:hAnsi="Times New Roman" w:cs="Times New Roman"/>
          <w:sz w:val="24"/>
          <w:szCs w:val="24"/>
          <w:lang w:val="fi-FI"/>
        </w:rPr>
      </w:pPr>
      <w:r w:rsidRPr="009015E9">
        <w:rPr>
          <w:rFonts w:ascii="Times New Roman" w:hAnsi="Times New Roman" w:cs="Times New Roman"/>
          <w:sz w:val="24"/>
          <w:szCs w:val="24"/>
          <w:lang w:val="fi-FI"/>
        </w:rPr>
        <w:t xml:space="preserve">S. Mula, L., Mattoasi, &amp; Usman. (2024). Pengaruh Kompetensi Sumber Daya Manusia Dan Komitmen Organisasi Terhadap Kualitas Informasi Laporan Keuangan (Survei Pada Pemerintah Desa Se-Kecamatan Boliyohuto Kabupaten Gorontalo). JEMSI (Jurnal Ekonomi, Manajemen, Dan Akuntansi), 10(1), 436–444. </w:t>
      </w:r>
      <w:r>
        <w:rPr>
          <w:rFonts w:ascii="Times New Roman" w:hAnsi="Times New Roman" w:cs="Times New Roman"/>
          <w:sz w:val="24"/>
          <w:szCs w:val="24"/>
          <w:lang w:val="fi-FI"/>
        </w:rPr>
        <w:fldChar w:fldCharType="begin"/>
      </w:r>
      <w:r>
        <w:rPr>
          <w:rFonts w:ascii="Times New Roman" w:hAnsi="Times New Roman" w:cs="Times New Roman"/>
          <w:sz w:val="24"/>
          <w:szCs w:val="24"/>
          <w:lang w:val="fi-FI"/>
        </w:rPr>
        <w:instrText>HYPERLINK "</w:instrText>
      </w:r>
      <w:r w:rsidRPr="009015E9">
        <w:rPr>
          <w:rFonts w:ascii="Times New Roman" w:hAnsi="Times New Roman" w:cs="Times New Roman"/>
          <w:sz w:val="24"/>
          <w:szCs w:val="24"/>
          <w:lang w:val="fi-FI"/>
        </w:rPr>
        <w:instrText>https://doi.org/10.35870/jemsi.v10i1.1945</w:instrText>
      </w:r>
      <w:r>
        <w:rPr>
          <w:rFonts w:ascii="Times New Roman" w:hAnsi="Times New Roman" w:cs="Times New Roman"/>
          <w:sz w:val="24"/>
          <w:szCs w:val="24"/>
          <w:lang w:val="fi-FI"/>
        </w:rPr>
        <w:instrText>"</w:instrText>
      </w:r>
      <w:r>
        <w:rPr>
          <w:rFonts w:ascii="Times New Roman" w:hAnsi="Times New Roman" w:cs="Times New Roman"/>
          <w:sz w:val="24"/>
          <w:szCs w:val="24"/>
          <w:lang w:val="fi-FI"/>
        </w:rPr>
      </w:r>
      <w:r>
        <w:rPr>
          <w:rFonts w:ascii="Times New Roman" w:hAnsi="Times New Roman" w:cs="Times New Roman"/>
          <w:sz w:val="24"/>
          <w:szCs w:val="24"/>
          <w:lang w:val="fi-FI"/>
        </w:rPr>
        <w:fldChar w:fldCharType="separate"/>
      </w:r>
      <w:r w:rsidRPr="00A0356B">
        <w:rPr>
          <w:rStyle w:val="Hyperlink"/>
          <w:rFonts w:ascii="Times New Roman" w:hAnsi="Times New Roman"/>
          <w:sz w:val="24"/>
          <w:szCs w:val="24"/>
          <w:lang w:val="fi-FI"/>
        </w:rPr>
        <w:t>https://doi.org/10.35870/jemsi.v10i1.1945</w:t>
      </w:r>
      <w:r>
        <w:rPr>
          <w:rFonts w:ascii="Times New Roman" w:hAnsi="Times New Roman" w:cs="Times New Roman"/>
          <w:sz w:val="24"/>
          <w:szCs w:val="24"/>
          <w:lang w:val="fi-FI"/>
        </w:rPr>
        <w:fldChar w:fldCharType="end"/>
      </w:r>
    </w:p>
    <w:p w14:paraId="023AA1A4" w14:textId="77777777" w:rsidR="00123A41" w:rsidRPr="00C7038D" w:rsidRDefault="00123A41" w:rsidP="00123A41">
      <w:pPr>
        <w:widowControl w:val="0"/>
        <w:spacing w:after="0"/>
        <w:ind w:left="537" w:hanging="540"/>
        <w:jc w:val="both"/>
        <w:rPr>
          <w:rFonts w:ascii="Times New Roman" w:hAnsi="Times New Roman" w:cs="Times New Roman"/>
          <w:sz w:val="24"/>
          <w:szCs w:val="24"/>
          <w:lang w:val="en-ID"/>
        </w:rPr>
      </w:pPr>
      <w:r w:rsidRPr="009015E9">
        <w:rPr>
          <w:rFonts w:ascii="Times New Roman" w:hAnsi="Times New Roman" w:cs="Times New Roman"/>
          <w:sz w:val="24"/>
          <w:szCs w:val="24"/>
          <w:lang w:val="fi-FI"/>
        </w:rPr>
        <w:t xml:space="preserve">Sari, P. N., &amp; Sari, N. K. (2022). Analisis Faktor-Faktor Yang Mempengaruhi Kualitas Informasi Laporan Keuangan Pemerintah Daerah Kota Bandar Lampung. </w:t>
      </w:r>
      <w:r w:rsidRPr="009015E9">
        <w:rPr>
          <w:rFonts w:ascii="Times New Roman" w:hAnsi="Times New Roman" w:cs="Times New Roman"/>
          <w:sz w:val="24"/>
          <w:szCs w:val="24"/>
          <w:lang w:val="en-ID"/>
        </w:rPr>
        <w:t xml:space="preserve">Business and </w:t>
      </w:r>
      <w:proofErr w:type="spellStart"/>
      <w:r w:rsidRPr="009015E9">
        <w:rPr>
          <w:rFonts w:ascii="Times New Roman" w:hAnsi="Times New Roman" w:cs="Times New Roman"/>
          <w:sz w:val="24"/>
          <w:szCs w:val="24"/>
          <w:lang w:val="en-ID"/>
        </w:rPr>
        <w:t>Enterpreneurship</w:t>
      </w:r>
      <w:proofErr w:type="spellEnd"/>
      <w:r w:rsidRPr="009015E9">
        <w:rPr>
          <w:rFonts w:ascii="Times New Roman" w:hAnsi="Times New Roman" w:cs="Times New Roman"/>
          <w:sz w:val="24"/>
          <w:szCs w:val="24"/>
          <w:lang w:val="en-ID"/>
        </w:rPr>
        <w:t xml:space="preserve"> Journal (BEJ), 3(2). </w:t>
      </w:r>
      <w:hyperlink r:id="rId15" w:history="1">
        <w:r w:rsidRPr="00C7038D">
          <w:rPr>
            <w:rStyle w:val="Hyperlink"/>
            <w:rFonts w:ascii="Times New Roman" w:hAnsi="Times New Roman"/>
            <w:sz w:val="24"/>
            <w:szCs w:val="24"/>
            <w:lang w:val="en-ID"/>
          </w:rPr>
          <w:t>https://doi.org/10.57084/bej.v3i2.879</w:t>
        </w:r>
      </w:hyperlink>
    </w:p>
    <w:p w14:paraId="1E57BEF6" w14:textId="77777777" w:rsidR="00123A41" w:rsidRDefault="00123A41" w:rsidP="00123A41">
      <w:pPr>
        <w:widowControl w:val="0"/>
        <w:spacing w:after="0"/>
        <w:ind w:left="537" w:hanging="540"/>
        <w:jc w:val="both"/>
        <w:rPr>
          <w:rFonts w:ascii="Times New Roman" w:hAnsi="Times New Roman" w:cs="Times New Roman"/>
          <w:sz w:val="24"/>
          <w:szCs w:val="24"/>
          <w:lang w:val="en-ID"/>
        </w:rPr>
      </w:pPr>
      <w:r w:rsidRPr="009015E9">
        <w:rPr>
          <w:rFonts w:ascii="Times New Roman" w:hAnsi="Times New Roman" w:cs="Times New Roman"/>
          <w:sz w:val="24"/>
          <w:szCs w:val="24"/>
          <w:lang w:val="en-ID"/>
        </w:rPr>
        <w:t xml:space="preserve">Sulastri, D., Abdullah, A. ‘Ala, Fathir, K., &amp; </w:t>
      </w:r>
      <w:proofErr w:type="spellStart"/>
      <w:r w:rsidRPr="009015E9">
        <w:rPr>
          <w:rFonts w:ascii="Times New Roman" w:hAnsi="Times New Roman" w:cs="Times New Roman"/>
          <w:sz w:val="24"/>
          <w:szCs w:val="24"/>
          <w:lang w:val="en-ID"/>
        </w:rPr>
        <w:t>Casilam</w:t>
      </w:r>
      <w:proofErr w:type="spellEnd"/>
      <w:r w:rsidRPr="009015E9">
        <w:rPr>
          <w:rFonts w:ascii="Times New Roman" w:hAnsi="Times New Roman" w:cs="Times New Roman"/>
          <w:sz w:val="24"/>
          <w:szCs w:val="24"/>
          <w:lang w:val="en-ID"/>
        </w:rPr>
        <w:t xml:space="preserve">, C. (2022). </w:t>
      </w:r>
      <w:proofErr w:type="spellStart"/>
      <w:r w:rsidRPr="009015E9">
        <w:rPr>
          <w:rFonts w:ascii="Times New Roman" w:hAnsi="Times New Roman" w:cs="Times New Roman"/>
          <w:sz w:val="24"/>
          <w:szCs w:val="24"/>
          <w:lang w:val="en-ID"/>
        </w:rPr>
        <w:t>Analisis</w:t>
      </w:r>
      <w:proofErr w:type="spellEnd"/>
      <w:r w:rsidRPr="009015E9">
        <w:rPr>
          <w:rFonts w:ascii="Times New Roman" w:hAnsi="Times New Roman" w:cs="Times New Roman"/>
          <w:sz w:val="24"/>
          <w:szCs w:val="24"/>
          <w:lang w:val="en-ID"/>
        </w:rPr>
        <w:t xml:space="preserve"> Faktor - Faktor Yang </w:t>
      </w:r>
      <w:proofErr w:type="spellStart"/>
      <w:r w:rsidRPr="009015E9">
        <w:rPr>
          <w:rFonts w:ascii="Times New Roman" w:hAnsi="Times New Roman" w:cs="Times New Roman"/>
          <w:sz w:val="24"/>
          <w:szCs w:val="24"/>
          <w:lang w:val="en-ID"/>
        </w:rPr>
        <w:t>Mempengaruhi</w:t>
      </w:r>
      <w:proofErr w:type="spellEnd"/>
      <w:r w:rsidRPr="009015E9">
        <w:rPr>
          <w:rFonts w:ascii="Times New Roman" w:hAnsi="Times New Roman" w:cs="Times New Roman"/>
          <w:sz w:val="24"/>
          <w:szCs w:val="24"/>
          <w:lang w:val="en-ID"/>
        </w:rPr>
        <w:t xml:space="preserve"> </w:t>
      </w:r>
      <w:proofErr w:type="spellStart"/>
      <w:r w:rsidRPr="009015E9">
        <w:rPr>
          <w:rFonts w:ascii="Times New Roman" w:hAnsi="Times New Roman" w:cs="Times New Roman"/>
          <w:sz w:val="24"/>
          <w:szCs w:val="24"/>
          <w:lang w:val="en-ID"/>
        </w:rPr>
        <w:t>Kualitas</w:t>
      </w:r>
      <w:proofErr w:type="spellEnd"/>
      <w:r w:rsidRPr="009015E9">
        <w:rPr>
          <w:rFonts w:ascii="Times New Roman" w:hAnsi="Times New Roman" w:cs="Times New Roman"/>
          <w:sz w:val="24"/>
          <w:szCs w:val="24"/>
          <w:lang w:val="en-ID"/>
        </w:rPr>
        <w:t xml:space="preserve"> </w:t>
      </w:r>
      <w:proofErr w:type="spellStart"/>
      <w:r w:rsidRPr="009015E9">
        <w:rPr>
          <w:rFonts w:ascii="Times New Roman" w:hAnsi="Times New Roman" w:cs="Times New Roman"/>
          <w:sz w:val="24"/>
          <w:szCs w:val="24"/>
          <w:lang w:val="en-ID"/>
        </w:rPr>
        <w:t>Informasi</w:t>
      </w:r>
      <w:proofErr w:type="spellEnd"/>
      <w:r w:rsidRPr="009015E9">
        <w:rPr>
          <w:rFonts w:ascii="Times New Roman" w:hAnsi="Times New Roman" w:cs="Times New Roman"/>
          <w:sz w:val="24"/>
          <w:szCs w:val="24"/>
          <w:lang w:val="en-ID"/>
        </w:rPr>
        <w:t xml:space="preserve"> Laporan </w:t>
      </w:r>
      <w:proofErr w:type="spellStart"/>
      <w:r w:rsidRPr="009015E9">
        <w:rPr>
          <w:rFonts w:ascii="Times New Roman" w:hAnsi="Times New Roman" w:cs="Times New Roman"/>
          <w:sz w:val="24"/>
          <w:szCs w:val="24"/>
          <w:lang w:val="en-ID"/>
        </w:rPr>
        <w:t>Keuangan</w:t>
      </w:r>
      <w:proofErr w:type="spellEnd"/>
      <w:r w:rsidRPr="009015E9">
        <w:rPr>
          <w:rFonts w:ascii="Times New Roman" w:hAnsi="Times New Roman" w:cs="Times New Roman"/>
          <w:sz w:val="24"/>
          <w:szCs w:val="24"/>
          <w:lang w:val="en-ID"/>
        </w:rPr>
        <w:t xml:space="preserve"> </w:t>
      </w:r>
      <w:proofErr w:type="spellStart"/>
      <w:r w:rsidRPr="009015E9">
        <w:rPr>
          <w:rFonts w:ascii="Times New Roman" w:hAnsi="Times New Roman" w:cs="Times New Roman"/>
          <w:sz w:val="24"/>
          <w:szCs w:val="24"/>
          <w:lang w:val="en-ID"/>
        </w:rPr>
        <w:t>Pemerintah</w:t>
      </w:r>
      <w:proofErr w:type="spellEnd"/>
      <w:r w:rsidRPr="009015E9">
        <w:rPr>
          <w:rFonts w:ascii="Times New Roman" w:hAnsi="Times New Roman" w:cs="Times New Roman"/>
          <w:sz w:val="24"/>
          <w:szCs w:val="24"/>
          <w:lang w:val="en-ID"/>
        </w:rPr>
        <w:t xml:space="preserve"> Daerah. </w:t>
      </w:r>
      <w:proofErr w:type="spellStart"/>
      <w:r w:rsidRPr="009015E9">
        <w:rPr>
          <w:rFonts w:ascii="Times New Roman" w:hAnsi="Times New Roman" w:cs="Times New Roman"/>
          <w:sz w:val="24"/>
          <w:szCs w:val="24"/>
          <w:lang w:val="en-ID"/>
        </w:rPr>
        <w:t>Jurnal</w:t>
      </w:r>
      <w:proofErr w:type="spellEnd"/>
      <w:r w:rsidRPr="009015E9">
        <w:rPr>
          <w:rFonts w:ascii="Times New Roman" w:hAnsi="Times New Roman" w:cs="Times New Roman"/>
          <w:sz w:val="24"/>
          <w:szCs w:val="24"/>
          <w:lang w:val="en-ID"/>
        </w:rPr>
        <w:t xml:space="preserve"> </w:t>
      </w:r>
      <w:proofErr w:type="spellStart"/>
      <w:r w:rsidRPr="009015E9">
        <w:rPr>
          <w:rFonts w:ascii="Times New Roman" w:hAnsi="Times New Roman" w:cs="Times New Roman"/>
          <w:sz w:val="24"/>
          <w:szCs w:val="24"/>
          <w:lang w:val="en-ID"/>
        </w:rPr>
        <w:t>Neraca</w:t>
      </w:r>
      <w:proofErr w:type="spellEnd"/>
      <w:r w:rsidRPr="009015E9">
        <w:rPr>
          <w:rFonts w:ascii="Times New Roman" w:hAnsi="Times New Roman" w:cs="Times New Roman"/>
          <w:sz w:val="24"/>
          <w:szCs w:val="24"/>
          <w:lang w:val="en-ID"/>
        </w:rPr>
        <w:t xml:space="preserve"> </w:t>
      </w:r>
      <w:proofErr w:type="spellStart"/>
      <w:r w:rsidRPr="009015E9">
        <w:rPr>
          <w:rFonts w:ascii="Times New Roman" w:hAnsi="Times New Roman" w:cs="Times New Roman"/>
          <w:sz w:val="24"/>
          <w:szCs w:val="24"/>
          <w:lang w:val="en-ID"/>
        </w:rPr>
        <w:t>Peradaban</w:t>
      </w:r>
      <w:proofErr w:type="spellEnd"/>
      <w:r w:rsidRPr="009015E9">
        <w:rPr>
          <w:rFonts w:ascii="Times New Roman" w:hAnsi="Times New Roman" w:cs="Times New Roman"/>
          <w:sz w:val="24"/>
          <w:szCs w:val="24"/>
          <w:lang w:val="en-ID"/>
        </w:rPr>
        <w:t xml:space="preserve">, 2(2), 80–88. </w:t>
      </w:r>
      <w:hyperlink r:id="rId16" w:history="1">
        <w:r w:rsidRPr="00A0356B">
          <w:rPr>
            <w:rStyle w:val="Hyperlink"/>
            <w:rFonts w:ascii="Times New Roman" w:hAnsi="Times New Roman"/>
            <w:sz w:val="24"/>
            <w:szCs w:val="24"/>
            <w:lang w:val="en-ID"/>
          </w:rPr>
          <w:t>https://doi.org/10.55182/jnp.v2i2.173</w:t>
        </w:r>
      </w:hyperlink>
    </w:p>
    <w:p w14:paraId="2745A78E" w14:textId="77777777" w:rsidR="00123A41" w:rsidRPr="009015E9" w:rsidRDefault="00123A41" w:rsidP="00123A41">
      <w:pPr>
        <w:widowControl w:val="0"/>
        <w:spacing w:after="0"/>
        <w:ind w:left="537" w:hanging="540"/>
        <w:jc w:val="both"/>
        <w:rPr>
          <w:rFonts w:ascii="Times New Roman" w:hAnsi="Times New Roman" w:cs="Times New Roman"/>
          <w:sz w:val="24"/>
          <w:szCs w:val="24"/>
          <w:lang w:val="en-ID"/>
        </w:rPr>
      </w:pPr>
    </w:p>
    <w:p w14:paraId="3639C84E" w14:textId="77777777" w:rsidR="00123A41" w:rsidRPr="009E187B" w:rsidRDefault="00123A41" w:rsidP="00123A41">
      <w:pPr>
        <w:spacing w:after="0"/>
        <w:ind w:left="537" w:hanging="540"/>
        <w:jc w:val="center"/>
        <w:rPr>
          <w:rFonts w:ascii="Times New Roman" w:hAnsi="Times New Roman" w:cs="Times New Roman"/>
          <w:b/>
          <w:color w:val="222222"/>
          <w:sz w:val="24"/>
          <w:szCs w:val="24"/>
          <w:highlight w:val="white"/>
          <w:lang w:val="id-ID"/>
        </w:rPr>
      </w:pPr>
      <w:r w:rsidRPr="009E187B">
        <w:rPr>
          <w:rFonts w:ascii="Times New Roman" w:hAnsi="Times New Roman" w:cs="Times New Roman"/>
          <w:b/>
          <w:color w:val="222222"/>
          <w:sz w:val="24"/>
          <w:szCs w:val="24"/>
          <w:highlight w:val="white"/>
          <w:lang w:val="id-ID"/>
        </w:rPr>
        <w:t>&amp;&amp;&amp;</w:t>
      </w:r>
    </w:p>
    <w:p w14:paraId="1761CCF6" w14:textId="5A289CC1" w:rsidR="00190AAE" w:rsidRPr="00B245A8" w:rsidRDefault="00190AAE" w:rsidP="00123A41">
      <w:pPr>
        <w:widowControl w:val="0"/>
        <w:autoSpaceDE w:val="0"/>
        <w:autoSpaceDN w:val="0"/>
        <w:adjustRightInd w:val="0"/>
        <w:spacing w:after="0" w:line="240" w:lineRule="auto"/>
        <w:ind w:left="537" w:hanging="537"/>
        <w:jc w:val="both"/>
        <w:rPr>
          <w:rFonts w:ascii="Times New Roman" w:eastAsiaTheme="minorHAnsi" w:hAnsi="Times New Roman" w:cs="Times New Roman"/>
          <w:noProof/>
          <w:sz w:val="24"/>
          <w:szCs w:val="24"/>
          <w:lang w:val="id-ID"/>
        </w:rPr>
      </w:pPr>
    </w:p>
    <w:sectPr w:rsidR="00190AAE" w:rsidRPr="00B245A8">
      <w:headerReference w:type="default" r:id="rId17"/>
      <w:footerReference w:type="default" r:id="rId18"/>
      <w:type w:val="continuous"/>
      <w:pgSz w:w="11907" w:h="16840"/>
      <w:pgMar w:top="1701" w:right="1134" w:bottom="1418" w:left="1134" w:header="1276" w:footer="397"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411C4" w14:textId="77777777" w:rsidR="0011779B" w:rsidRDefault="0011779B">
      <w:pPr>
        <w:spacing w:line="240" w:lineRule="auto"/>
      </w:pPr>
      <w:r>
        <w:separator/>
      </w:r>
    </w:p>
  </w:endnote>
  <w:endnote w:type="continuationSeparator" w:id="0">
    <w:p w14:paraId="0AAB3D06" w14:textId="77777777" w:rsidR="0011779B" w:rsidRDefault="00117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5F556" w14:textId="77777777" w:rsidR="00190AAE" w:rsidRDefault="00000000">
    <w:pPr>
      <w:pStyle w:val="Footer"/>
    </w:pPr>
    <w:r>
      <w:rPr>
        <w:rFonts w:ascii="Times New Roman" w:hAnsi="Times New Roman"/>
        <w:i/>
        <w:iCs/>
        <w:lang w:eastAsia="en-US"/>
      </w:rPr>
      <w:t xml:space="preserve">Journal of Social Science Academia </w:t>
    </w:r>
    <w:proofErr w:type="gramStart"/>
    <w:r>
      <w:rPr>
        <w:rFonts w:ascii="Times New Roman" w:hAnsi="Times New Roman"/>
        <w:i/>
        <w:iCs/>
        <w:lang w:eastAsia="en-US"/>
      </w:rPr>
      <w:t>( JOSSA</w:t>
    </w:r>
    <w:proofErr w:type="gramEnd"/>
    <w:r>
      <w:rPr>
        <w:rFonts w:ascii="Times New Roman" w:hAnsi="Times New Roman"/>
        <w:i/>
        <w:iCs/>
        <w:lang w:eastAsia="en-US"/>
      </w:rPr>
      <w:t xml:space="preserve"> ), Vol : 1, No. 1, 24 Juni 202</w:t>
    </w:r>
    <w:r>
      <w:rPr>
        <w:rFonts w:ascii="Times New Roman" w:hAnsi="Times New Roman"/>
        <w:i/>
        <w:iCs/>
        <w:noProof/>
        <w:lang w:eastAsia="en-US"/>
      </w:rPr>
      <w:drawing>
        <wp:anchor distT="0" distB="0" distL="0" distR="0" simplePos="0" relativeHeight="251661312" behindDoc="1" locked="0" layoutInCell="1" allowOverlap="1" wp14:anchorId="22659609">
          <wp:simplePos x="0" y="0"/>
          <wp:positionH relativeFrom="rightMargin">
            <wp:posOffset>-186055</wp:posOffset>
          </wp:positionH>
          <wp:positionV relativeFrom="paragraph">
            <wp:posOffset>-288290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2146588073" name="Picture 214658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88073" name="Picture 21465880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Times New Roman" w:hAnsi="Times New Roman"/>
        <w:i/>
        <w:iCs/>
        <w:lang w:eastAsia="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CE85" w14:textId="2B54C13E" w:rsidR="00190AAE" w:rsidRDefault="00000000">
    <w:pPr>
      <w:pStyle w:val="Footer"/>
    </w:pPr>
    <w:r>
      <w:rPr>
        <w:rFonts w:ascii="Times New Roman" w:hAnsi="Times New Roman"/>
        <w:i/>
        <w:iCs/>
        <w:noProof/>
        <w:lang w:eastAsia="en-US"/>
      </w:rPr>
      <w:drawing>
        <wp:anchor distT="0" distB="0" distL="0" distR="0" simplePos="0" relativeHeight="251662336" behindDoc="1" locked="0" layoutInCell="1" allowOverlap="1" wp14:anchorId="2E399B9B">
          <wp:simplePos x="0" y="0"/>
          <wp:positionH relativeFrom="margin">
            <wp:align>right</wp:align>
          </wp:positionH>
          <wp:positionV relativeFrom="paragraph">
            <wp:posOffset>-220980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1064881661" name="Picture 106488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81661" name="Picture 10648816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D13A9" w14:textId="7BC3D93B" w:rsidR="00190AAE" w:rsidRDefault="00000000">
    <w:pPr>
      <w:pStyle w:val="Footer"/>
      <w:rPr>
        <w:rFonts w:ascii="Garamond" w:hAnsi="Garamond"/>
        <w:color w:val="70AD47" w:themeColor="accent6"/>
        <w:sz w:val="18"/>
        <w:szCs w:val="18"/>
      </w:rPr>
    </w:pPr>
    <w:r>
      <w:rPr>
        <w:rFonts w:ascii="Garamond" w:hAnsi="Garamond"/>
        <w:i/>
        <w:iCs/>
        <w:noProof/>
        <w:color w:val="70AD47" w:themeColor="accent6"/>
        <w:sz w:val="18"/>
        <w:szCs w:val="18"/>
        <w:lang w:eastAsia="en-US"/>
      </w:rPr>
      <w:drawing>
        <wp:anchor distT="0" distB="0" distL="0" distR="0" simplePos="0" relativeHeight="251660288" behindDoc="1" locked="0" layoutInCell="1" allowOverlap="1" wp14:anchorId="6731A71A">
          <wp:simplePos x="0" y="0"/>
          <wp:positionH relativeFrom="rightMargin">
            <wp:posOffset>408305</wp:posOffset>
          </wp:positionH>
          <wp:positionV relativeFrom="paragraph">
            <wp:posOffset>-203835</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361314242" name="Picture 36131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14242" name="Picture 3613142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Garamond" w:hAnsi="Garamond"/>
        <w:i/>
        <w:iCs/>
        <w:color w:val="70AD47" w:themeColor="accent6"/>
        <w:sz w:val="18"/>
        <w:szCs w:val="18"/>
        <w:lang w:eastAsia="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CC238" w14:textId="6D86439C" w:rsidR="00190AAE" w:rsidRDefault="00000000">
    <w:r>
      <w:rPr>
        <w:noProof/>
      </w:rPr>
      <w:drawing>
        <wp:anchor distT="0" distB="0" distL="0" distR="0" simplePos="0" relativeHeight="251669504" behindDoc="1" locked="0" layoutInCell="1" allowOverlap="1" wp14:anchorId="6D3D4821">
          <wp:simplePos x="0" y="0"/>
          <wp:positionH relativeFrom="page">
            <wp:posOffset>6570980</wp:posOffset>
          </wp:positionH>
          <wp:positionV relativeFrom="page">
            <wp:posOffset>9516110</wp:posOffset>
          </wp:positionV>
          <wp:extent cx="282575" cy="712470"/>
          <wp:effectExtent l="0" t="0" r="0" b="0"/>
          <wp:wrapNone/>
          <wp:docPr id="1632965551" name="Picture 163296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65551" name="Picture 1632965551"/>
                  <pic:cNvPicPr>
                    <a:picLocks noChangeAspect="1"/>
                  </pic:cNvPicPr>
                </pic:nvPicPr>
                <pic:blipFill>
                  <a:blip r:embed="rId1" cstate="print"/>
                  <a:stretch>
                    <a:fillRect/>
                  </a:stretch>
                </pic:blipFill>
                <pic:spPr>
                  <a:xfrm>
                    <a:off x="0" y="0"/>
                    <a:ext cx="282575" cy="712470"/>
                  </a:xfrm>
                  <a:prstGeom prst="rect">
                    <a:avLst/>
                  </a:prstGeom>
                </pic:spPr>
              </pic:pic>
            </a:graphicData>
          </a:graphic>
        </wp:anchor>
      </w:drawing>
    </w:r>
  </w:p>
  <w:p w14:paraId="53A3CAFD" w14:textId="77777777" w:rsidR="00190AAE" w:rsidRDefault="00190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4A438" w14:textId="77777777" w:rsidR="0011779B" w:rsidRDefault="0011779B">
      <w:pPr>
        <w:spacing w:after="0"/>
      </w:pPr>
      <w:r>
        <w:separator/>
      </w:r>
    </w:p>
  </w:footnote>
  <w:footnote w:type="continuationSeparator" w:id="0">
    <w:p w14:paraId="40D624AD" w14:textId="77777777" w:rsidR="0011779B" w:rsidRDefault="001177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31973" w14:textId="77777777" w:rsidR="00190AAE" w:rsidRDefault="00000000">
    <w:pPr>
      <w:pStyle w:val="Header"/>
      <w:spacing w:after="0"/>
      <w:rPr>
        <w:rFonts w:ascii="Times New Roman" w:hAnsi="Times New Roman"/>
        <w:i/>
        <w:iCs/>
      </w:rPr>
    </w:pPr>
    <w:r>
      <w:rPr>
        <w:rFonts w:ascii="Times New Roman" w:hAnsi="Times New Roman"/>
        <w:i/>
        <w:iCs/>
        <w:noProof/>
        <w:position w:val="30"/>
      </w:rPr>
      <mc:AlternateContent>
        <mc:Choice Requires="wps">
          <w:drawing>
            <wp:anchor distT="0" distB="0" distL="114300" distR="114300" simplePos="0" relativeHeight="251664384" behindDoc="0" locked="0" layoutInCell="0" allowOverlap="1" wp14:anchorId="1ED42F6A">
              <wp:simplePos x="0" y="0"/>
              <wp:positionH relativeFrom="margin">
                <wp:align>left</wp:align>
              </wp:positionH>
              <wp:positionV relativeFrom="topMargin">
                <wp:align>center</wp:align>
              </wp:positionV>
              <wp:extent cx="5943600" cy="170815"/>
              <wp:effectExtent l="0" t="0" r="0" b="1905"/>
              <wp:wrapNone/>
              <wp:docPr id="2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Content>
                            <w:p w14:paraId="47991895" w14:textId="77777777" w:rsidR="00190AAE" w:rsidRDefault="00000000">
                              <w:pPr>
                                <w:spacing w:after="0" w:line="240" w:lineRule="auto"/>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ED42F6A" id="_x0000_t202" coordsize="21600,21600" o:spt="202" path="m,l,21600r21600,l21600,xe">
              <v:stroke joinstyle="miter"/>
              <v:path gradientshapeok="t" o:connecttype="rect"/>
            </v:shapetype>
            <v:shape id="Text Box 68" o:spid="_x0000_s1039" type="#_x0000_t202" style="position:absolute;margin-left:0;margin-top:0;width:468pt;height:13.4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Content>
                      <w:p w14:paraId="47991895" w14:textId="77777777" w:rsidR="00190AAE" w:rsidRDefault="00000000">
                        <w:pPr>
                          <w:spacing w:after="0" w:line="240" w:lineRule="auto"/>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v:textbox>
              <w10:wrap anchorx="margin" anchory="margin"/>
            </v:shape>
          </w:pict>
        </mc:Fallback>
      </mc:AlternateContent>
    </w:r>
    <w:r>
      <w:rPr>
        <w:rFonts w:ascii="Times New Roman" w:hAnsi="Times New Roman"/>
        <w:i/>
        <w:iCs/>
        <w:noProof/>
        <w:position w:val="30"/>
      </w:rPr>
      <mc:AlternateContent>
        <mc:Choice Requires="wps">
          <w:drawing>
            <wp:anchor distT="0" distB="0" distL="114300" distR="114300" simplePos="0" relativeHeight="251663360" behindDoc="0" locked="0" layoutInCell="0" allowOverlap="1" wp14:anchorId="4D2BBFB0">
              <wp:simplePos x="0" y="0"/>
              <wp:positionH relativeFrom="page">
                <wp:align>left</wp:align>
              </wp:positionH>
              <wp:positionV relativeFrom="topMargin">
                <wp:align>center</wp:align>
              </wp:positionV>
              <wp:extent cx="914400" cy="170815"/>
              <wp:effectExtent l="0" t="0" r="0" b="635"/>
              <wp:wrapNone/>
              <wp:docPr id="2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549ED7C2" w14:textId="77777777" w:rsidR="00190AAE" w:rsidRDefault="00190AAE">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D2BBFB0" id="Text Box 69" o:spid="_x0000_s1040" type="#_x0000_t202" style="position:absolute;margin-left:0;margin-top:0;width:1in;height:13.45pt;z-index:25166336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549ED7C2" w14:textId="77777777" w:rsidR="00190AAE" w:rsidRDefault="00190AAE">
                    <w:pPr>
                      <w:spacing w:after="0" w:line="240" w:lineRule="auto"/>
                      <w:jc w:val="right"/>
                      <w:rPr>
                        <w:color w:val="FFFFFF" w:themeColor="background1"/>
                      </w:rPr>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5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9768"/>
    </w:tblGrid>
    <w:tr w:rsidR="00190AAE" w14:paraId="5329D898" w14:textId="77777777">
      <w:trPr>
        <w:trHeight w:val="1494"/>
      </w:trPr>
      <w:tc>
        <w:tcPr>
          <w:tcW w:w="991" w:type="dxa"/>
        </w:tcPr>
        <w:p w14:paraId="30309AAD" w14:textId="77777777" w:rsidR="00190AAE" w:rsidRDefault="00190AAE">
          <w:pPr>
            <w:pStyle w:val="Header"/>
            <w:spacing w:after="0" w:line="240" w:lineRule="auto"/>
            <w:ind w:right="-256"/>
            <w:rPr>
              <w:rFonts w:ascii="Book Antiqua" w:hAnsi="Book Antiqua" w:cs="Arial"/>
              <w:b/>
              <w:bCs/>
              <w:sz w:val="24"/>
              <w:szCs w:val="24"/>
            </w:rPr>
          </w:pPr>
        </w:p>
      </w:tc>
      <w:tc>
        <w:tcPr>
          <w:tcW w:w="9768" w:type="dxa"/>
        </w:tcPr>
        <w:p w14:paraId="53AA9D1D" w14:textId="77777777" w:rsidR="00190AAE" w:rsidRDefault="00000000">
          <w:pPr>
            <w:spacing w:after="0"/>
            <w:ind w:right="33"/>
            <w:jc w:val="right"/>
          </w:pPr>
          <w:r>
            <w:rPr>
              <w:rFonts w:ascii="Times New Roman" w:hAnsi="Times New Roman" w:cs="Times New Roman"/>
              <w:noProof/>
              <w:sz w:val="24"/>
            </w:rPr>
            <w:drawing>
              <wp:anchor distT="0" distB="0" distL="114300" distR="114300" simplePos="0" relativeHeight="251667456" behindDoc="0" locked="0" layoutInCell="1" allowOverlap="1" wp14:anchorId="731355F5">
                <wp:simplePos x="0" y="0"/>
                <wp:positionH relativeFrom="column">
                  <wp:posOffset>-35560</wp:posOffset>
                </wp:positionH>
                <wp:positionV relativeFrom="paragraph">
                  <wp:posOffset>-215900</wp:posOffset>
                </wp:positionV>
                <wp:extent cx="866775"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l="23112" r="21417" b="-7108"/>
                        <a:stretch>
                          <a:fillRect/>
                        </a:stretch>
                      </pic:blipFill>
                      <pic:spPr>
                        <a:xfrm>
                          <a:off x="0" y="0"/>
                          <a:ext cx="866775" cy="1276085"/>
                        </a:xfrm>
                        <a:prstGeom prst="rect">
                          <a:avLst/>
                        </a:prstGeom>
                        <a:noFill/>
                        <a:ln>
                          <a:noFill/>
                        </a:ln>
                      </pic:spPr>
                    </pic:pic>
                  </a:graphicData>
                </a:graphic>
              </wp:anchor>
            </w:drawing>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b/>
              <w:color w:val="0000FF"/>
              <w:sz w:val="44"/>
            </w:rPr>
            <w:t xml:space="preserve">  </w:t>
          </w:r>
          <w:proofErr w:type="spellStart"/>
          <w:r>
            <w:rPr>
              <w:rFonts w:ascii="Garamond" w:hAnsi="Garamond" w:cs="Garamond"/>
              <w:b/>
              <w:color w:val="0000FF"/>
              <w:sz w:val="44"/>
            </w:rPr>
            <w:t>Jurnal</w:t>
          </w:r>
          <w:proofErr w:type="spellEnd"/>
          <w:r>
            <w:rPr>
              <w:rFonts w:ascii="Garamond" w:hAnsi="Garamond" w:cs="Garamond"/>
              <w:b/>
              <w:color w:val="9BBB59"/>
              <w:sz w:val="44"/>
            </w:rPr>
            <w:t xml:space="preserve"> </w:t>
          </w:r>
          <w:proofErr w:type="spellStart"/>
          <w:r>
            <w:rPr>
              <w:rFonts w:ascii="Garamond" w:hAnsi="Garamond" w:cs="Garamond"/>
              <w:b/>
              <w:color w:val="9BBB59"/>
              <w:sz w:val="44"/>
            </w:rPr>
            <w:t>Manajemen</w:t>
          </w:r>
          <w:proofErr w:type="spellEnd"/>
          <w:r>
            <w:rPr>
              <w:rFonts w:ascii="Garamond" w:hAnsi="Garamond" w:cs="Garamond"/>
              <w:b/>
              <w:color w:val="9BBB59"/>
              <w:sz w:val="44"/>
            </w:rPr>
            <w:t xml:space="preserve">, </w:t>
          </w:r>
          <w:proofErr w:type="spellStart"/>
          <w:r>
            <w:rPr>
              <w:rFonts w:ascii="Garamond" w:hAnsi="Garamond" w:cs="Garamond"/>
              <w:b/>
              <w:color w:val="C00000"/>
              <w:sz w:val="44"/>
            </w:rPr>
            <w:t>Akuntansi</w:t>
          </w:r>
          <w:proofErr w:type="spellEnd"/>
          <w:r>
            <w:rPr>
              <w:rFonts w:ascii="Garamond" w:hAnsi="Garamond" w:cs="Garamond"/>
              <w:b/>
              <w:color w:val="9BBB59"/>
              <w:sz w:val="44"/>
            </w:rPr>
            <w:t xml:space="preserve"> </w:t>
          </w:r>
          <w:r>
            <w:rPr>
              <w:rFonts w:ascii="Garamond" w:hAnsi="Garamond" w:cs="Garamond"/>
              <w:b/>
              <w:color w:val="0000FF"/>
              <w:sz w:val="44"/>
            </w:rPr>
            <w:t>dan</w:t>
          </w:r>
          <w:r>
            <w:rPr>
              <w:rFonts w:ascii="Garamond" w:hAnsi="Garamond" w:cs="Garamond"/>
              <w:b/>
              <w:color w:val="9BBB59"/>
              <w:sz w:val="44"/>
            </w:rPr>
            <w:t xml:space="preserve"> </w:t>
          </w:r>
          <w:proofErr w:type="spellStart"/>
          <w:r>
            <w:rPr>
              <w:rFonts w:ascii="Garamond" w:hAnsi="Garamond" w:cs="Garamond"/>
              <w:b/>
              <w:color w:val="9BBB59"/>
              <w:sz w:val="44"/>
            </w:rPr>
            <w:t>Logistik</w:t>
          </w:r>
          <w:proofErr w:type="spellEnd"/>
          <w:r>
            <w:rPr>
              <w:rFonts w:ascii="Times New Roman" w:hAnsi="Times New Roman" w:cs="Times New Roman"/>
              <w:b/>
              <w:color w:val="9BBB59"/>
              <w:sz w:val="44"/>
            </w:rPr>
            <w:t xml:space="preserve"> </w:t>
          </w:r>
        </w:p>
        <w:p w14:paraId="535A3933" w14:textId="77777777" w:rsidR="00190AAE" w:rsidRDefault="00000000">
          <w:pPr>
            <w:spacing w:after="0"/>
            <w:ind w:right="163"/>
            <w:jc w:val="right"/>
          </w:pPr>
          <w:proofErr w:type="gramStart"/>
          <w:r>
            <w:rPr>
              <w:rFonts w:ascii="Times New Roman" w:hAnsi="Times New Roman" w:cs="Times New Roman"/>
            </w:rPr>
            <w:t>Volume :</w:t>
          </w:r>
          <w:proofErr w:type="gramEnd"/>
          <w:r>
            <w:rPr>
              <w:rFonts w:ascii="Times New Roman" w:hAnsi="Times New Roman" w:cs="Times New Roman"/>
            </w:rPr>
            <w:t xml:space="preserve"> I. No.2, 17 September 2023, Hal : </w:t>
          </w:r>
        </w:p>
        <w:p w14:paraId="4751474C" w14:textId="77777777" w:rsidR="00190AAE" w:rsidRDefault="00000000">
          <w:pPr>
            <w:spacing w:after="0"/>
            <w:ind w:left="10" w:right="147" w:hanging="10"/>
            <w:jc w:val="right"/>
          </w:pPr>
          <w:proofErr w:type="gramStart"/>
          <w:r>
            <w:rPr>
              <w:rFonts w:ascii="Times New Roman" w:hAnsi="Times New Roman" w:cs="Times New Roman"/>
            </w:rPr>
            <w:t>Email :</w:t>
          </w:r>
          <w:proofErr w:type="gramEnd"/>
          <w:r>
            <w:rPr>
              <w:rFonts w:ascii="Times New Roman" w:hAnsi="Times New Roman" w:cs="Times New Roman"/>
            </w:rPr>
            <w:t xml:space="preserve"> </w:t>
          </w:r>
          <w:r>
            <w:rPr>
              <w:rFonts w:ascii="Times New Roman" w:hAnsi="Times New Roman" w:cs="Times New Roman"/>
              <w:color w:val="0000FF"/>
              <w:u w:val="single" w:color="0000FF"/>
            </w:rPr>
            <w:t>ckpublisher@ckindonesia.id</w:t>
          </w:r>
          <w:r>
            <w:rPr>
              <w:rFonts w:ascii="Times New Roman" w:hAnsi="Times New Roman" w:cs="Times New Roman"/>
            </w:rPr>
            <w:t xml:space="preserve"> </w:t>
          </w:r>
        </w:p>
        <w:p w14:paraId="14290C6C" w14:textId="77777777" w:rsidR="00190AAE" w:rsidRDefault="00000000">
          <w:pPr>
            <w:spacing w:after="0"/>
            <w:ind w:left="10" w:right="147" w:hanging="10"/>
            <w:jc w:val="right"/>
          </w:pPr>
          <w:proofErr w:type="gramStart"/>
          <w:r>
            <w:rPr>
              <w:rFonts w:ascii="Times New Roman" w:hAnsi="Times New Roman" w:cs="Times New Roman"/>
            </w:rPr>
            <w:t>Website :</w:t>
          </w:r>
          <w:proofErr w:type="gramEnd"/>
          <w:r>
            <w:rPr>
              <w:rFonts w:ascii="Times New Roman" w:hAnsi="Times New Roman" w:cs="Times New Roman"/>
            </w:rPr>
            <w:t xml:space="preserve"> </w:t>
          </w:r>
          <w:hyperlink r:id="rId2">
            <w:r>
              <w:rPr>
                <w:rFonts w:ascii="Times New Roman" w:hAnsi="Times New Roman" w:cs="Times New Roman"/>
                <w:color w:val="0000FF"/>
                <w:u w:val="single" w:color="0000FF"/>
              </w:rPr>
              <w:t>www.ckpublisher.co.id</w:t>
            </w:r>
          </w:hyperlink>
          <w:hyperlink r:id="rId3">
            <w:r>
              <w:rPr>
                <w:rFonts w:ascii="Times New Roman" w:hAnsi="Times New Roman" w:cs="Times New Roman"/>
              </w:rPr>
              <w:t xml:space="preserve"> </w:t>
            </w:r>
          </w:hyperlink>
        </w:p>
        <w:p w14:paraId="05CE4E99" w14:textId="77777777" w:rsidR="00190AAE" w:rsidRDefault="00000000">
          <w:pPr>
            <w:spacing w:after="0" w:line="524" w:lineRule="auto"/>
            <w:ind w:left="375" w:right="4717"/>
          </w:pP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47D5913D">
                    <wp:simplePos x="0" y="0"/>
                    <wp:positionH relativeFrom="column">
                      <wp:posOffset>-219710</wp:posOffset>
                    </wp:positionH>
                    <wp:positionV relativeFrom="paragraph">
                      <wp:posOffset>161925</wp:posOffset>
                    </wp:positionV>
                    <wp:extent cx="6467475" cy="0"/>
                    <wp:effectExtent l="0" t="19050" r="9525" b="26670"/>
                    <wp:wrapNone/>
                    <wp:docPr id="2" name="Straight Connector 2"/>
                    <wp:cNvGraphicFramePr/>
                    <a:graphic xmlns:a="http://schemas.openxmlformats.org/drawingml/2006/main">
                      <a:graphicData uri="http://schemas.microsoft.com/office/word/2010/wordprocessingShape">
                        <wps:wsp>
                          <wps:cNvCnPr/>
                          <wps:spPr>
                            <a:xfrm>
                              <a:off x="0" y="0"/>
                              <a:ext cx="6467475"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3pt;margin-top:12.75pt;height:0pt;width:509.25pt;z-index:251668480;mso-width-relative:page;mso-height-relative:page;" filled="f" stroked="t" coordsize="21600,21600" o:gfxdata="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r7SODaAAAACQEAAA8AAAAAAAAAAQAg&#10;AAAAIgAAAGRycy9kb3ducmV2LnhtbFBLAQIUABQAAAAIAIdO4kAwqD5E0wEAALUDAAAOAAAAAAAA&#10;AAEAIAAAACkBAABkcnMvZTJvRG9jLnhtbFBLBQYAAAAABgAGAFkBAABuBQAAAAA=&#10;">
                    <v:fill on="f" focussize="0,0"/>
                    <v:stroke weight="3pt" color="#000000 [3200]" miterlimit="8" joinstyle="miter"/>
                    <v:imagedata o:title=""/>
                    <o:lock v:ext="edit" aspectratio="f"/>
                  </v:line>
                </w:pict>
              </mc:Fallback>
            </mc:AlternateContent>
          </w:r>
          <w:r>
            <w:rPr>
              <w:rFonts w:ascii="Times New Roman" w:hAnsi="Times New Roman" w:cs="Times New Roman"/>
              <w:sz w:val="24"/>
            </w:rPr>
            <w:t xml:space="preserve"> </w:t>
          </w:r>
          <w:r>
            <w:rPr>
              <w:rFonts w:ascii="Times New Roman" w:hAnsi="Times New Roman" w:cs="Times New Roman"/>
              <w:sz w:val="20"/>
            </w:rPr>
            <w:t xml:space="preserve"> </w:t>
          </w:r>
        </w:p>
        <w:p w14:paraId="56AA025F" w14:textId="77777777" w:rsidR="00190AAE" w:rsidRDefault="00190AAE">
          <w:pPr>
            <w:spacing w:after="0" w:line="240" w:lineRule="auto"/>
            <w:jc w:val="right"/>
            <w:rPr>
              <w:rFonts w:ascii="Times New Roman" w:hAnsi="Times New Roman" w:cs="Times New Roman"/>
              <w:sz w:val="24"/>
              <w:szCs w:val="24"/>
            </w:rPr>
          </w:pPr>
        </w:p>
      </w:tc>
    </w:tr>
  </w:tbl>
  <w:p w14:paraId="07671025" w14:textId="77777777" w:rsidR="00190AAE" w:rsidRDefault="00190AAE">
    <w:pPr>
      <w:pStyle w:val="Header"/>
      <w:tabs>
        <w:tab w:val="clear" w:pos="4320"/>
      </w:tabs>
      <w:spacing w:after="0" w:line="240" w:lineRule="auto"/>
      <w:rPr>
        <w:rFonts w:ascii="Book Antiqua" w:hAnsi="Book Antiqua" w:cs="Arial"/>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0B01C" w14:textId="77777777" w:rsidR="00190AAE" w:rsidRDefault="00000000">
    <w:pPr>
      <w:pStyle w:val="Header"/>
      <w:spacing w:after="0" w:line="240" w:lineRule="auto"/>
      <w:jc w:val="right"/>
      <w:rPr>
        <w:rFonts w:ascii="Times New Roman" w:hAnsi="Times New Roman"/>
        <w:i/>
        <w:iCs/>
      </w:rPr>
    </w:pPr>
    <w:r>
      <w:rPr>
        <w:rFonts w:ascii="Times New Roman" w:hAnsi="Times New Roman"/>
        <w:bCs/>
        <w:i/>
        <w:iCs/>
        <w:noProof/>
        <w:position w:val="30"/>
      </w:rPr>
      <mc:AlternateContent>
        <mc:Choice Requires="wps">
          <w:drawing>
            <wp:anchor distT="0" distB="0" distL="114300" distR="114300" simplePos="0" relativeHeight="251666432" behindDoc="0" locked="0" layoutInCell="0" allowOverlap="1" wp14:anchorId="76E47765">
              <wp:simplePos x="0" y="0"/>
              <wp:positionH relativeFrom="margin">
                <wp:align>left</wp:align>
              </wp:positionH>
              <wp:positionV relativeFrom="topMargin">
                <wp:align>center</wp:align>
              </wp:positionV>
              <wp:extent cx="5943600" cy="170815"/>
              <wp:effectExtent l="0" t="0" r="0" b="1905"/>
              <wp:wrapNone/>
              <wp:docPr id="20987768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517CD835" w14:textId="77777777" w:rsidR="00190AAE" w:rsidRDefault="00000000">
                              <w:pPr>
                                <w:spacing w:after="0" w:line="240" w:lineRule="auto"/>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6E47765" id="_x0000_t202" coordsize="21600,21600" o:spt="202" path="m,l,21600r21600,l21600,xe">
              <v:stroke joinstyle="miter"/>
              <v:path gradientshapeok="t" o:connecttype="rect"/>
            </v:shapetype>
            <v:shape id="_x0000_s1041" type="#_x0000_t202" style="position:absolute;left:0;text-align:left;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" o:allowincell="f" filled="f" stroked="f">
              <v:textbox style="mso-fit-shape-to-text:t" inset=",0,,0">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517CD835" w14:textId="77777777" w:rsidR="00190AAE" w:rsidRDefault="00000000">
                        <w:pPr>
                          <w:spacing w:after="0" w:line="240" w:lineRule="auto"/>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v:textbox>
              <w10:wrap anchorx="margin" anchory="margin"/>
            </v:shape>
          </w:pict>
        </mc:Fallback>
      </mc:AlternateContent>
    </w:r>
    <w:r>
      <w:rPr>
        <w:rFonts w:ascii="Times New Roman" w:hAnsi="Times New Roman"/>
        <w:bCs/>
        <w:i/>
        <w:iCs/>
        <w:noProof/>
        <w:position w:val="30"/>
      </w:rPr>
      <mc:AlternateContent>
        <mc:Choice Requires="wps">
          <w:drawing>
            <wp:anchor distT="0" distB="0" distL="114300" distR="114300" simplePos="0" relativeHeight="251665408" behindDoc="0" locked="0" layoutInCell="0" allowOverlap="1" wp14:anchorId="35C54D8F">
              <wp:simplePos x="0" y="0"/>
              <wp:positionH relativeFrom="page">
                <wp:align>left</wp:align>
              </wp:positionH>
              <wp:positionV relativeFrom="topMargin">
                <wp:align>center</wp:align>
              </wp:positionV>
              <wp:extent cx="914400" cy="170815"/>
              <wp:effectExtent l="0" t="0" r="0" b="635"/>
              <wp:wrapNone/>
              <wp:docPr id="118332290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58C1A46C" w14:textId="77777777" w:rsidR="00190AAE" w:rsidRDefault="00190AAE">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5C54D8F" id="_x0000_s1042" type="#_x0000_t202" style="position:absolute;left:0;text-align:left;margin-left:0;margin-top:0;width:1in;height:13.45pt;z-index:25166540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" o:allowincell="f" fillcolor="#a8d08d [1945]" stroked="f">
              <v:textbox style="mso-fit-shape-to-text:t" inset=",0,,0">
                <w:txbxContent>
                  <w:p w14:paraId="58C1A46C" w14:textId="77777777" w:rsidR="00190AAE" w:rsidRDefault="00190AAE">
                    <w:pPr>
                      <w:spacing w:after="0" w:line="240" w:lineRule="auto"/>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E190B"/>
    <w:multiLevelType w:val="hybridMultilevel"/>
    <w:tmpl w:val="FBAA2E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0767D1"/>
    <w:multiLevelType w:val="hybridMultilevel"/>
    <w:tmpl w:val="21D43526"/>
    <w:lvl w:ilvl="0" w:tplc="7FCC2CE0">
      <w:start w:val="1"/>
      <w:numFmt w:val="lowerLetter"/>
      <w:lvlText w:val="%1)"/>
      <w:lvlJc w:val="left"/>
      <w:pPr>
        <w:ind w:left="1647" w:hanging="72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1BCD5024"/>
    <w:multiLevelType w:val="multilevel"/>
    <w:tmpl w:val="1BCD5024"/>
    <w:lvl w:ilvl="0">
      <w:start w:val="1"/>
      <w:numFmt w:val="upperLetter"/>
      <w:pStyle w:val="Heading5"/>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243D6A0F"/>
    <w:multiLevelType w:val="multilevel"/>
    <w:tmpl w:val="03CE58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8E689A"/>
    <w:multiLevelType w:val="hybridMultilevel"/>
    <w:tmpl w:val="EA9ABE80"/>
    <w:lvl w:ilvl="0" w:tplc="7FCC2CE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03659E"/>
    <w:multiLevelType w:val="multilevel"/>
    <w:tmpl w:val="511AC6C2"/>
    <w:lvl w:ilvl="0">
      <w:start w:val="1"/>
      <w:numFmt w:val="decimal"/>
      <w:lvlText w:val="%1."/>
      <w:lvlJc w:val="left"/>
      <w:pPr>
        <w:ind w:left="417" w:hanging="360"/>
      </w:pPr>
      <w:rPr>
        <w:color w:val="000000"/>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6" w15:restartNumberingAfterBreak="0">
    <w:nsid w:val="577A2284"/>
    <w:multiLevelType w:val="hybridMultilevel"/>
    <w:tmpl w:val="145A4508"/>
    <w:lvl w:ilvl="0" w:tplc="C2966C1E">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5DF01CC9"/>
    <w:multiLevelType w:val="multilevel"/>
    <w:tmpl w:val="12CECA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55658D7"/>
    <w:multiLevelType w:val="hybridMultilevel"/>
    <w:tmpl w:val="7F3A73D0"/>
    <w:lvl w:ilvl="0" w:tplc="8A58FC3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74BF0E61"/>
    <w:multiLevelType w:val="hybridMultilevel"/>
    <w:tmpl w:val="C454516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7DD65573"/>
    <w:multiLevelType w:val="multilevel"/>
    <w:tmpl w:val="CB82B1B8"/>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87216305">
    <w:abstractNumId w:val="2"/>
  </w:num>
  <w:num w:numId="2" w16cid:durableId="1674259296">
    <w:abstractNumId w:val="8"/>
  </w:num>
  <w:num w:numId="3" w16cid:durableId="1022822784">
    <w:abstractNumId w:val="0"/>
  </w:num>
  <w:num w:numId="4" w16cid:durableId="1314792915">
    <w:abstractNumId w:val="4"/>
  </w:num>
  <w:num w:numId="5" w16cid:durableId="1931886202">
    <w:abstractNumId w:val="1"/>
  </w:num>
  <w:num w:numId="6" w16cid:durableId="2011253867">
    <w:abstractNumId w:val="6"/>
  </w:num>
  <w:num w:numId="7" w16cid:durableId="1797794521">
    <w:abstractNumId w:val="7"/>
  </w:num>
  <w:num w:numId="8" w16cid:durableId="30420890">
    <w:abstractNumId w:val="9"/>
  </w:num>
  <w:num w:numId="9" w16cid:durableId="27486074">
    <w:abstractNumId w:val="5"/>
  </w:num>
  <w:num w:numId="10" w16cid:durableId="783304533">
    <w:abstractNumId w:val="10"/>
  </w:num>
  <w:num w:numId="11" w16cid:durableId="1650131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834"/>
    <w:rsid w:val="0000039F"/>
    <w:rsid w:val="00000B5E"/>
    <w:rsid w:val="00000DFF"/>
    <w:rsid w:val="00000EB0"/>
    <w:rsid w:val="000012D0"/>
    <w:rsid w:val="00002CC5"/>
    <w:rsid w:val="00004354"/>
    <w:rsid w:val="000052BA"/>
    <w:rsid w:val="000059BA"/>
    <w:rsid w:val="00005A8C"/>
    <w:rsid w:val="000064AA"/>
    <w:rsid w:val="000064FA"/>
    <w:rsid w:val="00006910"/>
    <w:rsid w:val="00006AE2"/>
    <w:rsid w:val="00006C1A"/>
    <w:rsid w:val="000075BB"/>
    <w:rsid w:val="000078BC"/>
    <w:rsid w:val="00007B67"/>
    <w:rsid w:val="00011DBB"/>
    <w:rsid w:val="00011E92"/>
    <w:rsid w:val="00012025"/>
    <w:rsid w:val="00012137"/>
    <w:rsid w:val="0001245E"/>
    <w:rsid w:val="00012647"/>
    <w:rsid w:val="00013602"/>
    <w:rsid w:val="00013CBB"/>
    <w:rsid w:val="000144ED"/>
    <w:rsid w:val="00015732"/>
    <w:rsid w:val="00015ACF"/>
    <w:rsid w:val="00015B92"/>
    <w:rsid w:val="00015CC4"/>
    <w:rsid w:val="0001625C"/>
    <w:rsid w:val="0001634B"/>
    <w:rsid w:val="000164A0"/>
    <w:rsid w:val="00016B56"/>
    <w:rsid w:val="00016E78"/>
    <w:rsid w:val="00017061"/>
    <w:rsid w:val="00017194"/>
    <w:rsid w:val="0001759A"/>
    <w:rsid w:val="00017A12"/>
    <w:rsid w:val="00017BB1"/>
    <w:rsid w:val="00017C57"/>
    <w:rsid w:val="00020B58"/>
    <w:rsid w:val="00021057"/>
    <w:rsid w:val="00022461"/>
    <w:rsid w:val="00022B18"/>
    <w:rsid w:val="000231BC"/>
    <w:rsid w:val="00023F56"/>
    <w:rsid w:val="00023FD2"/>
    <w:rsid w:val="000241E2"/>
    <w:rsid w:val="0002498F"/>
    <w:rsid w:val="000253C7"/>
    <w:rsid w:val="00025786"/>
    <w:rsid w:val="00025BDF"/>
    <w:rsid w:val="00025E69"/>
    <w:rsid w:val="00026166"/>
    <w:rsid w:val="000265CB"/>
    <w:rsid w:val="00026BC2"/>
    <w:rsid w:val="00027CAD"/>
    <w:rsid w:val="000308B8"/>
    <w:rsid w:val="00031B6E"/>
    <w:rsid w:val="00032C71"/>
    <w:rsid w:val="00033558"/>
    <w:rsid w:val="00034AF9"/>
    <w:rsid w:val="00034F7C"/>
    <w:rsid w:val="00035754"/>
    <w:rsid w:val="00035E86"/>
    <w:rsid w:val="000375FA"/>
    <w:rsid w:val="00040809"/>
    <w:rsid w:val="00041937"/>
    <w:rsid w:val="00042C61"/>
    <w:rsid w:val="00042E74"/>
    <w:rsid w:val="00043951"/>
    <w:rsid w:val="00044998"/>
    <w:rsid w:val="0004534C"/>
    <w:rsid w:val="0004537C"/>
    <w:rsid w:val="00045B14"/>
    <w:rsid w:val="00045B3C"/>
    <w:rsid w:val="00045D5B"/>
    <w:rsid w:val="00045DB1"/>
    <w:rsid w:val="00046D2E"/>
    <w:rsid w:val="000472EF"/>
    <w:rsid w:val="0004748D"/>
    <w:rsid w:val="0004795F"/>
    <w:rsid w:val="000479B3"/>
    <w:rsid w:val="00053D61"/>
    <w:rsid w:val="00053D8F"/>
    <w:rsid w:val="000540DA"/>
    <w:rsid w:val="00054A0C"/>
    <w:rsid w:val="00054E3B"/>
    <w:rsid w:val="0005521B"/>
    <w:rsid w:val="00055891"/>
    <w:rsid w:val="00055F1E"/>
    <w:rsid w:val="0005627C"/>
    <w:rsid w:val="00057437"/>
    <w:rsid w:val="0005746B"/>
    <w:rsid w:val="0005792E"/>
    <w:rsid w:val="00057A19"/>
    <w:rsid w:val="00060299"/>
    <w:rsid w:val="00060E1A"/>
    <w:rsid w:val="000611B0"/>
    <w:rsid w:val="000618E3"/>
    <w:rsid w:val="00061BD8"/>
    <w:rsid w:val="0006216E"/>
    <w:rsid w:val="00063545"/>
    <w:rsid w:val="000636B7"/>
    <w:rsid w:val="00063797"/>
    <w:rsid w:val="00063DA5"/>
    <w:rsid w:val="00064609"/>
    <w:rsid w:val="0006626A"/>
    <w:rsid w:val="000675FF"/>
    <w:rsid w:val="00067F61"/>
    <w:rsid w:val="000700D5"/>
    <w:rsid w:val="0007092B"/>
    <w:rsid w:val="00070A11"/>
    <w:rsid w:val="00070E21"/>
    <w:rsid w:val="0007146E"/>
    <w:rsid w:val="000715F3"/>
    <w:rsid w:val="00071AEA"/>
    <w:rsid w:val="00071BB6"/>
    <w:rsid w:val="00071F6A"/>
    <w:rsid w:val="00073007"/>
    <w:rsid w:val="00073D4D"/>
    <w:rsid w:val="000741A0"/>
    <w:rsid w:val="00074257"/>
    <w:rsid w:val="00075487"/>
    <w:rsid w:val="000765F5"/>
    <w:rsid w:val="00076707"/>
    <w:rsid w:val="0007699A"/>
    <w:rsid w:val="00076E8C"/>
    <w:rsid w:val="00080405"/>
    <w:rsid w:val="000804B4"/>
    <w:rsid w:val="0008050C"/>
    <w:rsid w:val="000807E4"/>
    <w:rsid w:val="00080C83"/>
    <w:rsid w:val="00080D42"/>
    <w:rsid w:val="00080E06"/>
    <w:rsid w:val="000812B7"/>
    <w:rsid w:val="000819F1"/>
    <w:rsid w:val="00082F02"/>
    <w:rsid w:val="0008327A"/>
    <w:rsid w:val="00083746"/>
    <w:rsid w:val="000839F8"/>
    <w:rsid w:val="00083C41"/>
    <w:rsid w:val="00085041"/>
    <w:rsid w:val="00085169"/>
    <w:rsid w:val="00085206"/>
    <w:rsid w:val="00085211"/>
    <w:rsid w:val="0008571B"/>
    <w:rsid w:val="00085E8C"/>
    <w:rsid w:val="000874C9"/>
    <w:rsid w:val="00087B6D"/>
    <w:rsid w:val="00090318"/>
    <w:rsid w:val="00091168"/>
    <w:rsid w:val="00091A44"/>
    <w:rsid w:val="00091AA0"/>
    <w:rsid w:val="00092CBA"/>
    <w:rsid w:val="0009319D"/>
    <w:rsid w:val="00093231"/>
    <w:rsid w:val="00093246"/>
    <w:rsid w:val="00094E4C"/>
    <w:rsid w:val="0009538C"/>
    <w:rsid w:val="00096A84"/>
    <w:rsid w:val="0009773B"/>
    <w:rsid w:val="00097D49"/>
    <w:rsid w:val="000A1991"/>
    <w:rsid w:val="000A225C"/>
    <w:rsid w:val="000A26B3"/>
    <w:rsid w:val="000A2B1D"/>
    <w:rsid w:val="000A2F2B"/>
    <w:rsid w:val="000A2F7F"/>
    <w:rsid w:val="000A3AF9"/>
    <w:rsid w:val="000A4B3E"/>
    <w:rsid w:val="000A79E5"/>
    <w:rsid w:val="000B0170"/>
    <w:rsid w:val="000B0E61"/>
    <w:rsid w:val="000B1352"/>
    <w:rsid w:val="000B2B29"/>
    <w:rsid w:val="000B2CFD"/>
    <w:rsid w:val="000B2E9A"/>
    <w:rsid w:val="000B3A8D"/>
    <w:rsid w:val="000B41BC"/>
    <w:rsid w:val="000B4C21"/>
    <w:rsid w:val="000B567D"/>
    <w:rsid w:val="000B70BC"/>
    <w:rsid w:val="000B7F69"/>
    <w:rsid w:val="000C05E7"/>
    <w:rsid w:val="000C1564"/>
    <w:rsid w:val="000C17A0"/>
    <w:rsid w:val="000C2A95"/>
    <w:rsid w:val="000C2B33"/>
    <w:rsid w:val="000C2D6D"/>
    <w:rsid w:val="000C3FDC"/>
    <w:rsid w:val="000C42E3"/>
    <w:rsid w:val="000C44E0"/>
    <w:rsid w:val="000C4F43"/>
    <w:rsid w:val="000C5BCF"/>
    <w:rsid w:val="000C5CA7"/>
    <w:rsid w:val="000C6D79"/>
    <w:rsid w:val="000C7A0B"/>
    <w:rsid w:val="000C7E2C"/>
    <w:rsid w:val="000C7EE8"/>
    <w:rsid w:val="000D0324"/>
    <w:rsid w:val="000D048E"/>
    <w:rsid w:val="000D05B6"/>
    <w:rsid w:val="000D0DAA"/>
    <w:rsid w:val="000D1350"/>
    <w:rsid w:val="000D1B6A"/>
    <w:rsid w:val="000D2133"/>
    <w:rsid w:val="000D253C"/>
    <w:rsid w:val="000D3527"/>
    <w:rsid w:val="000D352D"/>
    <w:rsid w:val="000D4A70"/>
    <w:rsid w:val="000D4AE8"/>
    <w:rsid w:val="000D4DA2"/>
    <w:rsid w:val="000D5AEC"/>
    <w:rsid w:val="000D5FE0"/>
    <w:rsid w:val="000D608C"/>
    <w:rsid w:val="000D73E8"/>
    <w:rsid w:val="000E08E5"/>
    <w:rsid w:val="000E12DA"/>
    <w:rsid w:val="000E14A1"/>
    <w:rsid w:val="000E1B89"/>
    <w:rsid w:val="000E1CFB"/>
    <w:rsid w:val="000E1D8A"/>
    <w:rsid w:val="000E27E0"/>
    <w:rsid w:val="000E294A"/>
    <w:rsid w:val="000E4088"/>
    <w:rsid w:val="000E44E8"/>
    <w:rsid w:val="000E4AAA"/>
    <w:rsid w:val="000E5904"/>
    <w:rsid w:val="000E6364"/>
    <w:rsid w:val="000E6C5B"/>
    <w:rsid w:val="000E79AE"/>
    <w:rsid w:val="000F116E"/>
    <w:rsid w:val="000F14DC"/>
    <w:rsid w:val="000F1A1D"/>
    <w:rsid w:val="000F1FDE"/>
    <w:rsid w:val="000F22BA"/>
    <w:rsid w:val="000F2B69"/>
    <w:rsid w:val="000F4E31"/>
    <w:rsid w:val="000F5306"/>
    <w:rsid w:val="000F5610"/>
    <w:rsid w:val="000F5722"/>
    <w:rsid w:val="000F622E"/>
    <w:rsid w:val="000F6984"/>
    <w:rsid w:val="000F6D98"/>
    <w:rsid w:val="000F6E62"/>
    <w:rsid w:val="000F6F61"/>
    <w:rsid w:val="000F7556"/>
    <w:rsid w:val="000F7B71"/>
    <w:rsid w:val="001009C0"/>
    <w:rsid w:val="001011C1"/>
    <w:rsid w:val="001015E9"/>
    <w:rsid w:val="00101B1B"/>
    <w:rsid w:val="00101B44"/>
    <w:rsid w:val="00102122"/>
    <w:rsid w:val="00102BB7"/>
    <w:rsid w:val="0010526F"/>
    <w:rsid w:val="00105AF7"/>
    <w:rsid w:val="00105DD8"/>
    <w:rsid w:val="001062A6"/>
    <w:rsid w:val="00106B7A"/>
    <w:rsid w:val="00106DB7"/>
    <w:rsid w:val="00107B1F"/>
    <w:rsid w:val="00110FCD"/>
    <w:rsid w:val="00111282"/>
    <w:rsid w:val="00111DE9"/>
    <w:rsid w:val="001121BD"/>
    <w:rsid w:val="001133A1"/>
    <w:rsid w:val="00113E0C"/>
    <w:rsid w:val="00113F6F"/>
    <w:rsid w:val="00114233"/>
    <w:rsid w:val="0011455F"/>
    <w:rsid w:val="00114743"/>
    <w:rsid w:val="00114E82"/>
    <w:rsid w:val="00115768"/>
    <w:rsid w:val="00115B64"/>
    <w:rsid w:val="0011707B"/>
    <w:rsid w:val="0011779B"/>
    <w:rsid w:val="001203E3"/>
    <w:rsid w:val="00120CB2"/>
    <w:rsid w:val="00120EB3"/>
    <w:rsid w:val="00120F9A"/>
    <w:rsid w:val="001212AB"/>
    <w:rsid w:val="00121E13"/>
    <w:rsid w:val="00121FB8"/>
    <w:rsid w:val="00122BE2"/>
    <w:rsid w:val="00123071"/>
    <w:rsid w:val="00123459"/>
    <w:rsid w:val="00123A41"/>
    <w:rsid w:val="001240F7"/>
    <w:rsid w:val="001245F0"/>
    <w:rsid w:val="001246D8"/>
    <w:rsid w:val="00125738"/>
    <w:rsid w:val="00125B09"/>
    <w:rsid w:val="00126020"/>
    <w:rsid w:val="00126091"/>
    <w:rsid w:val="00126349"/>
    <w:rsid w:val="0012667D"/>
    <w:rsid w:val="00126D11"/>
    <w:rsid w:val="00127044"/>
    <w:rsid w:val="001311B6"/>
    <w:rsid w:val="001326B3"/>
    <w:rsid w:val="00133013"/>
    <w:rsid w:val="00133802"/>
    <w:rsid w:val="001344BD"/>
    <w:rsid w:val="0013477D"/>
    <w:rsid w:val="00134A87"/>
    <w:rsid w:val="001350D0"/>
    <w:rsid w:val="001351DE"/>
    <w:rsid w:val="00135E26"/>
    <w:rsid w:val="001367B0"/>
    <w:rsid w:val="00136A12"/>
    <w:rsid w:val="00136D79"/>
    <w:rsid w:val="00137378"/>
    <w:rsid w:val="00137407"/>
    <w:rsid w:val="00137F29"/>
    <w:rsid w:val="001406A7"/>
    <w:rsid w:val="00142016"/>
    <w:rsid w:val="00142046"/>
    <w:rsid w:val="00142C77"/>
    <w:rsid w:val="00143356"/>
    <w:rsid w:val="001437AE"/>
    <w:rsid w:val="00143812"/>
    <w:rsid w:val="001439F3"/>
    <w:rsid w:val="00144D0F"/>
    <w:rsid w:val="00144D23"/>
    <w:rsid w:val="00144D3C"/>
    <w:rsid w:val="00145569"/>
    <w:rsid w:val="001455C4"/>
    <w:rsid w:val="00145D1A"/>
    <w:rsid w:val="001467E7"/>
    <w:rsid w:val="0015053E"/>
    <w:rsid w:val="00150CEC"/>
    <w:rsid w:val="00151372"/>
    <w:rsid w:val="001515AA"/>
    <w:rsid w:val="001518D4"/>
    <w:rsid w:val="00152120"/>
    <w:rsid w:val="001526B4"/>
    <w:rsid w:val="00152A90"/>
    <w:rsid w:val="001533E7"/>
    <w:rsid w:val="00155107"/>
    <w:rsid w:val="001556B3"/>
    <w:rsid w:val="00155792"/>
    <w:rsid w:val="00155BC7"/>
    <w:rsid w:val="00155CC0"/>
    <w:rsid w:val="0015600E"/>
    <w:rsid w:val="00156A14"/>
    <w:rsid w:val="00157C4D"/>
    <w:rsid w:val="001604EC"/>
    <w:rsid w:val="0016076F"/>
    <w:rsid w:val="00160F15"/>
    <w:rsid w:val="00160F32"/>
    <w:rsid w:val="00161BE8"/>
    <w:rsid w:val="00162484"/>
    <w:rsid w:val="00163E57"/>
    <w:rsid w:val="00164739"/>
    <w:rsid w:val="001649E8"/>
    <w:rsid w:val="00165A79"/>
    <w:rsid w:val="00166144"/>
    <w:rsid w:val="00167504"/>
    <w:rsid w:val="00167728"/>
    <w:rsid w:val="00167BEA"/>
    <w:rsid w:val="0017078F"/>
    <w:rsid w:val="00171E01"/>
    <w:rsid w:val="00171E8B"/>
    <w:rsid w:val="001724DC"/>
    <w:rsid w:val="001724F0"/>
    <w:rsid w:val="001741E5"/>
    <w:rsid w:val="00174272"/>
    <w:rsid w:val="00174872"/>
    <w:rsid w:val="00174D1D"/>
    <w:rsid w:val="00175F1B"/>
    <w:rsid w:val="00176F12"/>
    <w:rsid w:val="00176F67"/>
    <w:rsid w:val="00177049"/>
    <w:rsid w:val="001771C2"/>
    <w:rsid w:val="001777F2"/>
    <w:rsid w:val="00177D49"/>
    <w:rsid w:val="00181135"/>
    <w:rsid w:val="00181293"/>
    <w:rsid w:val="00181AB2"/>
    <w:rsid w:val="00181B81"/>
    <w:rsid w:val="00181D1E"/>
    <w:rsid w:val="00181FA2"/>
    <w:rsid w:val="0018210C"/>
    <w:rsid w:val="00182933"/>
    <w:rsid w:val="00182D42"/>
    <w:rsid w:val="00182F6E"/>
    <w:rsid w:val="00184377"/>
    <w:rsid w:val="00184780"/>
    <w:rsid w:val="001853D0"/>
    <w:rsid w:val="00185B48"/>
    <w:rsid w:val="00186D41"/>
    <w:rsid w:val="0018717B"/>
    <w:rsid w:val="0018731E"/>
    <w:rsid w:val="001874E4"/>
    <w:rsid w:val="00190126"/>
    <w:rsid w:val="00190AAE"/>
    <w:rsid w:val="00190E94"/>
    <w:rsid w:val="00190F86"/>
    <w:rsid w:val="001912CA"/>
    <w:rsid w:val="0019157A"/>
    <w:rsid w:val="001918AA"/>
    <w:rsid w:val="0019208F"/>
    <w:rsid w:val="00193C19"/>
    <w:rsid w:val="00193F60"/>
    <w:rsid w:val="00194992"/>
    <w:rsid w:val="001957D0"/>
    <w:rsid w:val="00195F29"/>
    <w:rsid w:val="00196F77"/>
    <w:rsid w:val="001973E1"/>
    <w:rsid w:val="001A0167"/>
    <w:rsid w:val="001A0234"/>
    <w:rsid w:val="001A12B0"/>
    <w:rsid w:val="001A1CCC"/>
    <w:rsid w:val="001A279F"/>
    <w:rsid w:val="001A43CA"/>
    <w:rsid w:val="001A469D"/>
    <w:rsid w:val="001A4E57"/>
    <w:rsid w:val="001A51E5"/>
    <w:rsid w:val="001A5AB4"/>
    <w:rsid w:val="001A5B41"/>
    <w:rsid w:val="001A5BA6"/>
    <w:rsid w:val="001A5C0D"/>
    <w:rsid w:val="001A5C0E"/>
    <w:rsid w:val="001A6274"/>
    <w:rsid w:val="001A6442"/>
    <w:rsid w:val="001A6844"/>
    <w:rsid w:val="001A6C90"/>
    <w:rsid w:val="001A6E37"/>
    <w:rsid w:val="001A6E93"/>
    <w:rsid w:val="001A7BE5"/>
    <w:rsid w:val="001B008E"/>
    <w:rsid w:val="001B02FF"/>
    <w:rsid w:val="001B0C82"/>
    <w:rsid w:val="001B0F49"/>
    <w:rsid w:val="001B13CD"/>
    <w:rsid w:val="001B1B9F"/>
    <w:rsid w:val="001B1BFE"/>
    <w:rsid w:val="001B1E6F"/>
    <w:rsid w:val="001B1F3B"/>
    <w:rsid w:val="001B1FE1"/>
    <w:rsid w:val="001B22AB"/>
    <w:rsid w:val="001B4256"/>
    <w:rsid w:val="001B462E"/>
    <w:rsid w:val="001B4E20"/>
    <w:rsid w:val="001B4E56"/>
    <w:rsid w:val="001B4EB7"/>
    <w:rsid w:val="001B5A0D"/>
    <w:rsid w:val="001B5C20"/>
    <w:rsid w:val="001B5C61"/>
    <w:rsid w:val="001B5DE9"/>
    <w:rsid w:val="001C0AD8"/>
    <w:rsid w:val="001C10C2"/>
    <w:rsid w:val="001C114D"/>
    <w:rsid w:val="001C15F9"/>
    <w:rsid w:val="001C1657"/>
    <w:rsid w:val="001C33F5"/>
    <w:rsid w:val="001C4094"/>
    <w:rsid w:val="001C416C"/>
    <w:rsid w:val="001C46C4"/>
    <w:rsid w:val="001C4803"/>
    <w:rsid w:val="001C4D55"/>
    <w:rsid w:val="001C5091"/>
    <w:rsid w:val="001C53A9"/>
    <w:rsid w:val="001C5584"/>
    <w:rsid w:val="001C606B"/>
    <w:rsid w:val="001C6F34"/>
    <w:rsid w:val="001C75B9"/>
    <w:rsid w:val="001C75C8"/>
    <w:rsid w:val="001C7A8C"/>
    <w:rsid w:val="001D15F9"/>
    <w:rsid w:val="001D161F"/>
    <w:rsid w:val="001D1CAE"/>
    <w:rsid w:val="001D2D11"/>
    <w:rsid w:val="001D3C71"/>
    <w:rsid w:val="001D4058"/>
    <w:rsid w:val="001D42E6"/>
    <w:rsid w:val="001D4BAC"/>
    <w:rsid w:val="001D6101"/>
    <w:rsid w:val="001D6A8E"/>
    <w:rsid w:val="001D6FCB"/>
    <w:rsid w:val="001D7F30"/>
    <w:rsid w:val="001E0715"/>
    <w:rsid w:val="001E0818"/>
    <w:rsid w:val="001E103A"/>
    <w:rsid w:val="001E1E9A"/>
    <w:rsid w:val="001E230E"/>
    <w:rsid w:val="001E2BD5"/>
    <w:rsid w:val="001E3252"/>
    <w:rsid w:val="001E39A4"/>
    <w:rsid w:val="001E3D83"/>
    <w:rsid w:val="001E3DA0"/>
    <w:rsid w:val="001E4208"/>
    <w:rsid w:val="001E466B"/>
    <w:rsid w:val="001E4869"/>
    <w:rsid w:val="001E601D"/>
    <w:rsid w:val="001E798C"/>
    <w:rsid w:val="001F0611"/>
    <w:rsid w:val="001F0FE3"/>
    <w:rsid w:val="001F1BAF"/>
    <w:rsid w:val="001F1BC8"/>
    <w:rsid w:val="001F21EB"/>
    <w:rsid w:val="001F273E"/>
    <w:rsid w:val="001F2BD4"/>
    <w:rsid w:val="001F36D2"/>
    <w:rsid w:val="001F3747"/>
    <w:rsid w:val="001F3CC4"/>
    <w:rsid w:val="001F539F"/>
    <w:rsid w:val="001F58F5"/>
    <w:rsid w:val="001F6052"/>
    <w:rsid w:val="001F6082"/>
    <w:rsid w:val="001F62B5"/>
    <w:rsid w:val="001F6587"/>
    <w:rsid w:val="00200048"/>
    <w:rsid w:val="002005D0"/>
    <w:rsid w:val="00200BBA"/>
    <w:rsid w:val="00201409"/>
    <w:rsid w:val="002016F4"/>
    <w:rsid w:val="0020172F"/>
    <w:rsid w:val="002017C2"/>
    <w:rsid w:val="00201FDA"/>
    <w:rsid w:val="0020205E"/>
    <w:rsid w:val="00202AC3"/>
    <w:rsid w:val="00203502"/>
    <w:rsid w:val="002037C7"/>
    <w:rsid w:val="00203AB5"/>
    <w:rsid w:val="00203B9C"/>
    <w:rsid w:val="00203C5B"/>
    <w:rsid w:val="002048A1"/>
    <w:rsid w:val="002048EC"/>
    <w:rsid w:val="00204D16"/>
    <w:rsid w:val="002053C5"/>
    <w:rsid w:val="002053D7"/>
    <w:rsid w:val="00205705"/>
    <w:rsid w:val="00206673"/>
    <w:rsid w:val="00206A29"/>
    <w:rsid w:val="002076D2"/>
    <w:rsid w:val="002078AE"/>
    <w:rsid w:val="00210DA5"/>
    <w:rsid w:val="00211604"/>
    <w:rsid w:val="00213129"/>
    <w:rsid w:val="0021326A"/>
    <w:rsid w:val="00213595"/>
    <w:rsid w:val="00213DB9"/>
    <w:rsid w:val="002150B4"/>
    <w:rsid w:val="002153D9"/>
    <w:rsid w:val="0021578E"/>
    <w:rsid w:val="0021610C"/>
    <w:rsid w:val="00216429"/>
    <w:rsid w:val="00216506"/>
    <w:rsid w:val="002166A9"/>
    <w:rsid w:val="00216B21"/>
    <w:rsid w:val="00217B1B"/>
    <w:rsid w:val="002201DD"/>
    <w:rsid w:val="002203AA"/>
    <w:rsid w:val="00220415"/>
    <w:rsid w:val="002207C8"/>
    <w:rsid w:val="002208C9"/>
    <w:rsid w:val="0022140C"/>
    <w:rsid w:val="00221CC9"/>
    <w:rsid w:val="002222DF"/>
    <w:rsid w:val="002240C8"/>
    <w:rsid w:val="00224193"/>
    <w:rsid w:val="00224B23"/>
    <w:rsid w:val="00225124"/>
    <w:rsid w:val="00225503"/>
    <w:rsid w:val="00226046"/>
    <w:rsid w:val="002266CE"/>
    <w:rsid w:val="002268AE"/>
    <w:rsid w:val="00226FCD"/>
    <w:rsid w:val="002310DE"/>
    <w:rsid w:val="00232906"/>
    <w:rsid w:val="002329BD"/>
    <w:rsid w:val="00232A20"/>
    <w:rsid w:val="00232A9A"/>
    <w:rsid w:val="00233409"/>
    <w:rsid w:val="002337C4"/>
    <w:rsid w:val="0023387C"/>
    <w:rsid w:val="002340AD"/>
    <w:rsid w:val="0023569E"/>
    <w:rsid w:val="00235FAC"/>
    <w:rsid w:val="00235FCC"/>
    <w:rsid w:val="00236371"/>
    <w:rsid w:val="00236BFC"/>
    <w:rsid w:val="002375A3"/>
    <w:rsid w:val="00237623"/>
    <w:rsid w:val="00237771"/>
    <w:rsid w:val="002379B1"/>
    <w:rsid w:val="00240006"/>
    <w:rsid w:val="00242171"/>
    <w:rsid w:val="0024221F"/>
    <w:rsid w:val="00242E84"/>
    <w:rsid w:val="00244D8E"/>
    <w:rsid w:val="00244F0D"/>
    <w:rsid w:val="00245445"/>
    <w:rsid w:val="002454D6"/>
    <w:rsid w:val="002456D1"/>
    <w:rsid w:val="00246667"/>
    <w:rsid w:val="00246CB2"/>
    <w:rsid w:val="00247535"/>
    <w:rsid w:val="00252440"/>
    <w:rsid w:val="0025393D"/>
    <w:rsid w:val="00254EDA"/>
    <w:rsid w:val="00254F8E"/>
    <w:rsid w:val="00254FD0"/>
    <w:rsid w:val="002552FD"/>
    <w:rsid w:val="0025680E"/>
    <w:rsid w:val="00256F6A"/>
    <w:rsid w:val="002577D4"/>
    <w:rsid w:val="00260341"/>
    <w:rsid w:val="002603FA"/>
    <w:rsid w:val="00260601"/>
    <w:rsid w:val="00261364"/>
    <w:rsid w:val="00263681"/>
    <w:rsid w:val="0026437D"/>
    <w:rsid w:val="00264609"/>
    <w:rsid w:val="002650D4"/>
    <w:rsid w:val="0026518B"/>
    <w:rsid w:val="00265F3F"/>
    <w:rsid w:val="00266394"/>
    <w:rsid w:val="00266A97"/>
    <w:rsid w:val="00266FBB"/>
    <w:rsid w:val="0026743C"/>
    <w:rsid w:val="00270D5F"/>
    <w:rsid w:val="002713CC"/>
    <w:rsid w:val="002714F7"/>
    <w:rsid w:val="0027182A"/>
    <w:rsid w:val="0027190F"/>
    <w:rsid w:val="00272414"/>
    <w:rsid w:val="002727B2"/>
    <w:rsid w:val="0027341D"/>
    <w:rsid w:val="00273E74"/>
    <w:rsid w:val="00273F57"/>
    <w:rsid w:val="00274C0C"/>
    <w:rsid w:val="00274C1F"/>
    <w:rsid w:val="00274EB5"/>
    <w:rsid w:val="00275C5F"/>
    <w:rsid w:val="00275D42"/>
    <w:rsid w:val="002768D1"/>
    <w:rsid w:val="002769A8"/>
    <w:rsid w:val="00276A48"/>
    <w:rsid w:val="00276FEB"/>
    <w:rsid w:val="00277247"/>
    <w:rsid w:val="00277C34"/>
    <w:rsid w:val="00277CE1"/>
    <w:rsid w:val="002812A7"/>
    <w:rsid w:val="00281A50"/>
    <w:rsid w:val="00282925"/>
    <w:rsid w:val="00283453"/>
    <w:rsid w:val="00283A6A"/>
    <w:rsid w:val="002845AC"/>
    <w:rsid w:val="0028481F"/>
    <w:rsid w:val="00284EAE"/>
    <w:rsid w:val="00285008"/>
    <w:rsid w:val="0028608E"/>
    <w:rsid w:val="0029057B"/>
    <w:rsid w:val="002919CB"/>
    <w:rsid w:val="00293CCE"/>
    <w:rsid w:val="0029407D"/>
    <w:rsid w:val="002943A0"/>
    <w:rsid w:val="00294E78"/>
    <w:rsid w:val="00295343"/>
    <w:rsid w:val="00295554"/>
    <w:rsid w:val="00296827"/>
    <w:rsid w:val="00296A9D"/>
    <w:rsid w:val="00296F14"/>
    <w:rsid w:val="002978C8"/>
    <w:rsid w:val="00297AE7"/>
    <w:rsid w:val="00297EF6"/>
    <w:rsid w:val="002A01B9"/>
    <w:rsid w:val="002A0C26"/>
    <w:rsid w:val="002A19F9"/>
    <w:rsid w:val="002A1BFA"/>
    <w:rsid w:val="002A234D"/>
    <w:rsid w:val="002A35E8"/>
    <w:rsid w:val="002A3F68"/>
    <w:rsid w:val="002A4528"/>
    <w:rsid w:val="002A460A"/>
    <w:rsid w:val="002A52B0"/>
    <w:rsid w:val="002A55D0"/>
    <w:rsid w:val="002A5823"/>
    <w:rsid w:val="002A66E3"/>
    <w:rsid w:val="002A761F"/>
    <w:rsid w:val="002A76CE"/>
    <w:rsid w:val="002A7DF6"/>
    <w:rsid w:val="002A7FF6"/>
    <w:rsid w:val="002B0A12"/>
    <w:rsid w:val="002B0F98"/>
    <w:rsid w:val="002B117C"/>
    <w:rsid w:val="002B2578"/>
    <w:rsid w:val="002B2754"/>
    <w:rsid w:val="002B3222"/>
    <w:rsid w:val="002B39F6"/>
    <w:rsid w:val="002B407C"/>
    <w:rsid w:val="002B4096"/>
    <w:rsid w:val="002B555B"/>
    <w:rsid w:val="002B555E"/>
    <w:rsid w:val="002B566E"/>
    <w:rsid w:val="002B5CD5"/>
    <w:rsid w:val="002B6181"/>
    <w:rsid w:val="002B68FD"/>
    <w:rsid w:val="002B6B6A"/>
    <w:rsid w:val="002B6E59"/>
    <w:rsid w:val="002C039B"/>
    <w:rsid w:val="002C127E"/>
    <w:rsid w:val="002C172F"/>
    <w:rsid w:val="002C23D5"/>
    <w:rsid w:val="002C25AF"/>
    <w:rsid w:val="002C413A"/>
    <w:rsid w:val="002C427B"/>
    <w:rsid w:val="002C7223"/>
    <w:rsid w:val="002D0021"/>
    <w:rsid w:val="002D01C8"/>
    <w:rsid w:val="002D0B51"/>
    <w:rsid w:val="002D14E4"/>
    <w:rsid w:val="002D1515"/>
    <w:rsid w:val="002D1577"/>
    <w:rsid w:val="002D1742"/>
    <w:rsid w:val="002D1A7E"/>
    <w:rsid w:val="002D1DEE"/>
    <w:rsid w:val="002D27D5"/>
    <w:rsid w:val="002D3670"/>
    <w:rsid w:val="002D392D"/>
    <w:rsid w:val="002D3ECD"/>
    <w:rsid w:val="002D3F9B"/>
    <w:rsid w:val="002D4471"/>
    <w:rsid w:val="002D479C"/>
    <w:rsid w:val="002D57C1"/>
    <w:rsid w:val="002D59FA"/>
    <w:rsid w:val="002D5A36"/>
    <w:rsid w:val="002D5F63"/>
    <w:rsid w:val="002D645F"/>
    <w:rsid w:val="002D6AC8"/>
    <w:rsid w:val="002D6D0C"/>
    <w:rsid w:val="002D7E13"/>
    <w:rsid w:val="002E0373"/>
    <w:rsid w:val="002E0570"/>
    <w:rsid w:val="002E0624"/>
    <w:rsid w:val="002E0DB2"/>
    <w:rsid w:val="002E183E"/>
    <w:rsid w:val="002E1AF9"/>
    <w:rsid w:val="002E2247"/>
    <w:rsid w:val="002E4253"/>
    <w:rsid w:val="002E447E"/>
    <w:rsid w:val="002E48A5"/>
    <w:rsid w:val="002E48BE"/>
    <w:rsid w:val="002E4A1F"/>
    <w:rsid w:val="002E5027"/>
    <w:rsid w:val="002E535A"/>
    <w:rsid w:val="002E5389"/>
    <w:rsid w:val="002E5A53"/>
    <w:rsid w:val="002E6D44"/>
    <w:rsid w:val="002E6D58"/>
    <w:rsid w:val="002E6F41"/>
    <w:rsid w:val="002F0633"/>
    <w:rsid w:val="002F096D"/>
    <w:rsid w:val="002F32BA"/>
    <w:rsid w:val="002F3B75"/>
    <w:rsid w:val="002F4C40"/>
    <w:rsid w:val="002F5571"/>
    <w:rsid w:val="002F5A2B"/>
    <w:rsid w:val="002F5E55"/>
    <w:rsid w:val="002F675B"/>
    <w:rsid w:val="002F7111"/>
    <w:rsid w:val="002F752C"/>
    <w:rsid w:val="002F7591"/>
    <w:rsid w:val="003007DB"/>
    <w:rsid w:val="00300A1D"/>
    <w:rsid w:val="0030167E"/>
    <w:rsid w:val="003027AC"/>
    <w:rsid w:val="00302BD6"/>
    <w:rsid w:val="00303003"/>
    <w:rsid w:val="00303BB7"/>
    <w:rsid w:val="00304B6A"/>
    <w:rsid w:val="003050AE"/>
    <w:rsid w:val="003060B1"/>
    <w:rsid w:val="003060B5"/>
    <w:rsid w:val="003061AC"/>
    <w:rsid w:val="003062F5"/>
    <w:rsid w:val="00306647"/>
    <w:rsid w:val="00306D84"/>
    <w:rsid w:val="00306E0A"/>
    <w:rsid w:val="0030791C"/>
    <w:rsid w:val="00310DDC"/>
    <w:rsid w:val="00310FEA"/>
    <w:rsid w:val="00311432"/>
    <w:rsid w:val="003120B3"/>
    <w:rsid w:val="00312B76"/>
    <w:rsid w:val="003134A4"/>
    <w:rsid w:val="00313D84"/>
    <w:rsid w:val="00314053"/>
    <w:rsid w:val="0031407C"/>
    <w:rsid w:val="0031467B"/>
    <w:rsid w:val="00315113"/>
    <w:rsid w:val="00315183"/>
    <w:rsid w:val="003159B3"/>
    <w:rsid w:val="00315F97"/>
    <w:rsid w:val="003163A0"/>
    <w:rsid w:val="0031658A"/>
    <w:rsid w:val="00316760"/>
    <w:rsid w:val="00316C86"/>
    <w:rsid w:val="00316DC8"/>
    <w:rsid w:val="00316F53"/>
    <w:rsid w:val="00317BAD"/>
    <w:rsid w:val="00320075"/>
    <w:rsid w:val="003203BF"/>
    <w:rsid w:val="00320A5D"/>
    <w:rsid w:val="00320DB7"/>
    <w:rsid w:val="003219E2"/>
    <w:rsid w:val="003226A5"/>
    <w:rsid w:val="00322BC3"/>
    <w:rsid w:val="00322CB8"/>
    <w:rsid w:val="003236D6"/>
    <w:rsid w:val="003238D2"/>
    <w:rsid w:val="00325514"/>
    <w:rsid w:val="00325650"/>
    <w:rsid w:val="00325773"/>
    <w:rsid w:val="00325918"/>
    <w:rsid w:val="003265E0"/>
    <w:rsid w:val="00326AD0"/>
    <w:rsid w:val="003278E1"/>
    <w:rsid w:val="003307D6"/>
    <w:rsid w:val="00330D4D"/>
    <w:rsid w:val="00330F41"/>
    <w:rsid w:val="00330F88"/>
    <w:rsid w:val="00331189"/>
    <w:rsid w:val="00332155"/>
    <w:rsid w:val="003351FB"/>
    <w:rsid w:val="00335819"/>
    <w:rsid w:val="003358AD"/>
    <w:rsid w:val="00335FDB"/>
    <w:rsid w:val="003363EE"/>
    <w:rsid w:val="003368FF"/>
    <w:rsid w:val="003375B7"/>
    <w:rsid w:val="00337631"/>
    <w:rsid w:val="0034031F"/>
    <w:rsid w:val="00341255"/>
    <w:rsid w:val="003424DE"/>
    <w:rsid w:val="00342AA8"/>
    <w:rsid w:val="00342E49"/>
    <w:rsid w:val="0034365B"/>
    <w:rsid w:val="00343761"/>
    <w:rsid w:val="00343F66"/>
    <w:rsid w:val="00344F7A"/>
    <w:rsid w:val="0034598D"/>
    <w:rsid w:val="00346088"/>
    <w:rsid w:val="0034626C"/>
    <w:rsid w:val="003471F6"/>
    <w:rsid w:val="003473DE"/>
    <w:rsid w:val="00347E1F"/>
    <w:rsid w:val="00350968"/>
    <w:rsid w:val="00350A74"/>
    <w:rsid w:val="00351602"/>
    <w:rsid w:val="003518D7"/>
    <w:rsid w:val="0035223E"/>
    <w:rsid w:val="003526D2"/>
    <w:rsid w:val="00352D94"/>
    <w:rsid w:val="00352F98"/>
    <w:rsid w:val="0035346E"/>
    <w:rsid w:val="00353832"/>
    <w:rsid w:val="00353A0F"/>
    <w:rsid w:val="0035412D"/>
    <w:rsid w:val="00354510"/>
    <w:rsid w:val="0035518B"/>
    <w:rsid w:val="00355224"/>
    <w:rsid w:val="003560BE"/>
    <w:rsid w:val="00356E83"/>
    <w:rsid w:val="00356ECD"/>
    <w:rsid w:val="003605B4"/>
    <w:rsid w:val="00360A9E"/>
    <w:rsid w:val="00360AE9"/>
    <w:rsid w:val="003611A9"/>
    <w:rsid w:val="0036146D"/>
    <w:rsid w:val="00361768"/>
    <w:rsid w:val="003624EC"/>
    <w:rsid w:val="00362FBD"/>
    <w:rsid w:val="00363492"/>
    <w:rsid w:val="00363F81"/>
    <w:rsid w:val="00364223"/>
    <w:rsid w:val="003648E8"/>
    <w:rsid w:val="003651DE"/>
    <w:rsid w:val="00365B5B"/>
    <w:rsid w:val="00365E27"/>
    <w:rsid w:val="00365F57"/>
    <w:rsid w:val="003660D7"/>
    <w:rsid w:val="0036652C"/>
    <w:rsid w:val="003672DF"/>
    <w:rsid w:val="003677BE"/>
    <w:rsid w:val="0037011E"/>
    <w:rsid w:val="003706D2"/>
    <w:rsid w:val="00370BCA"/>
    <w:rsid w:val="00370EC3"/>
    <w:rsid w:val="0037124E"/>
    <w:rsid w:val="00373711"/>
    <w:rsid w:val="00373C38"/>
    <w:rsid w:val="003741E7"/>
    <w:rsid w:val="0037458A"/>
    <w:rsid w:val="00374852"/>
    <w:rsid w:val="0037494F"/>
    <w:rsid w:val="00375348"/>
    <w:rsid w:val="00375613"/>
    <w:rsid w:val="00375D77"/>
    <w:rsid w:val="00375DDA"/>
    <w:rsid w:val="00376325"/>
    <w:rsid w:val="0037642E"/>
    <w:rsid w:val="003773D1"/>
    <w:rsid w:val="0038074B"/>
    <w:rsid w:val="00380B6C"/>
    <w:rsid w:val="0038104C"/>
    <w:rsid w:val="00381D61"/>
    <w:rsid w:val="00382D28"/>
    <w:rsid w:val="003838E0"/>
    <w:rsid w:val="0038399D"/>
    <w:rsid w:val="00383F9A"/>
    <w:rsid w:val="003842F4"/>
    <w:rsid w:val="003849B2"/>
    <w:rsid w:val="00384B94"/>
    <w:rsid w:val="003851CF"/>
    <w:rsid w:val="00385258"/>
    <w:rsid w:val="003854AE"/>
    <w:rsid w:val="00385A75"/>
    <w:rsid w:val="003862A3"/>
    <w:rsid w:val="0038723C"/>
    <w:rsid w:val="00387DEC"/>
    <w:rsid w:val="0039086C"/>
    <w:rsid w:val="0039088F"/>
    <w:rsid w:val="0039153E"/>
    <w:rsid w:val="00391554"/>
    <w:rsid w:val="00391B04"/>
    <w:rsid w:val="003928AA"/>
    <w:rsid w:val="003931EC"/>
    <w:rsid w:val="003933C2"/>
    <w:rsid w:val="00395578"/>
    <w:rsid w:val="00395EB5"/>
    <w:rsid w:val="00396484"/>
    <w:rsid w:val="003969E7"/>
    <w:rsid w:val="00397166"/>
    <w:rsid w:val="00397AF4"/>
    <w:rsid w:val="00397BAE"/>
    <w:rsid w:val="00397F74"/>
    <w:rsid w:val="003A1552"/>
    <w:rsid w:val="003A1DD8"/>
    <w:rsid w:val="003A1E51"/>
    <w:rsid w:val="003A206E"/>
    <w:rsid w:val="003A2337"/>
    <w:rsid w:val="003A29A9"/>
    <w:rsid w:val="003A3B5F"/>
    <w:rsid w:val="003A3EA6"/>
    <w:rsid w:val="003A50DE"/>
    <w:rsid w:val="003A7531"/>
    <w:rsid w:val="003B1607"/>
    <w:rsid w:val="003B1827"/>
    <w:rsid w:val="003B240B"/>
    <w:rsid w:val="003B2C45"/>
    <w:rsid w:val="003B3B29"/>
    <w:rsid w:val="003B505C"/>
    <w:rsid w:val="003B5B88"/>
    <w:rsid w:val="003B60D2"/>
    <w:rsid w:val="003B656F"/>
    <w:rsid w:val="003C0234"/>
    <w:rsid w:val="003C0593"/>
    <w:rsid w:val="003C0E93"/>
    <w:rsid w:val="003C0EAA"/>
    <w:rsid w:val="003C118E"/>
    <w:rsid w:val="003C1C38"/>
    <w:rsid w:val="003C2171"/>
    <w:rsid w:val="003C22CC"/>
    <w:rsid w:val="003C2345"/>
    <w:rsid w:val="003C27E7"/>
    <w:rsid w:val="003C30F7"/>
    <w:rsid w:val="003C3D23"/>
    <w:rsid w:val="003C3F37"/>
    <w:rsid w:val="003C4F65"/>
    <w:rsid w:val="003C5638"/>
    <w:rsid w:val="003C75F3"/>
    <w:rsid w:val="003D0B1C"/>
    <w:rsid w:val="003D13E7"/>
    <w:rsid w:val="003D155B"/>
    <w:rsid w:val="003D1DF8"/>
    <w:rsid w:val="003D1ED2"/>
    <w:rsid w:val="003D2499"/>
    <w:rsid w:val="003D2643"/>
    <w:rsid w:val="003D291B"/>
    <w:rsid w:val="003D2BE1"/>
    <w:rsid w:val="003D2C5C"/>
    <w:rsid w:val="003D380F"/>
    <w:rsid w:val="003D42A2"/>
    <w:rsid w:val="003D4AD4"/>
    <w:rsid w:val="003D4B6E"/>
    <w:rsid w:val="003D4E5E"/>
    <w:rsid w:val="003D57E9"/>
    <w:rsid w:val="003D6505"/>
    <w:rsid w:val="003D68E6"/>
    <w:rsid w:val="003D6B27"/>
    <w:rsid w:val="003D7872"/>
    <w:rsid w:val="003D7E22"/>
    <w:rsid w:val="003E1261"/>
    <w:rsid w:val="003E2916"/>
    <w:rsid w:val="003E3128"/>
    <w:rsid w:val="003E442A"/>
    <w:rsid w:val="003E5A3A"/>
    <w:rsid w:val="003E6A3A"/>
    <w:rsid w:val="003E6F56"/>
    <w:rsid w:val="003E7027"/>
    <w:rsid w:val="003E705E"/>
    <w:rsid w:val="003E7099"/>
    <w:rsid w:val="003E7AA5"/>
    <w:rsid w:val="003F064E"/>
    <w:rsid w:val="003F0726"/>
    <w:rsid w:val="003F0C96"/>
    <w:rsid w:val="003F1270"/>
    <w:rsid w:val="003F1834"/>
    <w:rsid w:val="003F18B1"/>
    <w:rsid w:val="003F1A1D"/>
    <w:rsid w:val="003F1C15"/>
    <w:rsid w:val="003F1E33"/>
    <w:rsid w:val="003F1EC3"/>
    <w:rsid w:val="003F2932"/>
    <w:rsid w:val="003F2B29"/>
    <w:rsid w:val="003F3925"/>
    <w:rsid w:val="003F3F0D"/>
    <w:rsid w:val="003F480E"/>
    <w:rsid w:val="003F4ED3"/>
    <w:rsid w:val="003F5418"/>
    <w:rsid w:val="003F58D6"/>
    <w:rsid w:val="003F6077"/>
    <w:rsid w:val="003F6262"/>
    <w:rsid w:val="003F62A0"/>
    <w:rsid w:val="003F6941"/>
    <w:rsid w:val="003F75C8"/>
    <w:rsid w:val="003F76B3"/>
    <w:rsid w:val="003F79F1"/>
    <w:rsid w:val="0040091B"/>
    <w:rsid w:val="00400E23"/>
    <w:rsid w:val="00401194"/>
    <w:rsid w:val="004016A7"/>
    <w:rsid w:val="00401809"/>
    <w:rsid w:val="004033F3"/>
    <w:rsid w:val="00403B23"/>
    <w:rsid w:val="0040435F"/>
    <w:rsid w:val="00405169"/>
    <w:rsid w:val="004054C0"/>
    <w:rsid w:val="004058A7"/>
    <w:rsid w:val="00406091"/>
    <w:rsid w:val="0040689B"/>
    <w:rsid w:val="00406DA8"/>
    <w:rsid w:val="00406E1B"/>
    <w:rsid w:val="0041014D"/>
    <w:rsid w:val="004109BA"/>
    <w:rsid w:val="004122A9"/>
    <w:rsid w:val="00412A81"/>
    <w:rsid w:val="00412CA5"/>
    <w:rsid w:val="00412CD4"/>
    <w:rsid w:val="00412E6E"/>
    <w:rsid w:val="00413141"/>
    <w:rsid w:val="00413838"/>
    <w:rsid w:val="00413983"/>
    <w:rsid w:val="00414001"/>
    <w:rsid w:val="00414064"/>
    <w:rsid w:val="00414478"/>
    <w:rsid w:val="004164AD"/>
    <w:rsid w:val="00416560"/>
    <w:rsid w:val="004165E7"/>
    <w:rsid w:val="004166DF"/>
    <w:rsid w:val="00416D77"/>
    <w:rsid w:val="00417BC7"/>
    <w:rsid w:val="0042098F"/>
    <w:rsid w:val="00420EF3"/>
    <w:rsid w:val="00421A75"/>
    <w:rsid w:val="00421E34"/>
    <w:rsid w:val="004220FF"/>
    <w:rsid w:val="00422132"/>
    <w:rsid w:val="004221ED"/>
    <w:rsid w:val="004228AC"/>
    <w:rsid w:val="00422B97"/>
    <w:rsid w:val="0042344B"/>
    <w:rsid w:val="00423600"/>
    <w:rsid w:val="00425A26"/>
    <w:rsid w:val="00425F12"/>
    <w:rsid w:val="004266F4"/>
    <w:rsid w:val="00426B68"/>
    <w:rsid w:val="00427400"/>
    <w:rsid w:val="00427455"/>
    <w:rsid w:val="00427934"/>
    <w:rsid w:val="00430324"/>
    <w:rsid w:val="00431394"/>
    <w:rsid w:val="004331BD"/>
    <w:rsid w:val="00433BCC"/>
    <w:rsid w:val="00433D82"/>
    <w:rsid w:val="00433DF2"/>
    <w:rsid w:val="00434280"/>
    <w:rsid w:val="0043538B"/>
    <w:rsid w:val="0043577C"/>
    <w:rsid w:val="00437B9F"/>
    <w:rsid w:val="004400FB"/>
    <w:rsid w:val="004409D5"/>
    <w:rsid w:val="00440E8C"/>
    <w:rsid w:val="00441433"/>
    <w:rsid w:val="004414CB"/>
    <w:rsid w:val="0044182C"/>
    <w:rsid w:val="00441C2D"/>
    <w:rsid w:val="00441E8D"/>
    <w:rsid w:val="00442478"/>
    <w:rsid w:val="00442506"/>
    <w:rsid w:val="00442716"/>
    <w:rsid w:val="0044314A"/>
    <w:rsid w:val="004452CE"/>
    <w:rsid w:val="00445536"/>
    <w:rsid w:val="00445C8D"/>
    <w:rsid w:val="004467A6"/>
    <w:rsid w:val="0044698F"/>
    <w:rsid w:val="00446B0F"/>
    <w:rsid w:val="00446CF9"/>
    <w:rsid w:val="0044738E"/>
    <w:rsid w:val="004479E3"/>
    <w:rsid w:val="00450107"/>
    <w:rsid w:val="004507FC"/>
    <w:rsid w:val="00451017"/>
    <w:rsid w:val="00451068"/>
    <w:rsid w:val="004513E7"/>
    <w:rsid w:val="00451735"/>
    <w:rsid w:val="00451B21"/>
    <w:rsid w:val="00451B82"/>
    <w:rsid w:val="00451FED"/>
    <w:rsid w:val="0045204A"/>
    <w:rsid w:val="00452AFB"/>
    <w:rsid w:val="00452C03"/>
    <w:rsid w:val="00453860"/>
    <w:rsid w:val="00455453"/>
    <w:rsid w:val="00455D87"/>
    <w:rsid w:val="00456BBC"/>
    <w:rsid w:val="004573B7"/>
    <w:rsid w:val="00457426"/>
    <w:rsid w:val="00460B0A"/>
    <w:rsid w:val="00461001"/>
    <w:rsid w:val="00461FFF"/>
    <w:rsid w:val="00462EA7"/>
    <w:rsid w:val="004630BA"/>
    <w:rsid w:val="00463D78"/>
    <w:rsid w:val="00464F1D"/>
    <w:rsid w:val="0046512E"/>
    <w:rsid w:val="00465F94"/>
    <w:rsid w:val="004662DF"/>
    <w:rsid w:val="00466A62"/>
    <w:rsid w:val="00467204"/>
    <w:rsid w:val="004701C1"/>
    <w:rsid w:val="0047046D"/>
    <w:rsid w:val="00470EB4"/>
    <w:rsid w:val="00470FB1"/>
    <w:rsid w:val="00470FD5"/>
    <w:rsid w:val="004715B2"/>
    <w:rsid w:val="004715D1"/>
    <w:rsid w:val="00471DDA"/>
    <w:rsid w:val="00472823"/>
    <w:rsid w:val="00472B47"/>
    <w:rsid w:val="004737A0"/>
    <w:rsid w:val="00473D97"/>
    <w:rsid w:val="004743F6"/>
    <w:rsid w:val="004746AE"/>
    <w:rsid w:val="00475223"/>
    <w:rsid w:val="00475865"/>
    <w:rsid w:val="004758EB"/>
    <w:rsid w:val="00475AF8"/>
    <w:rsid w:val="00476181"/>
    <w:rsid w:val="0047663A"/>
    <w:rsid w:val="004778CE"/>
    <w:rsid w:val="0048124D"/>
    <w:rsid w:val="00481952"/>
    <w:rsid w:val="00482CB4"/>
    <w:rsid w:val="0048311F"/>
    <w:rsid w:val="0048380D"/>
    <w:rsid w:val="00484487"/>
    <w:rsid w:val="004846B6"/>
    <w:rsid w:val="00485C2E"/>
    <w:rsid w:val="00485FFA"/>
    <w:rsid w:val="0048634F"/>
    <w:rsid w:val="004876DC"/>
    <w:rsid w:val="00487ED6"/>
    <w:rsid w:val="00490960"/>
    <w:rsid w:val="00491DE3"/>
    <w:rsid w:val="00492039"/>
    <w:rsid w:val="00492523"/>
    <w:rsid w:val="00493186"/>
    <w:rsid w:val="004941AB"/>
    <w:rsid w:val="00494CCC"/>
    <w:rsid w:val="00495DEB"/>
    <w:rsid w:val="00496C5B"/>
    <w:rsid w:val="004A0224"/>
    <w:rsid w:val="004A025B"/>
    <w:rsid w:val="004A05C5"/>
    <w:rsid w:val="004A0710"/>
    <w:rsid w:val="004A083F"/>
    <w:rsid w:val="004A0B13"/>
    <w:rsid w:val="004A113B"/>
    <w:rsid w:val="004A12C7"/>
    <w:rsid w:val="004A2435"/>
    <w:rsid w:val="004A3068"/>
    <w:rsid w:val="004A376B"/>
    <w:rsid w:val="004A3DBB"/>
    <w:rsid w:val="004A3DD6"/>
    <w:rsid w:val="004A49A3"/>
    <w:rsid w:val="004A4DCB"/>
    <w:rsid w:val="004A5ADD"/>
    <w:rsid w:val="004A5B46"/>
    <w:rsid w:val="004A5B55"/>
    <w:rsid w:val="004A69EF"/>
    <w:rsid w:val="004A7096"/>
    <w:rsid w:val="004A7209"/>
    <w:rsid w:val="004B0538"/>
    <w:rsid w:val="004B0897"/>
    <w:rsid w:val="004B1F05"/>
    <w:rsid w:val="004B21B9"/>
    <w:rsid w:val="004B24BB"/>
    <w:rsid w:val="004B262E"/>
    <w:rsid w:val="004B340B"/>
    <w:rsid w:val="004B37E5"/>
    <w:rsid w:val="004B3AAD"/>
    <w:rsid w:val="004B3C97"/>
    <w:rsid w:val="004B4107"/>
    <w:rsid w:val="004B4472"/>
    <w:rsid w:val="004B47A1"/>
    <w:rsid w:val="004B4B89"/>
    <w:rsid w:val="004B50D9"/>
    <w:rsid w:val="004B519F"/>
    <w:rsid w:val="004B5BDB"/>
    <w:rsid w:val="004B60C9"/>
    <w:rsid w:val="004C03F2"/>
    <w:rsid w:val="004C17CA"/>
    <w:rsid w:val="004C1C08"/>
    <w:rsid w:val="004C1F1F"/>
    <w:rsid w:val="004C2E93"/>
    <w:rsid w:val="004C33BB"/>
    <w:rsid w:val="004C33D3"/>
    <w:rsid w:val="004C5093"/>
    <w:rsid w:val="004C5D8F"/>
    <w:rsid w:val="004C6382"/>
    <w:rsid w:val="004C63CF"/>
    <w:rsid w:val="004C674D"/>
    <w:rsid w:val="004C6A02"/>
    <w:rsid w:val="004C6A84"/>
    <w:rsid w:val="004C72F0"/>
    <w:rsid w:val="004C7863"/>
    <w:rsid w:val="004C7AF3"/>
    <w:rsid w:val="004D0183"/>
    <w:rsid w:val="004D1893"/>
    <w:rsid w:val="004D18FD"/>
    <w:rsid w:val="004D1BBF"/>
    <w:rsid w:val="004D1F97"/>
    <w:rsid w:val="004D35B1"/>
    <w:rsid w:val="004D389F"/>
    <w:rsid w:val="004D42CA"/>
    <w:rsid w:val="004D43FB"/>
    <w:rsid w:val="004D546B"/>
    <w:rsid w:val="004D54DA"/>
    <w:rsid w:val="004D5653"/>
    <w:rsid w:val="004D5BC2"/>
    <w:rsid w:val="004D5C34"/>
    <w:rsid w:val="004D5C99"/>
    <w:rsid w:val="004D6057"/>
    <w:rsid w:val="004D68A6"/>
    <w:rsid w:val="004D6E4C"/>
    <w:rsid w:val="004D70C3"/>
    <w:rsid w:val="004E0FF4"/>
    <w:rsid w:val="004E153B"/>
    <w:rsid w:val="004E15D8"/>
    <w:rsid w:val="004E2020"/>
    <w:rsid w:val="004E21BF"/>
    <w:rsid w:val="004E226F"/>
    <w:rsid w:val="004E2722"/>
    <w:rsid w:val="004E2F2B"/>
    <w:rsid w:val="004E2F32"/>
    <w:rsid w:val="004E30AB"/>
    <w:rsid w:val="004E320C"/>
    <w:rsid w:val="004E3A4F"/>
    <w:rsid w:val="004E5885"/>
    <w:rsid w:val="004E5A06"/>
    <w:rsid w:val="004E5AD6"/>
    <w:rsid w:val="004E6D39"/>
    <w:rsid w:val="004E6D90"/>
    <w:rsid w:val="004E6F9E"/>
    <w:rsid w:val="004E6FB3"/>
    <w:rsid w:val="004E7016"/>
    <w:rsid w:val="004E71C0"/>
    <w:rsid w:val="004E7AE6"/>
    <w:rsid w:val="004E7B1C"/>
    <w:rsid w:val="004F05A9"/>
    <w:rsid w:val="004F09BC"/>
    <w:rsid w:val="004F16DF"/>
    <w:rsid w:val="004F1708"/>
    <w:rsid w:val="004F17E2"/>
    <w:rsid w:val="004F1B71"/>
    <w:rsid w:val="004F2512"/>
    <w:rsid w:val="004F3F10"/>
    <w:rsid w:val="004F48D0"/>
    <w:rsid w:val="004F51CA"/>
    <w:rsid w:val="004F57CC"/>
    <w:rsid w:val="004F5CCA"/>
    <w:rsid w:val="004F5D1B"/>
    <w:rsid w:val="004F6B35"/>
    <w:rsid w:val="004F6E8F"/>
    <w:rsid w:val="00500838"/>
    <w:rsid w:val="00500A30"/>
    <w:rsid w:val="00501091"/>
    <w:rsid w:val="005017B8"/>
    <w:rsid w:val="0050235B"/>
    <w:rsid w:val="0050253A"/>
    <w:rsid w:val="005026D4"/>
    <w:rsid w:val="0050287A"/>
    <w:rsid w:val="0050325E"/>
    <w:rsid w:val="00504125"/>
    <w:rsid w:val="00504643"/>
    <w:rsid w:val="00504856"/>
    <w:rsid w:val="0050584E"/>
    <w:rsid w:val="00505937"/>
    <w:rsid w:val="00506F79"/>
    <w:rsid w:val="005078B0"/>
    <w:rsid w:val="005079CE"/>
    <w:rsid w:val="0051038A"/>
    <w:rsid w:val="005106C0"/>
    <w:rsid w:val="005117B3"/>
    <w:rsid w:val="00511C12"/>
    <w:rsid w:val="005120A5"/>
    <w:rsid w:val="00512497"/>
    <w:rsid w:val="00512B49"/>
    <w:rsid w:val="005135C6"/>
    <w:rsid w:val="00513976"/>
    <w:rsid w:val="00513EB4"/>
    <w:rsid w:val="005140E8"/>
    <w:rsid w:val="0051444B"/>
    <w:rsid w:val="00514804"/>
    <w:rsid w:val="0052052D"/>
    <w:rsid w:val="005208AF"/>
    <w:rsid w:val="00520CE2"/>
    <w:rsid w:val="005222A3"/>
    <w:rsid w:val="00523501"/>
    <w:rsid w:val="005248C9"/>
    <w:rsid w:val="00525F38"/>
    <w:rsid w:val="005261D4"/>
    <w:rsid w:val="00526551"/>
    <w:rsid w:val="00526E14"/>
    <w:rsid w:val="005275D8"/>
    <w:rsid w:val="005277D2"/>
    <w:rsid w:val="00527E0A"/>
    <w:rsid w:val="00532053"/>
    <w:rsid w:val="00532708"/>
    <w:rsid w:val="00532A94"/>
    <w:rsid w:val="00532DD6"/>
    <w:rsid w:val="0053308D"/>
    <w:rsid w:val="005331A0"/>
    <w:rsid w:val="00534090"/>
    <w:rsid w:val="00535477"/>
    <w:rsid w:val="00536288"/>
    <w:rsid w:val="0053628D"/>
    <w:rsid w:val="005367F4"/>
    <w:rsid w:val="00537B16"/>
    <w:rsid w:val="00540213"/>
    <w:rsid w:val="005414C2"/>
    <w:rsid w:val="00541578"/>
    <w:rsid w:val="00541DC2"/>
    <w:rsid w:val="00542021"/>
    <w:rsid w:val="00542C77"/>
    <w:rsid w:val="00543219"/>
    <w:rsid w:val="00543254"/>
    <w:rsid w:val="00543CEE"/>
    <w:rsid w:val="005449A8"/>
    <w:rsid w:val="00545906"/>
    <w:rsid w:val="005461B6"/>
    <w:rsid w:val="00546714"/>
    <w:rsid w:val="00547455"/>
    <w:rsid w:val="0054758E"/>
    <w:rsid w:val="00547746"/>
    <w:rsid w:val="00550333"/>
    <w:rsid w:val="00551D3A"/>
    <w:rsid w:val="005522E6"/>
    <w:rsid w:val="00552433"/>
    <w:rsid w:val="005535A3"/>
    <w:rsid w:val="005535B3"/>
    <w:rsid w:val="0055412A"/>
    <w:rsid w:val="005541CC"/>
    <w:rsid w:val="0055422B"/>
    <w:rsid w:val="00554597"/>
    <w:rsid w:val="00554AED"/>
    <w:rsid w:val="00554BEA"/>
    <w:rsid w:val="00554E02"/>
    <w:rsid w:val="00554E8C"/>
    <w:rsid w:val="00555611"/>
    <w:rsid w:val="00555B87"/>
    <w:rsid w:val="00555BE3"/>
    <w:rsid w:val="005566FA"/>
    <w:rsid w:val="00557F02"/>
    <w:rsid w:val="0056043A"/>
    <w:rsid w:val="005609C5"/>
    <w:rsid w:val="00560EB5"/>
    <w:rsid w:val="00561953"/>
    <w:rsid w:val="00561D59"/>
    <w:rsid w:val="00561F13"/>
    <w:rsid w:val="005620BB"/>
    <w:rsid w:val="00562A8E"/>
    <w:rsid w:val="00562E13"/>
    <w:rsid w:val="0056362E"/>
    <w:rsid w:val="00563B72"/>
    <w:rsid w:val="00563B96"/>
    <w:rsid w:val="00563FD5"/>
    <w:rsid w:val="0056474A"/>
    <w:rsid w:val="00564894"/>
    <w:rsid w:val="005658A6"/>
    <w:rsid w:val="00565E74"/>
    <w:rsid w:val="0056610A"/>
    <w:rsid w:val="00566A50"/>
    <w:rsid w:val="0056721B"/>
    <w:rsid w:val="00567966"/>
    <w:rsid w:val="00567C7D"/>
    <w:rsid w:val="00567F5E"/>
    <w:rsid w:val="005701EE"/>
    <w:rsid w:val="00570959"/>
    <w:rsid w:val="00570FD8"/>
    <w:rsid w:val="00571316"/>
    <w:rsid w:val="00571CB4"/>
    <w:rsid w:val="00571DA5"/>
    <w:rsid w:val="005727AE"/>
    <w:rsid w:val="00572871"/>
    <w:rsid w:val="00573203"/>
    <w:rsid w:val="00573420"/>
    <w:rsid w:val="0057353E"/>
    <w:rsid w:val="00573E43"/>
    <w:rsid w:val="00573FC7"/>
    <w:rsid w:val="00574D1C"/>
    <w:rsid w:val="00575057"/>
    <w:rsid w:val="005760D6"/>
    <w:rsid w:val="00576F83"/>
    <w:rsid w:val="0057776B"/>
    <w:rsid w:val="005810C8"/>
    <w:rsid w:val="0058111D"/>
    <w:rsid w:val="00581B34"/>
    <w:rsid w:val="005825EE"/>
    <w:rsid w:val="005831D4"/>
    <w:rsid w:val="005838CA"/>
    <w:rsid w:val="00584C82"/>
    <w:rsid w:val="00585594"/>
    <w:rsid w:val="00585941"/>
    <w:rsid w:val="00587AD1"/>
    <w:rsid w:val="00587CC5"/>
    <w:rsid w:val="00587EEC"/>
    <w:rsid w:val="005901DD"/>
    <w:rsid w:val="005907A1"/>
    <w:rsid w:val="00590C86"/>
    <w:rsid w:val="00591179"/>
    <w:rsid w:val="00591D96"/>
    <w:rsid w:val="005927C2"/>
    <w:rsid w:val="00592AD3"/>
    <w:rsid w:val="00594038"/>
    <w:rsid w:val="00594114"/>
    <w:rsid w:val="0059416B"/>
    <w:rsid w:val="00596AB1"/>
    <w:rsid w:val="00596FC6"/>
    <w:rsid w:val="005972CC"/>
    <w:rsid w:val="005976A9"/>
    <w:rsid w:val="0059776B"/>
    <w:rsid w:val="00597D26"/>
    <w:rsid w:val="005A017D"/>
    <w:rsid w:val="005A05FC"/>
    <w:rsid w:val="005A0EE0"/>
    <w:rsid w:val="005A1007"/>
    <w:rsid w:val="005A173D"/>
    <w:rsid w:val="005A1D5E"/>
    <w:rsid w:val="005A225B"/>
    <w:rsid w:val="005A398D"/>
    <w:rsid w:val="005A3C09"/>
    <w:rsid w:val="005A4010"/>
    <w:rsid w:val="005A466C"/>
    <w:rsid w:val="005A4798"/>
    <w:rsid w:val="005A4E42"/>
    <w:rsid w:val="005A6625"/>
    <w:rsid w:val="005A683B"/>
    <w:rsid w:val="005A6C7C"/>
    <w:rsid w:val="005A71FF"/>
    <w:rsid w:val="005A72B9"/>
    <w:rsid w:val="005A7304"/>
    <w:rsid w:val="005A74F3"/>
    <w:rsid w:val="005B0A73"/>
    <w:rsid w:val="005B140C"/>
    <w:rsid w:val="005B15CB"/>
    <w:rsid w:val="005B1C05"/>
    <w:rsid w:val="005B1E58"/>
    <w:rsid w:val="005B209F"/>
    <w:rsid w:val="005B3B1F"/>
    <w:rsid w:val="005B59A5"/>
    <w:rsid w:val="005B63BF"/>
    <w:rsid w:val="005B6AF0"/>
    <w:rsid w:val="005B71ED"/>
    <w:rsid w:val="005B72AD"/>
    <w:rsid w:val="005B74F8"/>
    <w:rsid w:val="005B7A05"/>
    <w:rsid w:val="005B7E70"/>
    <w:rsid w:val="005B7F96"/>
    <w:rsid w:val="005B7FCE"/>
    <w:rsid w:val="005C00BF"/>
    <w:rsid w:val="005C0F20"/>
    <w:rsid w:val="005C1FA9"/>
    <w:rsid w:val="005C26C7"/>
    <w:rsid w:val="005C3D69"/>
    <w:rsid w:val="005C4D87"/>
    <w:rsid w:val="005C5A91"/>
    <w:rsid w:val="005C5DF0"/>
    <w:rsid w:val="005C5FA3"/>
    <w:rsid w:val="005C7072"/>
    <w:rsid w:val="005D0FEA"/>
    <w:rsid w:val="005D1194"/>
    <w:rsid w:val="005D1368"/>
    <w:rsid w:val="005D150D"/>
    <w:rsid w:val="005D1590"/>
    <w:rsid w:val="005D20BE"/>
    <w:rsid w:val="005D2968"/>
    <w:rsid w:val="005D319E"/>
    <w:rsid w:val="005D3A08"/>
    <w:rsid w:val="005D3A49"/>
    <w:rsid w:val="005D417D"/>
    <w:rsid w:val="005D561D"/>
    <w:rsid w:val="005D6394"/>
    <w:rsid w:val="005D663E"/>
    <w:rsid w:val="005D6BD0"/>
    <w:rsid w:val="005D6E26"/>
    <w:rsid w:val="005D72E9"/>
    <w:rsid w:val="005D7D46"/>
    <w:rsid w:val="005E029F"/>
    <w:rsid w:val="005E2FFC"/>
    <w:rsid w:val="005E324D"/>
    <w:rsid w:val="005E354C"/>
    <w:rsid w:val="005E598E"/>
    <w:rsid w:val="005E73B0"/>
    <w:rsid w:val="005F028B"/>
    <w:rsid w:val="005F085C"/>
    <w:rsid w:val="005F0E40"/>
    <w:rsid w:val="005F143D"/>
    <w:rsid w:val="005F165C"/>
    <w:rsid w:val="005F2428"/>
    <w:rsid w:val="005F2472"/>
    <w:rsid w:val="005F25BA"/>
    <w:rsid w:val="005F2E5B"/>
    <w:rsid w:val="005F3269"/>
    <w:rsid w:val="005F3683"/>
    <w:rsid w:val="005F478C"/>
    <w:rsid w:val="005F4FD1"/>
    <w:rsid w:val="005F51D2"/>
    <w:rsid w:val="005F52A6"/>
    <w:rsid w:val="005F56A9"/>
    <w:rsid w:val="005F62B2"/>
    <w:rsid w:val="005F62E5"/>
    <w:rsid w:val="005F7575"/>
    <w:rsid w:val="005F7862"/>
    <w:rsid w:val="005F7B70"/>
    <w:rsid w:val="006002AA"/>
    <w:rsid w:val="00600856"/>
    <w:rsid w:val="0060180E"/>
    <w:rsid w:val="006019C7"/>
    <w:rsid w:val="00601DEC"/>
    <w:rsid w:val="00602320"/>
    <w:rsid w:val="0060333E"/>
    <w:rsid w:val="00603466"/>
    <w:rsid w:val="006035E2"/>
    <w:rsid w:val="006038F2"/>
    <w:rsid w:val="00604CB3"/>
    <w:rsid w:val="006052B1"/>
    <w:rsid w:val="00605D7A"/>
    <w:rsid w:val="00606523"/>
    <w:rsid w:val="0060695D"/>
    <w:rsid w:val="00606BAD"/>
    <w:rsid w:val="00607787"/>
    <w:rsid w:val="00607D32"/>
    <w:rsid w:val="0061167E"/>
    <w:rsid w:val="00612F58"/>
    <w:rsid w:val="0061365C"/>
    <w:rsid w:val="00613C1D"/>
    <w:rsid w:val="00613CF4"/>
    <w:rsid w:val="00613F2D"/>
    <w:rsid w:val="00613F33"/>
    <w:rsid w:val="00614C18"/>
    <w:rsid w:val="00614C3B"/>
    <w:rsid w:val="00615709"/>
    <w:rsid w:val="00616000"/>
    <w:rsid w:val="006161D9"/>
    <w:rsid w:val="00616951"/>
    <w:rsid w:val="00616CC8"/>
    <w:rsid w:val="0061764C"/>
    <w:rsid w:val="006178FF"/>
    <w:rsid w:val="00617DB7"/>
    <w:rsid w:val="00620102"/>
    <w:rsid w:val="00620776"/>
    <w:rsid w:val="006211AE"/>
    <w:rsid w:val="006212D6"/>
    <w:rsid w:val="006216D9"/>
    <w:rsid w:val="00621B8F"/>
    <w:rsid w:val="00621E3D"/>
    <w:rsid w:val="006220D6"/>
    <w:rsid w:val="006233CA"/>
    <w:rsid w:val="0062348E"/>
    <w:rsid w:val="006251F9"/>
    <w:rsid w:val="00625C53"/>
    <w:rsid w:val="00626205"/>
    <w:rsid w:val="00626328"/>
    <w:rsid w:val="006264BC"/>
    <w:rsid w:val="00626748"/>
    <w:rsid w:val="0062686E"/>
    <w:rsid w:val="00627332"/>
    <w:rsid w:val="00627697"/>
    <w:rsid w:val="00627ED9"/>
    <w:rsid w:val="00630AD7"/>
    <w:rsid w:val="00631147"/>
    <w:rsid w:val="00631C0B"/>
    <w:rsid w:val="00632248"/>
    <w:rsid w:val="00632362"/>
    <w:rsid w:val="0063265A"/>
    <w:rsid w:val="006344E2"/>
    <w:rsid w:val="006352A0"/>
    <w:rsid w:val="00636EA9"/>
    <w:rsid w:val="00637647"/>
    <w:rsid w:val="00640378"/>
    <w:rsid w:val="006403F7"/>
    <w:rsid w:val="00641475"/>
    <w:rsid w:val="0064180F"/>
    <w:rsid w:val="00641B45"/>
    <w:rsid w:val="00642867"/>
    <w:rsid w:val="006429DC"/>
    <w:rsid w:val="006435BC"/>
    <w:rsid w:val="00645E75"/>
    <w:rsid w:val="006473C9"/>
    <w:rsid w:val="0064751C"/>
    <w:rsid w:val="00647E1D"/>
    <w:rsid w:val="00647FBE"/>
    <w:rsid w:val="00650395"/>
    <w:rsid w:val="006506FE"/>
    <w:rsid w:val="00650BEC"/>
    <w:rsid w:val="00650C8F"/>
    <w:rsid w:val="00652C40"/>
    <w:rsid w:val="00653BDF"/>
    <w:rsid w:val="00654505"/>
    <w:rsid w:val="00655366"/>
    <w:rsid w:val="00655A8F"/>
    <w:rsid w:val="00655AFE"/>
    <w:rsid w:val="00655B10"/>
    <w:rsid w:val="00655FFE"/>
    <w:rsid w:val="00656225"/>
    <w:rsid w:val="00656699"/>
    <w:rsid w:val="00656941"/>
    <w:rsid w:val="006574F2"/>
    <w:rsid w:val="00660816"/>
    <w:rsid w:val="00660876"/>
    <w:rsid w:val="00663C0B"/>
    <w:rsid w:val="0066413D"/>
    <w:rsid w:val="00664294"/>
    <w:rsid w:val="006643D6"/>
    <w:rsid w:val="006646F2"/>
    <w:rsid w:val="0066598E"/>
    <w:rsid w:val="00666768"/>
    <w:rsid w:val="00666A67"/>
    <w:rsid w:val="006677A9"/>
    <w:rsid w:val="00667A1C"/>
    <w:rsid w:val="00671621"/>
    <w:rsid w:val="00672377"/>
    <w:rsid w:val="006726AC"/>
    <w:rsid w:val="00673AC6"/>
    <w:rsid w:val="006742BC"/>
    <w:rsid w:val="0067550B"/>
    <w:rsid w:val="00675AE6"/>
    <w:rsid w:val="00675C73"/>
    <w:rsid w:val="0067600F"/>
    <w:rsid w:val="00676238"/>
    <w:rsid w:val="00676E01"/>
    <w:rsid w:val="00677122"/>
    <w:rsid w:val="00677157"/>
    <w:rsid w:val="006804E6"/>
    <w:rsid w:val="006806FB"/>
    <w:rsid w:val="006824DB"/>
    <w:rsid w:val="00683B57"/>
    <w:rsid w:val="00687E04"/>
    <w:rsid w:val="0069012C"/>
    <w:rsid w:val="00690A69"/>
    <w:rsid w:val="00690E30"/>
    <w:rsid w:val="006910DB"/>
    <w:rsid w:val="006913E1"/>
    <w:rsid w:val="00691418"/>
    <w:rsid w:val="00691696"/>
    <w:rsid w:val="00691783"/>
    <w:rsid w:val="006922BE"/>
    <w:rsid w:val="0069385E"/>
    <w:rsid w:val="00694304"/>
    <w:rsid w:val="00695B35"/>
    <w:rsid w:val="006963E1"/>
    <w:rsid w:val="00697279"/>
    <w:rsid w:val="0069749E"/>
    <w:rsid w:val="006976B7"/>
    <w:rsid w:val="00697B95"/>
    <w:rsid w:val="006A012D"/>
    <w:rsid w:val="006A07AA"/>
    <w:rsid w:val="006A0979"/>
    <w:rsid w:val="006A0C89"/>
    <w:rsid w:val="006A0DFF"/>
    <w:rsid w:val="006A136D"/>
    <w:rsid w:val="006A168B"/>
    <w:rsid w:val="006A1692"/>
    <w:rsid w:val="006A31D8"/>
    <w:rsid w:val="006A3372"/>
    <w:rsid w:val="006A33FE"/>
    <w:rsid w:val="006A3855"/>
    <w:rsid w:val="006A3AF3"/>
    <w:rsid w:val="006A41C2"/>
    <w:rsid w:val="006A433D"/>
    <w:rsid w:val="006A44F7"/>
    <w:rsid w:val="006A4D35"/>
    <w:rsid w:val="006A511B"/>
    <w:rsid w:val="006A54B9"/>
    <w:rsid w:val="006A5DA3"/>
    <w:rsid w:val="006A6D67"/>
    <w:rsid w:val="006A7515"/>
    <w:rsid w:val="006A7718"/>
    <w:rsid w:val="006B07F7"/>
    <w:rsid w:val="006B1539"/>
    <w:rsid w:val="006B1855"/>
    <w:rsid w:val="006B1950"/>
    <w:rsid w:val="006B23AD"/>
    <w:rsid w:val="006B2896"/>
    <w:rsid w:val="006B295B"/>
    <w:rsid w:val="006B2E1A"/>
    <w:rsid w:val="006B2F6B"/>
    <w:rsid w:val="006B4DF6"/>
    <w:rsid w:val="006B566E"/>
    <w:rsid w:val="006B579B"/>
    <w:rsid w:val="006B57B7"/>
    <w:rsid w:val="006B58B2"/>
    <w:rsid w:val="006B5D58"/>
    <w:rsid w:val="006B643B"/>
    <w:rsid w:val="006B6671"/>
    <w:rsid w:val="006B6785"/>
    <w:rsid w:val="006B694A"/>
    <w:rsid w:val="006B6AD5"/>
    <w:rsid w:val="006B6F01"/>
    <w:rsid w:val="006B74A4"/>
    <w:rsid w:val="006B7713"/>
    <w:rsid w:val="006C09F5"/>
    <w:rsid w:val="006C0CF7"/>
    <w:rsid w:val="006C14B9"/>
    <w:rsid w:val="006C15A2"/>
    <w:rsid w:val="006C225A"/>
    <w:rsid w:val="006C22C8"/>
    <w:rsid w:val="006C2550"/>
    <w:rsid w:val="006C2569"/>
    <w:rsid w:val="006C3187"/>
    <w:rsid w:val="006C3BCD"/>
    <w:rsid w:val="006C3E44"/>
    <w:rsid w:val="006C50DE"/>
    <w:rsid w:val="006C6070"/>
    <w:rsid w:val="006C6C99"/>
    <w:rsid w:val="006C7180"/>
    <w:rsid w:val="006C73CD"/>
    <w:rsid w:val="006C7B66"/>
    <w:rsid w:val="006D140F"/>
    <w:rsid w:val="006D27BF"/>
    <w:rsid w:val="006D37AF"/>
    <w:rsid w:val="006D393B"/>
    <w:rsid w:val="006D4B1B"/>
    <w:rsid w:val="006D4B2A"/>
    <w:rsid w:val="006D4BA2"/>
    <w:rsid w:val="006D4D68"/>
    <w:rsid w:val="006D57D0"/>
    <w:rsid w:val="006D5C31"/>
    <w:rsid w:val="006D6613"/>
    <w:rsid w:val="006D67D8"/>
    <w:rsid w:val="006D68CF"/>
    <w:rsid w:val="006D79FA"/>
    <w:rsid w:val="006D7BFA"/>
    <w:rsid w:val="006D7C33"/>
    <w:rsid w:val="006D7D36"/>
    <w:rsid w:val="006E04ED"/>
    <w:rsid w:val="006E0793"/>
    <w:rsid w:val="006E0BAC"/>
    <w:rsid w:val="006E0EB2"/>
    <w:rsid w:val="006E132B"/>
    <w:rsid w:val="006E21CF"/>
    <w:rsid w:val="006E2777"/>
    <w:rsid w:val="006E37FC"/>
    <w:rsid w:val="006E3E24"/>
    <w:rsid w:val="006E5280"/>
    <w:rsid w:val="006E541D"/>
    <w:rsid w:val="006E54B3"/>
    <w:rsid w:val="006E54FE"/>
    <w:rsid w:val="006E596F"/>
    <w:rsid w:val="006E6866"/>
    <w:rsid w:val="006E6E61"/>
    <w:rsid w:val="006E70A8"/>
    <w:rsid w:val="006E7384"/>
    <w:rsid w:val="006E7825"/>
    <w:rsid w:val="006F03CA"/>
    <w:rsid w:val="006F04F7"/>
    <w:rsid w:val="006F0C13"/>
    <w:rsid w:val="006F1CC7"/>
    <w:rsid w:val="006F1D4F"/>
    <w:rsid w:val="006F28A4"/>
    <w:rsid w:val="006F47F1"/>
    <w:rsid w:val="006F56F1"/>
    <w:rsid w:val="006F593F"/>
    <w:rsid w:val="006F5AD8"/>
    <w:rsid w:val="006F6450"/>
    <w:rsid w:val="006F69CC"/>
    <w:rsid w:val="006F6EE0"/>
    <w:rsid w:val="006F7895"/>
    <w:rsid w:val="00700AFB"/>
    <w:rsid w:val="00700B3E"/>
    <w:rsid w:val="00701950"/>
    <w:rsid w:val="00702C01"/>
    <w:rsid w:val="00703053"/>
    <w:rsid w:val="00703495"/>
    <w:rsid w:val="00704054"/>
    <w:rsid w:val="007041B7"/>
    <w:rsid w:val="00704EB4"/>
    <w:rsid w:val="007050A6"/>
    <w:rsid w:val="0070688E"/>
    <w:rsid w:val="00706B38"/>
    <w:rsid w:val="00706E6E"/>
    <w:rsid w:val="00710BAB"/>
    <w:rsid w:val="00710F8A"/>
    <w:rsid w:val="00711030"/>
    <w:rsid w:val="00711398"/>
    <w:rsid w:val="00711963"/>
    <w:rsid w:val="00711A9D"/>
    <w:rsid w:val="00712370"/>
    <w:rsid w:val="007124BF"/>
    <w:rsid w:val="00712C3C"/>
    <w:rsid w:val="00713AB2"/>
    <w:rsid w:val="00713AC4"/>
    <w:rsid w:val="00713FC2"/>
    <w:rsid w:val="00714409"/>
    <w:rsid w:val="00714711"/>
    <w:rsid w:val="007150CB"/>
    <w:rsid w:val="007154AB"/>
    <w:rsid w:val="00715C05"/>
    <w:rsid w:val="00715FF7"/>
    <w:rsid w:val="00716B85"/>
    <w:rsid w:val="00716BCE"/>
    <w:rsid w:val="00716C6B"/>
    <w:rsid w:val="00717A5F"/>
    <w:rsid w:val="007201DD"/>
    <w:rsid w:val="00720E72"/>
    <w:rsid w:val="007213FF"/>
    <w:rsid w:val="00721401"/>
    <w:rsid w:val="007215E5"/>
    <w:rsid w:val="00721B30"/>
    <w:rsid w:val="00721E97"/>
    <w:rsid w:val="007229AB"/>
    <w:rsid w:val="00722E7E"/>
    <w:rsid w:val="00723C95"/>
    <w:rsid w:val="0072453E"/>
    <w:rsid w:val="00724EB5"/>
    <w:rsid w:val="007260CB"/>
    <w:rsid w:val="007266BB"/>
    <w:rsid w:val="00727149"/>
    <w:rsid w:val="00727ADB"/>
    <w:rsid w:val="00727D63"/>
    <w:rsid w:val="0073041A"/>
    <w:rsid w:val="00730AB2"/>
    <w:rsid w:val="00731F81"/>
    <w:rsid w:val="00732263"/>
    <w:rsid w:val="0073313D"/>
    <w:rsid w:val="0073388E"/>
    <w:rsid w:val="007342B0"/>
    <w:rsid w:val="007346C1"/>
    <w:rsid w:val="00734C48"/>
    <w:rsid w:val="0073544A"/>
    <w:rsid w:val="007354E7"/>
    <w:rsid w:val="00735CB5"/>
    <w:rsid w:val="0073629F"/>
    <w:rsid w:val="00736687"/>
    <w:rsid w:val="007369D0"/>
    <w:rsid w:val="007369EC"/>
    <w:rsid w:val="00736A0B"/>
    <w:rsid w:val="00737BB1"/>
    <w:rsid w:val="00737C68"/>
    <w:rsid w:val="00740430"/>
    <w:rsid w:val="007406C6"/>
    <w:rsid w:val="0074091F"/>
    <w:rsid w:val="00741739"/>
    <w:rsid w:val="007425CE"/>
    <w:rsid w:val="00742687"/>
    <w:rsid w:val="007442BD"/>
    <w:rsid w:val="00744D90"/>
    <w:rsid w:val="00744E51"/>
    <w:rsid w:val="00744EF5"/>
    <w:rsid w:val="007450CB"/>
    <w:rsid w:val="00745390"/>
    <w:rsid w:val="00745A3D"/>
    <w:rsid w:val="00745AA9"/>
    <w:rsid w:val="00745C3B"/>
    <w:rsid w:val="00745E45"/>
    <w:rsid w:val="00746D52"/>
    <w:rsid w:val="00746E84"/>
    <w:rsid w:val="00747DDE"/>
    <w:rsid w:val="00747DFB"/>
    <w:rsid w:val="00747E28"/>
    <w:rsid w:val="00751C4C"/>
    <w:rsid w:val="00753164"/>
    <w:rsid w:val="00753623"/>
    <w:rsid w:val="00753F6B"/>
    <w:rsid w:val="00754352"/>
    <w:rsid w:val="00754408"/>
    <w:rsid w:val="00754608"/>
    <w:rsid w:val="00754AE2"/>
    <w:rsid w:val="007558BE"/>
    <w:rsid w:val="00756BA7"/>
    <w:rsid w:val="0075701E"/>
    <w:rsid w:val="00760D6E"/>
    <w:rsid w:val="00761EC3"/>
    <w:rsid w:val="007624A7"/>
    <w:rsid w:val="007634AD"/>
    <w:rsid w:val="00763AC3"/>
    <w:rsid w:val="00764482"/>
    <w:rsid w:val="00764FF2"/>
    <w:rsid w:val="00765998"/>
    <w:rsid w:val="00765B01"/>
    <w:rsid w:val="00765EDC"/>
    <w:rsid w:val="00765F4B"/>
    <w:rsid w:val="0076611F"/>
    <w:rsid w:val="00766522"/>
    <w:rsid w:val="00766DAF"/>
    <w:rsid w:val="00766E1D"/>
    <w:rsid w:val="00766E4C"/>
    <w:rsid w:val="00766EBB"/>
    <w:rsid w:val="007670C8"/>
    <w:rsid w:val="00770113"/>
    <w:rsid w:val="007703FB"/>
    <w:rsid w:val="0077068A"/>
    <w:rsid w:val="0077111F"/>
    <w:rsid w:val="0077211E"/>
    <w:rsid w:val="0077287E"/>
    <w:rsid w:val="00772C0C"/>
    <w:rsid w:val="007736BF"/>
    <w:rsid w:val="007736F3"/>
    <w:rsid w:val="007737D5"/>
    <w:rsid w:val="00773992"/>
    <w:rsid w:val="00773EF6"/>
    <w:rsid w:val="007740CD"/>
    <w:rsid w:val="00774CC9"/>
    <w:rsid w:val="00774CDF"/>
    <w:rsid w:val="00775004"/>
    <w:rsid w:val="00775BF4"/>
    <w:rsid w:val="007760D4"/>
    <w:rsid w:val="0077646A"/>
    <w:rsid w:val="007766F3"/>
    <w:rsid w:val="00776AFA"/>
    <w:rsid w:val="00777B66"/>
    <w:rsid w:val="00777D94"/>
    <w:rsid w:val="00780308"/>
    <w:rsid w:val="00780909"/>
    <w:rsid w:val="00780BF8"/>
    <w:rsid w:val="0078105A"/>
    <w:rsid w:val="0078136E"/>
    <w:rsid w:val="00781420"/>
    <w:rsid w:val="00783299"/>
    <w:rsid w:val="00783A5F"/>
    <w:rsid w:val="00784A91"/>
    <w:rsid w:val="00784E4F"/>
    <w:rsid w:val="00784EF7"/>
    <w:rsid w:val="00784FB7"/>
    <w:rsid w:val="007858AB"/>
    <w:rsid w:val="00786124"/>
    <w:rsid w:val="00786609"/>
    <w:rsid w:val="007879CD"/>
    <w:rsid w:val="00787BE0"/>
    <w:rsid w:val="00787CCB"/>
    <w:rsid w:val="00790043"/>
    <w:rsid w:val="0079068D"/>
    <w:rsid w:val="00790B34"/>
    <w:rsid w:val="00791494"/>
    <w:rsid w:val="0079178C"/>
    <w:rsid w:val="00791A13"/>
    <w:rsid w:val="00791CFA"/>
    <w:rsid w:val="00792CFE"/>
    <w:rsid w:val="00793EE9"/>
    <w:rsid w:val="00794174"/>
    <w:rsid w:val="00794B91"/>
    <w:rsid w:val="00794C5C"/>
    <w:rsid w:val="00794F61"/>
    <w:rsid w:val="007951D1"/>
    <w:rsid w:val="0079606A"/>
    <w:rsid w:val="0079643B"/>
    <w:rsid w:val="0079666B"/>
    <w:rsid w:val="0079686D"/>
    <w:rsid w:val="00796D2B"/>
    <w:rsid w:val="00797F34"/>
    <w:rsid w:val="007A01E2"/>
    <w:rsid w:val="007A0593"/>
    <w:rsid w:val="007A10BD"/>
    <w:rsid w:val="007A27D5"/>
    <w:rsid w:val="007A317E"/>
    <w:rsid w:val="007A3F97"/>
    <w:rsid w:val="007A424C"/>
    <w:rsid w:val="007A447A"/>
    <w:rsid w:val="007A5857"/>
    <w:rsid w:val="007A5F10"/>
    <w:rsid w:val="007A60E6"/>
    <w:rsid w:val="007A62A9"/>
    <w:rsid w:val="007A6394"/>
    <w:rsid w:val="007A6A59"/>
    <w:rsid w:val="007A6F7D"/>
    <w:rsid w:val="007A7096"/>
    <w:rsid w:val="007A7A21"/>
    <w:rsid w:val="007A7E43"/>
    <w:rsid w:val="007A7FDC"/>
    <w:rsid w:val="007B0546"/>
    <w:rsid w:val="007B0CCC"/>
    <w:rsid w:val="007B17F7"/>
    <w:rsid w:val="007B18C9"/>
    <w:rsid w:val="007B1F59"/>
    <w:rsid w:val="007B2801"/>
    <w:rsid w:val="007B2A8D"/>
    <w:rsid w:val="007B2B3A"/>
    <w:rsid w:val="007B3498"/>
    <w:rsid w:val="007B42B1"/>
    <w:rsid w:val="007B59FE"/>
    <w:rsid w:val="007B5CC3"/>
    <w:rsid w:val="007B5D67"/>
    <w:rsid w:val="007B5E17"/>
    <w:rsid w:val="007B5E3C"/>
    <w:rsid w:val="007B6AFE"/>
    <w:rsid w:val="007B6BFA"/>
    <w:rsid w:val="007B7080"/>
    <w:rsid w:val="007B70A1"/>
    <w:rsid w:val="007B796D"/>
    <w:rsid w:val="007B7DA1"/>
    <w:rsid w:val="007C0DE1"/>
    <w:rsid w:val="007C12BE"/>
    <w:rsid w:val="007C223A"/>
    <w:rsid w:val="007C2860"/>
    <w:rsid w:val="007C34F0"/>
    <w:rsid w:val="007C41BE"/>
    <w:rsid w:val="007C41E1"/>
    <w:rsid w:val="007C45E1"/>
    <w:rsid w:val="007C4AA7"/>
    <w:rsid w:val="007C57AA"/>
    <w:rsid w:val="007C5ADD"/>
    <w:rsid w:val="007C5E15"/>
    <w:rsid w:val="007C60DF"/>
    <w:rsid w:val="007C6842"/>
    <w:rsid w:val="007C6A30"/>
    <w:rsid w:val="007C6C0C"/>
    <w:rsid w:val="007C7356"/>
    <w:rsid w:val="007C7694"/>
    <w:rsid w:val="007C76BD"/>
    <w:rsid w:val="007C7763"/>
    <w:rsid w:val="007C7C16"/>
    <w:rsid w:val="007D0628"/>
    <w:rsid w:val="007D10A6"/>
    <w:rsid w:val="007D120F"/>
    <w:rsid w:val="007D1339"/>
    <w:rsid w:val="007D13B3"/>
    <w:rsid w:val="007D1F6F"/>
    <w:rsid w:val="007D23EA"/>
    <w:rsid w:val="007D24C6"/>
    <w:rsid w:val="007D273C"/>
    <w:rsid w:val="007D2790"/>
    <w:rsid w:val="007D28F1"/>
    <w:rsid w:val="007D2935"/>
    <w:rsid w:val="007D31B7"/>
    <w:rsid w:val="007D342A"/>
    <w:rsid w:val="007D3499"/>
    <w:rsid w:val="007D3C79"/>
    <w:rsid w:val="007D3D9B"/>
    <w:rsid w:val="007D48A9"/>
    <w:rsid w:val="007D4997"/>
    <w:rsid w:val="007D4A17"/>
    <w:rsid w:val="007D5152"/>
    <w:rsid w:val="007D6118"/>
    <w:rsid w:val="007D684C"/>
    <w:rsid w:val="007D7F8C"/>
    <w:rsid w:val="007E0CF6"/>
    <w:rsid w:val="007E28E3"/>
    <w:rsid w:val="007E2C63"/>
    <w:rsid w:val="007E385A"/>
    <w:rsid w:val="007E39B1"/>
    <w:rsid w:val="007E4212"/>
    <w:rsid w:val="007E47FD"/>
    <w:rsid w:val="007E4ED3"/>
    <w:rsid w:val="007E50FB"/>
    <w:rsid w:val="007E5499"/>
    <w:rsid w:val="007E62B3"/>
    <w:rsid w:val="007E6EA0"/>
    <w:rsid w:val="007E74DC"/>
    <w:rsid w:val="007E7CE7"/>
    <w:rsid w:val="007F0155"/>
    <w:rsid w:val="007F0BBE"/>
    <w:rsid w:val="007F0FEB"/>
    <w:rsid w:val="007F1288"/>
    <w:rsid w:val="007F1604"/>
    <w:rsid w:val="007F215D"/>
    <w:rsid w:val="007F2C2C"/>
    <w:rsid w:val="007F2D06"/>
    <w:rsid w:val="007F2F7B"/>
    <w:rsid w:val="007F31C8"/>
    <w:rsid w:val="007F3860"/>
    <w:rsid w:val="007F48BD"/>
    <w:rsid w:val="007F4E4C"/>
    <w:rsid w:val="007F5ED4"/>
    <w:rsid w:val="007F6CB0"/>
    <w:rsid w:val="007F77A9"/>
    <w:rsid w:val="007F7DF5"/>
    <w:rsid w:val="00801F75"/>
    <w:rsid w:val="00802E30"/>
    <w:rsid w:val="008034CB"/>
    <w:rsid w:val="00803800"/>
    <w:rsid w:val="00804F32"/>
    <w:rsid w:val="00805609"/>
    <w:rsid w:val="008062FB"/>
    <w:rsid w:val="0080642E"/>
    <w:rsid w:val="00806EF8"/>
    <w:rsid w:val="00807542"/>
    <w:rsid w:val="00810070"/>
    <w:rsid w:val="0081062A"/>
    <w:rsid w:val="00810F9C"/>
    <w:rsid w:val="008118C9"/>
    <w:rsid w:val="0081195B"/>
    <w:rsid w:val="00811CEE"/>
    <w:rsid w:val="00812189"/>
    <w:rsid w:val="00812D84"/>
    <w:rsid w:val="00813333"/>
    <w:rsid w:val="008139D8"/>
    <w:rsid w:val="0081434B"/>
    <w:rsid w:val="008149E8"/>
    <w:rsid w:val="00815973"/>
    <w:rsid w:val="0081632F"/>
    <w:rsid w:val="008216EF"/>
    <w:rsid w:val="00821DAF"/>
    <w:rsid w:val="00821F78"/>
    <w:rsid w:val="00821F9F"/>
    <w:rsid w:val="00822EEE"/>
    <w:rsid w:val="0082370C"/>
    <w:rsid w:val="00823DD0"/>
    <w:rsid w:val="00824FFC"/>
    <w:rsid w:val="00825790"/>
    <w:rsid w:val="00825CD0"/>
    <w:rsid w:val="008260AB"/>
    <w:rsid w:val="00826AC6"/>
    <w:rsid w:val="0082751F"/>
    <w:rsid w:val="00827844"/>
    <w:rsid w:val="00827DEA"/>
    <w:rsid w:val="00827F58"/>
    <w:rsid w:val="00830619"/>
    <w:rsid w:val="0083095F"/>
    <w:rsid w:val="00831915"/>
    <w:rsid w:val="00831978"/>
    <w:rsid w:val="00831C66"/>
    <w:rsid w:val="00832675"/>
    <w:rsid w:val="0083292B"/>
    <w:rsid w:val="00833304"/>
    <w:rsid w:val="00833C7D"/>
    <w:rsid w:val="008355FD"/>
    <w:rsid w:val="00836382"/>
    <w:rsid w:val="00836E7F"/>
    <w:rsid w:val="008372CC"/>
    <w:rsid w:val="0083745E"/>
    <w:rsid w:val="008404FD"/>
    <w:rsid w:val="00840DCE"/>
    <w:rsid w:val="00840DD8"/>
    <w:rsid w:val="00840E8A"/>
    <w:rsid w:val="00841896"/>
    <w:rsid w:val="00841E64"/>
    <w:rsid w:val="00841E6E"/>
    <w:rsid w:val="00842329"/>
    <w:rsid w:val="00842D7B"/>
    <w:rsid w:val="00843235"/>
    <w:rsid w:val="008433D9"/>
    <w:rsid w:val="00843415"/>
    <w:rsid w:val="00843ADF"/>
    <w:rsid w:val="008440FB"/>
    <w:rsid w:val="00844EB1"/>
    <w:rsid w:val="00845D1E"/>
    <w:rsid w:val="0084635A"/>
    <w:rsid w:val="00846732"/>
    <w:rsid w:val="00846A7C"/>
    <w:rsid w:val="00846BF8"/>
    <w:rsid w:val="008471C8"/>
    <w:rsid w:val="00850A54"/>
    <w:rsid w:val="00850CA4"/>
    <w:rsid w:val="008511B4"/>
    <w:rsid w:val="008511E6"/>
    <w:rsid w:val="00851D9B"/>
    <w:rsid w:val="00851DAB"/>
    <w:rsid w:val="008539A0"/>
    <w:rsid w:val="0085402D"/>
    <w:rsid w:val="00855E87"/>
    <w:rsid w:val="00855F3F"/>
    <w:rsid w:val="008561C3"/>
    <w:rsid w:val="00856308"/>
    <w:rsid w:val="008563E0"/>
    <w:rsid w:val="00856A62"/>
    <w:rsid w:val="00857ED1"/>
    <w:rsid w:val="00860672"/>
    <w:rsid w:val="0086129C"/>
    <w:rsid w:val="00861F5A"/>
    <w:rsid w:val="00862171"/>
    <w:rsid w:val="00862322"/>
    <w:rsid w:val="00862398"/>
    <w:rsid w:val="00862F00"/>
    <w:rsid w:val="0086311B"/>
    <w:rsid w:val="0086638D"/>
    <w:rsid w:val="008665A2"/>
    <w:rsid w:val="00866713"/>
    <w:rsid w:val="008668E9"/>
    <w:rsid w:val="00866D16"/>
    <w:rsid w:val="00867215"/>
    <w:rsid w:val="00867AB4"/>
    <w:rsid w:val="00870708"/>
    <w:rsid w:val="008707AC"/>
    <w:rsid w:val="00870D1E"/>
    <w:rsid w:val="008718B8"/>
    <w:rsid w:val="0087201A"/>
    <w:rsid w:val="00872291"/>
    <w:rsid w:val="00872AE4"/>
    <w:rsid w:val="00872BB5"/>
    <w:rsid w:val="00872FC6"/>
    <w:rsid w:val="0087302A"/>
    <w:rsid w:val="0087366E"/>
    <w:rsid w:val="00873A88"/>
    <w:rsid w:val="00874352"/>
    <w:rsid w:val="00874432"/>
    <w:rsid w:val="00875489"/>
    <w:rsid w:val="00875699"/>
    <w:rsid w:val="00875AB1"/>
    <w:rsid w:val="00875F28"/>
    <w:rsid w:val="008764AA"/>
    <w:rsid w:val="00876C8C"/>
    <w:rsid w:val="00877010"/>
    <w:rsid w:val="00877505"/>
    <w:rsid w:val="00877C49"/>
    <w:rsid w:val="00877D7A"/>
    <w:rsid w:val="0088007C"/>
    <w:rsid w:val="008801F1"/>
    <w:rsid w:val="008802AC"/>
    <w:rsid w:val="00881F6A"/>
    <w:rsid w:val="00884F07"/>
    <w:rsid w:val="00885D94"/>
    <w:rsid w:val="008873F2"/>
    <w:rsid w:val="00887D55"/>
    <w:rsid w:val="008906F0"/>
    <w:rsid w:val="0089118A"/>
    <w:rsid w:val="0089151D"/>
    <w:rsid w:val="00891635"/>
    <w:rsid w:val="0089185C"/>
    <w:rsid w:val="00892875"/>
    <w:rsid w:val="00893193"/>
    <w:rsid w:val="00893942"/>
    <w:rsid w:val="008952DC"/>
    <w:rsid w:val="008956BA"/>
    <w:rsid w:val="008957B4"/>
    <w:rsid w:val="00896E94"/>
    <w:rsid w:val="00897BCF"/>
    <w:rsid w:val="00897E6A"/>
    <w:rsid w:val="008A0C80"/>
    <w:rsid w:val="008A1845"/>
    <w:rsid w:val="008A298C"/>
    <w:rsid w:val="008A2BEF"/>
    <w:rsid w:val="008A2C1F"/>
    <w:rsid w:val="008A364D"/>
    <w:rsid w:val="008A3F09"/>
    <w:rsid w:val="008A4258"/>
    <w:rsid w:val="008A46BF"/>
    <w:rsid w:val="008A551D"/>
    <w:rsid w:val="008A5603"/>
    <w:rsid w:val="008A60A3"/>
    <w:rsid w:val="008A6262"/>
    <w:rsid w:val="008A76B5"/>
    <w:rsid w:val="008B000E"/>
    <w:rsid w:val="008B0C67"/>
    <w:rsid w:val="008B0EC9"/>
    <w:rsid w:val="008B0ECD"/>
    <w:rsid w:val="008B1388"/>
    <w:rsid w:val="008B263E"/>
    <w:rsid w:val="008B3B2D"/>
    <w:rsid w:val="008B5FC0"/>
    <w:rsid w:val="008B639C"/>
    <w:rsid w:val="008B6660"/>
    <w:rsid w:val="008B681E"/>
    <w:rsid w:val="008B6EC7"/>
    <w:rsid w:val="008B7133"/>
    <w:rsid w:val="008B7179"/>
    <w:rsid w:val="008B7436"/>
    <w:rsid w:val="008B76EA"/>
    <w:rsid w:val="008B793B"/>
    <w:rsid w:val="008B7AA6"/>
    <w:rsid w:val="008B7FDE"/>
    <w:rsid w:val="008C0484"/>
    <w:rsid w:val="008C19A6"/>
    <w:rsid w:val="008C1A69"/>
    <w:rsid w:val="008C1B5E"/>
    <w:rsid w:val="008C1C7D"/>
    <w:rsid w:val="008C23A4"/>
    <w:rsid w:val="008C2DFB"/>
    <w:rsid w:val="008C302E"/>
    <w:rsid w:val="008C3388"/>
    <w:rsid w:val="008C3926"/>
    <w:rsid w:val="008C3E19"/>
    <w:rsid w:val="008C4270"/>
    <w:rsid w:val="008C4867"/>
    <w:rsid w:val="008C4971"/>
    <w:rsid w:val="008C49C7"/>
    <w:rsid w:val="008C4B12"/>
    <w:rsid w:val="008C6A29"/>
    <w:rsid w:val="008D144F"/>
    <w:rsid w:val="008D1481"/>
    <w:rsid w:val="008D1738"/>
    <w:rsid w:val="008D1AC5"/>
    <w:rsid w:val="008D1EA7"/>
    <w:rsid w:val="008D327F"/>
    <w:rsid w:val="008D377C"/>
    <w:rsid w:val="008D37DD"/>
    <w:rsid w:val="008D3C1E"/>
    <w:rsid w:val="008D4000"/>
    <w:rsid w:val="008D463B"/>
    <w:rsid w:val="008D4A80"/>
    <w:rsid w:val="008D54A7"/>
    <w:rsid w:val="008D6127"/>
    <w:rsid w:val="008D66C5"/>
    <w:rsid w:val="008D6C31"/>
    <w:rsid w:val="008D6FC9"/>
    <w:rsid w:val="008E01AC"/>
    <w:rsid w:val="008E088F"/>
    <w:rsid w:val="008E098E"/>
    <w:rsid w:val="008E12E7"/>
    <w:rsid w:val="008E17B3"/>
    <w:rsid w:val="008E1AE2"/>
    <w:rsid w:val="008E1FC5"/>
    <w:rsid w:val="008E2813"/>
    <w:rsid w:val="008E3076"/>
    <w:rsid w:val="008E32E3"/>
    <w:rsid w:val="008E3432"/>
    <w:rsid w:val="008E3650"/>
    <w:rsid w:val="008E45BF"/>
    <w:rsid w:val="008E4E8E"/>
    <w:rsid w:val="008E592E"/>
    <w:rsid w:val="008E59CE"/>
    <w:rsid w:val="008E67A6"/>
    <w:rsid w:val="008E75E3"/>
    <w:rsid w:val="008F02CC"/>
    <w:rsid w:val="008F06C8"/>
    <w:rsid w:val="008F09D2"/>
    <w:rsid w:val="008F1619"/>
    <w:rsid w:val="008F18EC"/>
    <w:rsid w:val="008F2164"/>
    <w:rsid w:val="008F28B8"/>
    <w:rsid w:val="008F2D59"/>
    <w:rsid w:val="008F2E90"/>
    <w:rsid w:val="008F3A88"/>
    <w:rsid w:val="008F471D"/>
    <w:rsid w:val="008F47CE"/>
    <w:rsid w:val="008F480A"/>
    <w:rsid w:val="008F4A50"/>
    <w:rsid w:val="008F4ACE"/>
    <w:rsid w:val="008F50CC"/>
    <w:rsid w:val="008F512B"/>
    <w:rsid w:val="008F5556"/>
    <w:rsid w:val="008F5700"/>
    <w:rsid w:val="008F5DC3"/>
    <w:rsid w:val="008F6AF1"/>
    <w:rsid w:val="008F7476"/>
    <w:rsid w:val="008F7992"/>
    <w:rsid w:val="008F7A65"/>
    <w:rsid w:val="009001BC"/>
    <w:rsid w:val="0090099A"/>
    <w:rsid w:val="00900AB3"/>
    <w:rsid w:val="00900CE7"/>
    <w:rsid w:val="00901363"/>
    <w:rsid w:val="009014DA"/>
    <w:rsid w:val="009016B8"/>
    <w:rsid w:val="00904158"/>
    <w:rsid w:val="00905040"/>
    <w:rsid w:val="0090544E"/>
    <w:rsid w:val="009069CB"/>
    <w:rsid w:val="00906B4D"/>
    <w:rsid w:val="00907EBB"/>
    <w:rsid w:val="00907F01"/>
    <w:rsid w:val="00910873"/>
    <w:rsid w:val="0091150A"/>
    <w:rsid w:val="00911FD3"/>
    <w:rsid w:val="009120A0"/>
    <w:rsid w:val="009122EA"/>
    <w:rsid w:val="0091235A"/>
    <w:rsid w:val="00913E63"/>
    <w:rsid w:val="009141B8"/>
    <w:rsid w:val="00914C8C"/>
    <w:rsid w:val="00916745"/>
    <w:rsid w:val="00916B71"/>
    <w:rsid w:val="0091736B"/>
    <w:rsid w:val="0091790E"/>
    <w:rsid w:val="009179F9"/>
    <w:rsid w:val="00917DEF"/>
    <w:rsid w:val="00920FEF"/>
    <w:rsid w:val="009215F9"/>
    <w:rsid w:val="009216D8"/>
    <w:rsid w:val="0092183B"/>
    <w:rsid w:val="009222D1"/>
    <w:rsid w:val="00922C3E"/>
    <w:rsid w:val="00922F49"/>
    <w:rsid w:val="0092304F"/>
    <w:rsid w:val="009238EB"/>
    <w:rsid w:val="009240BF"/>
    <w:rsid w:val="009240D3"/>
    <w:rsid w:val="00924639"/>
    <w:rsid w:val="009247C6"/>
    <w:rsid w:val="00925BC2"/>
    <w:rsid w:val="00925CCA"/>
    <w:rsid w:val="009260FC"/>
    <w:rsid w:val="0092681B"/>
    <w:rsid w:val="00927E10"/>
    <w:rsid w:val="00927EBB"/>
    <w:rsid w:val="00927EC6"/>
    <w:rsid w:val="00927F11"/>
    <w:rsid w:val="009303C1"/>
    <w:rsid w:val="0093057F"/>
    <w:rsid w:val="0093086D"/>
    <w:rsid w:val="00930DED"/>
    <w:rsid w:val="0093279E"/>
    <w:rsid w:val="009329D1"/>
    <w:rsid w:val="00932A95"/>
    <w:rsid w:val="009333A9"/>
    <w:rsid w:val="009335A2"/>
    <w:rsid w:val="0093554C"/>
    <w:rsid w:val="00935C77"/>
    <w:rsid w:val="00935CB1"/>
    <w:rsid w:val="00936A33"/>
    <w:rsid w:val="00936B13"/>
    <w:rsid w:val="0093777B"/>
    <w:rsid w:val="0094143C"/>
    <w:rsid w:val="00941768"/>
    <w:rsid w:val="009443C9"/>
    <w:rsid w:val="009446DF"/>
    <w:rsid w:val="00945383"/>
    <w:rsid w:val="009457FE"/>
    <w:rsid w:val="00945E79"/>
    <w:rsid w:val="00946F0D"/>
    <w:rsid w:val="00947BC7"/>
    <w:rsid w:val="00947EDE"/>
    <w:rsid w:val="009508E9"/>
    <w:rsid w:val="00951115"/>
    <w:rsid w:val="00951EEF"/>
    <w:rsid w:val="00953902"/>
    <w:rsid w:val="0095431D"/>
    <w:rsid w:val="00954558"/>
    <w:rsid w:val="00954743"/>
    <w:rsid w:val="00955834"/>
    <w:rsid w:val="00955B4A"/>
    <w:rsid w:val="00955FC1"/>
    <w:rsid w:val="00956736"/>
    <w:rsid w:val="00956B07"/>
    <w:rsid w:val="00956F07"/>
    <w:rsid w:val="0095737C"/>
    <w:rsid w:val="00957B1D"/>
    <w:rsid w:val="0096034D"/>
    <w:rsid w:val="00960C31"/>
    <w:rsid w:val="009622BA"/>
    <w:rsid w:val="00962322"/>
    <w:rsid w:val="00962701"/>
    <w:rsid w:val="009630BC"/>
    <w:rsid w:val="00963AED"/>
    <w:rsid w:val="00965324"/>
    <w:rsid w:val="0096576B"/>
    <w:rsid w:val="00965AEB"/>
    <w:rsid w:val="00965EFF"/>
    <w:rsid w:val="00966BDF"/>
    <w:rsid w:val="00966D62"/>
    <w:rsid w:val="00967794"/>
    <w:rsid w:val="00967D3D"/>
    <w:rsid w:val="00971EE2"/>
    <w:rsid w:val="009728AE"/>
    <w:rsid w:val="00972A5D"/>
    <w:rsid w:val="00972A95"/>
    <w:rsid w:val="00973083"/>
    <w:rsid w:val="0097318B"/>
    <w:rsid w:val="00973B7B"/>
    <w:rsid w:val="009741E3"/>
    <w:rsid w:val="009756FA"/>
    <w:rsid w:val="009775E6"/>
    <w:rsid w:val="009804DE"/>
    <w:rsid w:val="00980A0C"/>
    <w:rsid w:val="0098151A"/>
    <w:rsid w:val="0098207C"/>
    <w:rsid w:val="009824C2"/>
    <w:rsid w:val="00982734"/>
    <w:rsid w:val="00982B2F"/>
    <w:rsid w:val="00982EEF"/>
    <w:rsid w:val="00983624"/>
    <w:rsid w:val="009838A1"/>
    <w:rsid w:val="009839D9"/>
    <w:rsid w:val="00985E6D"/>
    <w:rsid w:val="0098632B"/>
    <w:rsid w:val="0098778C"/>
    <w:rsid w:val="009877EF"/>
    <w:rsid w:val="009909AE"/>
    <w:rsid w:val="00990A84"/>
    <w:rsid w:val="009911F4"/>
    <w:rsid w:val="00991714"/>
    <w:rsid w:val="00991BE0"/>
    <w:rsid w:val="0099236F"/>
    <w:rsid w:val="00992BE4"/>
    <w:rsid w:val="00993204"/>
    <w:rsid w:val="00993A69"/>
    <w:rsid w:val="009952F4"/>
    <w:rsid w:val="009957DE"/>
    <w:rsid w:val="00995AB5"/>
    <w:rsid w:val="00995F34"/>
    <w:rsid w:val="00996772"/>
    <w:rsid w:val="00996D97"/>
    <w:rsid w:val="00996E25"/>
    <w:rsid w:val="009972AB"/>
    <w:rsid w:val="00997799"/>
    <w:rsid w:val="00997E3F"/>
    <w:rsid w:val="009A162E"/>
    <w:rsid w:val="009A20B8"/>
    <w:rsid w:val="009A2479"/>
    <w:rsid w:val="009A3272"/>
    <w:rsid w:val="009A393A"/>
    <w:rsid w:val="009A3EDA"/>
    <w:rsid w:val="009A4A11"/>
    <w:rsid w:val="009A4BFD"/>
    <w:rsid w:val="009A4F77"/>
    <w:rsid w:val="009A5CAC"/>
    <w:rsid w:val="009A65E5"/>
    <w:rsid w:val="009A6771"/>
    <w:rsid w:val="009A72A5"/>
    <w:rsid w:val="009A7683"/>
    <w:rsid w:val="009A7C73"/>
    <w:rsid w:val="009A7F41"/>
    <w:rsid w:val="009B0AA2"/>
    <w:rsid w:val="009B1464"/>
    <w:rsid w:val="009B1AC9"/>
    <w:rsid w:val="009B1C82"/>
    <w:rsid w:val="009B1D5F"/>
    <w:rsid w:val="009B31A8"/>
    <w:rsid w:val="009B38EA"/>
    <w:rsid w:val="009B3A9E"/>
    <w:rsid w:val="009B3DC4"/>
    <w:rsid w:val="009B3F8D"/>
    <w:rsid w:val="009B4AE9"/>
    <w:rsid w:val="009B5B5D"/>
    <w:rsid w:val="009B7F1B"/>
    <w:rsid w:val="009C0CE1"/>
    <w:rsid w:val="009C10D8"/>
    <w:rsid w:val="009C27F5"/>
    <w:rsid w:val="009C315B"/>
    <w:rsid w:val="009C36C0"/>
    <w:rsid w:val="009C3ABA"/>
    <w:rsid w:val="009C4050"/>
    <w:rsid w:val="009C450E"/>
    <w:rsid w:val="009C4565"/>
    <w:rsid w:val="009C46E0"/>
    <w:rsid w:val="009C49A0"/>
    <w:rsid w:val="009C4F7A"/>
    <w:rsid w:val="009C5B3E"/>
    <w:rsid w:val="009C5BAC"/>
    <w:rsid w:val="009C5C29"/>
    <w:rsid w:val="009C6A95"/>
    <w:rsid w:val="009C6EBB"/>
    <w:rsid w:val="009C7DAB"/>
    <w:rsid w:val="009D02DE"/>
    <w:rsid w:val="009D02DF"/>
    <w:rsid w:val="009D058E"/>
    <w:rsid w:val="009D1136"/>
    <w:rsid w:val="009D2631"/>
    <w:rsid w:val="009D2917"/>
    <w:rsid w:val="009D2F2D"/>
    <w:rsid w:val="009D2F3B"/>
    <w:rsid w:val="009D3661"/>
    <w:rsid w:val="009D3F60"/>
    <w:rsid w:val="009D41FD"/>
    <w:rsid w:val="009D5522"/>
    <w:rsid w:val="009D7006"/>
    <w:rsid w:val="009D7233"/>
    <w:rsid w:val="009D7558"/>
    <w:rsid w:val="009D76E2"/>
    <w:rsid w:val="009D7FA6"/>
    <w:rsid w:val="009D7FE4"/>
    <w:rsid w:val="009E06FF"/>
    <w:rsid w:val="009E0DD3"/>
    <w:rsid w:val="009E12CE"/>
    <w:rsid w:val="009E19B1"/>
    <w:rsid w:val="009E1B44"/>
    <w:rsid w:val="009E28C0"/>
    <w:rsid w:val="009E2C9A"/>
    <w:rsid w:val="009E2CA0"/>
    <w:rsid w:val="009E3545"/>
    <w:rsid w:val="009E37C3"/>
    <w:rsid w:val="009E38F6"/>
    <w:rsid w:val="009E3B6B"/>
    <w:rsid w:val="009E4B7D"/>
    <w:rsid w:val="009E4BF2"/>
    <w:rsid w:val="009E5BA1"/>
    <w:rsid w:val="009E6152"/>
    <w:rsid w:val="009E6DCB"/>
    <w:rsid w:val="009E7315"/>
    <w:rsid w:val="009E766F"/>
    <w:rsid w:val="009E782A"/>
    <w:rsid w:val="009E7DF7"/>
    <w:rsid w:val="009F052D"/>
    <w:rsid w:val="009F0CFF"/>
    <w:rsid w:val="009F1B7C"/>
    <w:rsid w:val="009F2239"/>
    <w:rsid w:val="009F274B"/>
    <w:rsid w:val="009F3244"/>
    <w:rsid w:val="009F3870"/>
    <w:rsid w:val="009F44D4"/>
    <w:rsid w:val="009F5323"/>
    <w:rsid w:val="009F56E3"/>
    <w:rsid w:val="009F5C1C"/>
    <w:rsid w:val="009F5CEC"/>
    <w:rsid w:val="009F5D22"/>
    <w:rsid w:val="009F640B"/>
    <w:rsid w:val="009F6D67"/>
    <w:rsid w:val="009F73B0"/>
    <w:rsid w:val="009F7500"/>
    <w:rsid w:val="009F7EA0"/>
    <w:rsid w:val="009F7F83"/>
    <w:rsid w:val="00A0055F"/>
    <w:rsid w:val="00A00A79"/>
    <w:rsid w:val="00A01161"/>
    <w:rsid w:val="00A025B9"/>
    <w:rsid w:val="00A03246"/>
    <w:rsid w:val="00A03D7D"/>
    <w:rsid w:val="00A04590"/>
    <w:rsid w:val="00A04FC1"/>
    <w:rsid w:val="00A052EE"/>
    <w:rsid w:val="00A05472"/>
    <w:rsid w:val="00A05E04"/>
    <w:rsid w:val="00A061F7"/>
    <w:rsid w:val="00A06C1A"/>
    <w:rsid w:val="00A06E60"/>
    <w:rsid w:val="00A07846"/>
    <w:rsid w:val="00A07985"/>
    <w:rsid w:val="00A07996"/>
    <w:rsid w:val="00A07F5E"/>
    <w:rsid w:val="00A10448"/>
    <w:rsid w:val="00A10586"/>
    <w:rsid w:val="00A108DF"/>
    <w:rsid w:val="00A10B2C"/>
    <w:rsid w:val="00A12C10"/>
    <w:rsid w:val="00A12D17"/>
    <w:rsid w:val="00A136AE"/>
    <w:rsid w:val="00A13BA2"/>
    <w:rsid w:val="00A14E25"/>
    <w:rsid w:val="00A15409"/>
    <w:rsid w:val="00A16B09"/>
    <w:rsid w:val="00A16E06"/>
    <w:rsid w:val="00A176F8"/>
    <w:rsid w:val="00A1796E"/>
    <w:rsid w:val="00A17C0D"/>
    <w:rsid w:val="00A202E1"/>
    <w:rsid w:val="00A2033B"/>
    <w:rsid w:val="00A2169B"/>
    <w:rsid w:val="00A216C8"/>
    <w:rsid w:val="00A2198A"/>
    <w:rsid w:val="00A21FB7"/>
    <w:rsid w:val="00A2204C"/>
    <w:rsid w:val="00A22375"/>
    <w:rsid w:val="00A22B6F"/>
    <w:rsid w:val="00A23216"/>
    <w:rsid w:val="00A24B9E"/>
    <w:rsid w:val="00A253F9"/>
    <w:rsid w:val="00A25BD0"/>
    <w:rsid w:val="00A261A4"/>
    <w:rsid w:val="00A26923"/>
    <w:rsid w:val="00A26972"/>
    <w:rsid w:val="00A27993"/>
    <w:rsid w:val="00A27E8B"/>
    <w:rsid w:val="00A31A48"/>
    <w:rsid w:val="00A31C1D"/>
    <w:rsid w:val="00A31C6B"/>
    <w:rsid w:val="00A31C9C"/>
    <w:rsid w:val="00A32099"/>
    <w:rsid w:val="00A32BBC"/>
    <w:rsid w:val="00A33D6A"/>
    <w:rsid w:val="00A3444E"/>
    <w:rsid w:val="00A34E46"/>
    <w:rsid w:val="00A3526C"/>
    <w:rsid w:val="00A365C9"/>
    <w:rsid w:val="00A36C41"/>
    <w:rsid w:val="00A36C5E"/>
    <w:rsid w:val="00A37155"/>
    <w:rsid w:val="00A374EB"/>
    <w:rsid w:val="00A37EC5"/>
    <w:rsid w:val="00A40B22"/>
    <w:rsid w:val="00A41757"/>
    <w:rsid w:val="00A42243"/>
    <w:rsid w:val="00A4232D"/>
    <w:rsid w:val="00A42B71"/>
    <w:rsid w:val="00A438CB"/>
    <w:rsid w:val="00A43E77"/>
    <w:rsid w:val="00A43FF8"/>
    <w:rsid w:val="00A44439"/>
    <w:rsid w:val="00A44BAE"/>
    <w:rsid w:val="00A45CDF"/>
    <w:rsid w:val="00A47687"/>
    <w:rsid w:val="00A508FD"/>
    <w:rsid w:val="00A514C3"/>
    <w:rsid w:val="00A526FD"/>
    <w:rsid w:val="00A52A6B"/>
    <w:rsid w:val="00A5366B"/>
    <w:rsid w:val="00A53BDE"/>
    <w:rsid w:val="00A554B1"/>
    <w:rsid w:val="00A55D9F"/>
    <w:rsid w:val="00A55F0F"/>
    <w:rsid w:val="00A55F71"/>
    <w:rsid w:val="00A56115"/>
    <w:rsid w:val="00A576D5"/>
    <w:rsid w:val="00A57AE1"/>
    <w:rsid w:val="00A57B3D"/>
    <w:rsid w:val="00A608B9"/>
    <w:rsid w:val="00A60E37"/>
    <w:rsid w:val="00A61286"/>
    <w:rsid w:val="00A614A8"/>
    <w:rsid w:val="00A62022"/>
    <w:rsid w:val="00A6272B"/>
    <w:rsid w:val="00A62848"/>
    <w:rsid w:val="00A62ECC"/>
    <w:rsid w:val="00A631CE"/>
    <w:rsid w:val="00A631EC"/>
    <w:rsid w:val="00A63AB8"/>
    <w:rsid w:val="00A63F01"/>
    <w:rsid w:val="00A648F4"/>
    <w:rsid w:val="00A64AB0"/>
    <w:rsid w:val="00A64C3D"/>
    <w:rsid w:val="00A651FC"/>
    <w:rsid w:val="00A6547D"/>
    <w:rsid w:val="00A6597B"/>
    <w:rsid w:val="00A65C37"/>
    <w:rsid w:val="00A66214"/>
    <w:rsid w:val="00A666A3"/>
    <w:rsid w:val="00A6733D"/>
    <w:rsid w:val="00A71CB5"/>
    <w:rsid w:val="00A72429"/>
    <w:rsid w:val="00A73ACF"/>
    <w:rsid w:val="00A73E2F"/>
    <w:rsid w:val="00A7433E"/>
    <w:rsid w:val="00A745A8"/>
    <w:rsid w:val="00A746CE"/>
    <w:rsid w:val="00A750F9"/>
    <w:rsid w:val="00A75EF1"/>
    <w:rsid w:val="00A764FF"/>
    <w:rsid w:val="00A765AE"/>
    <w:rsid w:val="00A76FDC"/>
    <w:rsid w:val="00A7744F"/>
    <w:rsid w:val="00A77786"/>
    <w:rsid w:val="00A77A3B"/>
    <w:rsid w:val="00A80739"/>
    <w:rsid w:val="00A808C6"/>
    <w:rsid w:val="00A81668"/>
    <w:rsid w:val="00A821E5"/>
    <w:rsid w:val="00A82295"/>
    <w:rsid w:val="00A823EA"/>
    <w:rsid w:val="00A82BDC"/>
    <w:rsid w:val="00A82CB4"/>
    <w:rsid w:val="00A82DB7"/>
    <w:rsid w:val="00A84324"/>
    <w:rsid w:val="00A87991"/>
    <w:rsid w:val="00A90B08"/>
    <w:rsid w:val="00A91005"/>
    <w:rsid w:val="00A91524"/>
    <w:rsid w:val="00A924B6"/>
    <w:rsid w:val="00A92E34"/>
    <w:rsid w:val="00A92E78"/>
    <w:rsid w:val="00A930FF"/>
    <w:rsid w:val="00A93182"/>
    <w:rsid w:val="00A93A9F"/>
    <w:rsid w:val="00A93B8E"/>
    <w:rsid w:val="00A94DC7"/>
    <w:rsid w:val="00A950FE"/>
    <w:rsid w:val="00A95AF9"/>
    <w:rsid w:val="00A9605C"/>
    <w:rsid w:val="00A96503"/>
    <w:rsid w:val="00A969BA"/>
    <w:rsid w:val="00A97F14"/>
    <w:rsid w:val="00AA0218"/>
    <w:rsid w:val="00AA026D"/>
    <w:rsid w:val="00AA0B6B"/>
    <w:rsid w:val="00AA0C0F"/>
    <w:rsid w:val="00AA2048"/>
    <w:rsid w:val="00AA2777"/>
    <w:rsid w:val="00AA28B3"/>
    <w:rsid w:val="00AA2AF5"/>
    <w:rsid w:val="00AA3799"/>
    <w:rsid w:val="00AA37D4"/>
    <w:rsid w:val="00AA4C6E"/>
    <w:rsid w:val="00AA4CFE"/>
    <w:rsid w:val="00AA5BBF"/>
    <w:rsid w:val="00AA5F0D"/>
    <w:rsid w:val="00AA6290"/>
    <w:rsid w:val="00AA68E0"/>
    <w:rsid w:val="00AA6AE5"/>
    <w:rsid w:val="00AA7297"/>
    <w:rsid w:val="00AA7525"/>
    <w:rsid w:val="00AA7E83"/>
    <w:rsid w:val="00AB0074"/>
    <w:rsid w:val="00AB0320"/>
    <w:rsid w:val="00AB0CE8"/>
    <w:rsid w:val="00AB124C"/>
    <w:rsid w:val="00AB1929"/>
    <w:rsid w:val="00AB2560"/>
    <w:rsid w:val="00AB4369"/>
    <w:rsid w:val="00AB4EB1"/>
    <w:rsid w:val="00AB544C"/>
    <w:rsid w:val="00AB5501"/>
    <w:rsid w:val="00AB5DF2"/>
    <w:rsid w:val="00AB5E55"/>
    <w:rsid w:val="00AB6AAE"/>
    <w:rsid w:val="00AB6FFF"/>
    <w:rsid w:val="00AB7475"/>
    <w:rsid w:val="00AB76EE"/>
    <w:rsid w:val="00AC00B9"/>
    <w:rsid w:val="00AC029D"/>
    <w:rsid w:val="00AC1693"/>
    <w:rsid w:val="00AC2792"/>
    <w:rsid w:val="00AC2ABE"/>
    <w:rsid w:val="00AC2D92"/>
    <w:rsid w:val="00AC2EB7"/>
    <w:rsid w:val="00AC332B"/>
    <w:rsid w:val="00AC3899"/>
    <w:rsid w:val="00AC3EFE"/>
    <w:rsid w:val="00AC4915"/>
    <w:rsid w:val="00AC4B57"/>
    <w:rsid w:val="00AC4FCE"/>
    <w:rsid w:val="00AC556A"/>
    <w:rsid w:val="00AC55AD"/>
    <w:rsid w:val="00AC5967"/>
    <w:rsid w:val="00AC6124"/>
    <w:rsid w:val="00AC6486"/>
    <w:rsid w:val="00AC691F"/>
    <w:rsid w:val="00AC6F86"/>
    <w:rsid w:val="00AC6FB1"/>
    <w:rsid w:val="00AC7473"/>
    <w:rsid w:val="00AC7669"/>
    <w:rsid w:val="00AC7FB1"/>
    <w:rsid w:val="00AD0264"/>
    <w:rsid w:val="00AD0978"/>
    <w:rsid w:val="00AD129F"/>
    <w:rsid w:val="00AD34BF"/>
    <w:rsid w:val="00AD506F"/>
    <w:rsid w:val="00AD5995"/>
    <w:rsid w:val="00AD59F6"/>
    <w:rsid w:val="00AD5DF8"/>
    <w:rsid w:val="00AD5E9E"/>
    <w:rsid w:val="00AD632C"/>
    <w:rsid w:val="00AD6459"/>
    <w:rsid w:val="00AD64AF"/>
    <w:rsid w:val="00AD72C4"/>
    <w:rsid w:val="00AD7FA9"/>
    <w:rsid w:val="00AE0367"/>
    <w:rsid w:val="00AE03F1"/>
    <w:rsid w:val="00AE05FD"/>
    <w:rsid w:val="00AE0949"/>
    <w:rsid w:val="00AE0A7F"/>
    <w:rsid w:val="00AE0E24"/>
    <w:rsid w:val="00AE1107"/>
    <w:rsid w:val="00AE1ACC"/>
    <w:rsid w:val="00AE1BC2"/>
    <w:rsid w:val="00AE20C5"/>
    <w:rsid w:val="00AE21E9"/>
    <w:rsid w:val="00AE2207"/>
    <w:rsid w:val="00AE2825"/>
    <w:rsid w:val="00AE4A17"/>
    <w:rsid w:val="00AE5167"/>
    <w:rsid w:val="00AE5950"/>
    <w:rsid w:val="00AE66E8"/>
    <w:rsid w:val="00AE6B62"/>
    <w:rsid w:val="00AE72A0"/>
    <w:rsid w:val="00AE74AB"/>
    <w:rsid w:val="00AE7A80"/>
    <w:rsid w:val="00AF07B3"/>
    <w:rsid w:val="00AF1183"/>
    <w:rsid w:val="00AF1789"/>
    <w:rsid w:val="00AF19CD"/>
    <w:rsid w:val="00AF2C7C"/>
    <w:rsid w:val="00AF2CEA"/>
    <w:rsid w:val="00AF2FFC"/>
    <w:rsid w:val="00AF37D9"/>
    <w:rsid w:val="00AF39A7"/>
    <w:rsid w:val="00AF429E"/>
    <w:rsid w:val="00AF471A"/>
    <w:rsid w:val="00AF4DCA"/>
    <w:rsid w:val="00AF5835"/>
    <w:rsid w:val="00AF6D2C"/>
    <w:rsid w:val="00AF6EF4"/>
    <w:rsid w:val="00AF714F"/>
    <w:rsid w:val="00AF7CCD"/>
    <w:rsid w:val="00AF7D09"/>
    <w:rsid w:val="00B005E3"/>
    <w:rsid w:val="00B00BCA"/>
    <w:rsid w:val="00B01BDF"/>
    <w:rsid w:val="00B01DB7"/>
    <w:rsid w:val="00B029DE"/>
    <w:rsid w:val="00B03805"/>
    <w:rsid w:val="00B04041"/>
    <w:rsid w:val="00B04172"/>
    <w:rsid w:val="00B0434B"/>
    <w:rsid w:val="00B04A35"/>
    <w:rsid w:val="00B055DF"/>
    <w:rsid w:val="00B06F5D"/>
    <w:rsid w:val="00B07A7A"/>
    <w:rsid w:val="00B117CD"/>
    <w:rsid w:val="00B11810"/>
    <w:rsid w:val="00B11B65"/>
    <w:rsid w:val="00B12146"/>
    <w:rsid w:val="00B12BD4"/>
    <w:rsid w:val="00B13CB4"/>
    <w:rsid w:val="00B13DFD"/>
    <w:rsid w:val="00B149AA"/>
    <w:rsid w:val="00B1531D"/>
    <w:rsid w:val="00B158C3"/>
    <w:rsid w:val="00B1606B"/>
    <w:rsid w:val="00B16342"/>
    <w:rsid w:val="00B17CDD"/>
    <w:rsid w:val="00B17F07"/>
    <w:rsid w:val="00B20465"/>
    <w:rsid w:val="00B2050F"/>
    <w:rsid w:val="00B21111"/>
    <w:rsid w:val="00B21348"/>
    <w:rsid w:val="00B21446"/>
    <w:rsid w:val="00B21916"/>
    <w:rsid w:val="00B2292A"/>
    <w:rsid w:val="00B230DB"/>
    <w:rsid w:val="00B23EE3"/>
    <w:rsid w:val="00B244BC"/>
    <w:rsid w:val="00B245A8"/>
    <w:rsid w:val="00B24F5B"/>
    <w:rsid w:val="00B25421"/>
    <w:rsid w:val="00B25E81"/>
    <w:rsid w:val="00B266CE"/>
    <w:rsid w:val="00B2699B"/>
    <w:rsid w:val="00B27521"/>
    <w:rsid w:val="00B310DB"/>
    <w:rsid w:val="00B31BAB"/>
    <w:rsid w:val="00B31EA1"/>
    <w:rsid w:val="00B3216D"/>
    <w:rsid w:val="00B3291C"/>
    <w:rsid w:val="00B32CB3"/>
    <w:rsid w:val="00B3407B"/>
    <w:rsid w:val="00B3484B"/>
    <w:rsid w:val="00B35292"/>
    <w:rsid w:val="00B35AE0"/>
    <w:rsid w:val="00B36791"/>
    <w:rsid w:val="00B3748C"/>
    <w:rsid w:val="00B417C3"/>
    <w:rsid w:val="00B41AFB"/>
    <w:rsid w:val="00B41EE2"/>
    <w:rsid w:val="00B4377E"/>
    <w:rsid w:val="00B439D3"/>
    <w:rsid w:val="00B443E4"/>
    <w:rsid w:val="00B4445E"/>
    <w:rsid w:val="00B44A5B"/>
    <w:rsid w:val="00B454C2"/>
    <w:rsid w:val="00B45A17"/>
    <w:rsid w:val="00B46040"/>
    <w:rsid w:val="00B465C7"/>
    <w:rsid w:val="00B46B9B"/>
    <w:rsid w:val="00B477F2"/>
    <w:rsid w:val="00B507F4"/>
    <w:rsid w:val="00B50B05"/>
    <w:rsid w:val="00B51146"/>
    <w:rsid w:val="00B5245B"/>
    <w:rsid w:val="00B539D7"/>
    <w:rsid w:val="00B53C79"/>
    <w:rsid w:val="00B54678"/>
    <w:rsid w:val="00B54DE2"/>
    <w:rsid w:val="00B550D6"/>
    <w:rsid w:val="00B55DD7"/>
    <w:rsid w:val="00B57489"/>
    <w:rsid w:val="00B577B1"/>
    <w:rsid w:val="00B60057"/>
    <w:rsid w:val="00B60B8B"/>
    <w:rsid w:val="00B60BB6"/>
    <w:rsid w:val="00B61021"/>
    <w:rsid w:val="00B615E7"/>
    <w:rsid w:val="00B61602"/>
    <w:rsid w:val="00B61FA6"/>
    <w:rsid w:val="00B62301"/>
    <w:rsid w:val="00B62F26"/>
    <w:rsid w:val="00B64262"/>
    <w:rsid w:val="00B67758"/>
    <w:rsid w:val="00B6789A"/>
    <w:rsid w:val="00B702E5"/>
    <w:rsid w:val="00B70485"/>
    <w:rsid w:val="00B70698"/>
    <w:rsid w:val="00B711CC"/>
    <w:rsid w:val="00B71CE0"/>
    <w:rsid w:val="00B71E86"/>
    <w:rsid w:val="00B72210"/>
    <w:rsid w:val="00B735DB"/>
    <w:rsid w:val="00B737F0"/>
    <w:rsid w:val="00B73A1C"/>
    <w:rsid w:val="00B7436E"/>
    <w:rsid w:val="00B744BA"/>
    <w:rsid w:val="00B74679"/>
    <w:rsid w:val="00B747DB"/>
    <w:rsid w:val="00B74A18"/>
    <w:rsid w:val="00B74A24"/>
    <w:rsid w:val="00B7502C"/>
    <w:rsid w:val="00B75275"/>
    <w:rsid w:val="00B75AD1"/>
    <w:rsid w:val="00B772FE"/>
    <w:rsid w:val="00B77479"/>
    <w:rsid w:val="00B77A7D"/>
    <w:rsid w:val="00B80195"/>
    <w:rsid w:val="00B810F8"/>
    <w:rsid w:val="00B81330"/>
    <w:rsid w:val="00B81390"/>
    <w:rsid w:val="00B8155D"/>
    <w:rsid w:val="00B8174F"/>
    <w:rsid w:val="00B81BE1"/>
    <w:rsid w:val="00B81FD8"/>
    <w:rsid w:val="00B8300F"/>
    <w:rsid w:val="00B8336C"/>
    <w:rsid w:val="00B84967"/>
    <w:rsid w:val="00B84BE7"/>
    <w:rsid w:val="00B84FD9"/>
    <w:rsid w:val="00B85C72"/>
    <w:rsid w:val="00B85F5B"/>
    <w:rsid w:val="00B8645B"/>
    <w:rsid w:val="00B87B2D"/>
    <w:rsid w:val="00B902CD"/>
    <w:rsid w:val="00B908B5"/>
    <w:rsid w:val="00B91060"/>
    <w:rsid w:val="00B914B5"/>
    <w:rsid w:val="00B91959"/>
    <w:rsid w:val="00B91961"/>
    <w:rsid w:val="00B91A8D"/>
    <w:rsid w:val="00B91C97"/>
    <w:rsid w:val="00B920DD"/>
    <w:rsid w:val="00B93DE5"/>
    <w:rsid w:val="00B9504B"/>
    <w:rsid w:val="00B95340"/>
    <w:rsid w:val="00B956DE"/>
    <w:rsid w:val="00B95E40"/>
    <w:rsid w:val="00B95E66"/>
    <w:rsid w:val="00B969E7"/>
    <w:rsid w:val="00B96EB9"/>
    <w:rsid w:val="00B97706"/>
    <w:rsid w:val="00B97B4C"/>
    <w:rsid w:val="00BA02F0"/>
    <w:rsid w:val="00BA07F4"/>
    <w:rsid w:val="00BA1448"/>
    <w:rsid w:val="00BA17A6"/>
    <w:rsid w:val="00BA19EC"/>
    <w:rsid w:val="00BA1BB4"/>
    <w:rsid w:val="00BA29F5"/>
    <w:rsid w:val="00BA3089"/>
    <w:rsid w:val="00BA36EB"/>
    <w:rsid w:val="00BA37C7"/>
    <w:rsid w:val="00BA385B"/>
    <w:rsid w:val="00BA3A57"/>
    <w:rsid w:val="00BA4070"/>
    <w:rsid w:val="00BA4691"/>
    <w:rsid w:val="00BA5059"/>
    <w:rsid w:val="00BA5417"/>
    <w:rsid w:val="00BA54C1"/>
    <w:rsid w:val="00BA6698"/>
    <w:rsid w:val="00BA6F1D"/>
    <w:rsid w:val="00BA7B7A"/>
    <w:rsid w:val="00BA7C75"/>
    <w:rsid w:val="00BB0762"/>
    <w:rsid w:val="00BB1859"/>
    <w:rsid w:val="00BB266F"/>
    <w:rsid w:val="00BB2AFD"/>
    <w:rsid w:val="00BB44D5"/>
    <w:rsid w:val="00BB4947"/>
    <w:rsid w:val="00BB5608"/>
    <w:rsid w:val="00BB6AAE"/>
    <w:rsid w:val="00BB6B01"/>
    <w:rsid w:val="00BB73BA"/>
    <w:rsid w:val="00BB79CC"/>
    <w:rsid w:val="00BB7C2A"/>
    <w:rsid w:val="00BB7DAE"/>
    <w:rsid w:val="00BC01BD"/>
    <w:rsid w:val="00BC0836"/>
    <w:rsid w:val="00BC2CA1"/>
    <w:rsid w:val="00BC329D"/>
    <w:rsid w:val="00BC376B"/>
    <w:rsid w:val="00BC3981"/>
    <w:rsid w:val="00BC3F05"/>
    <w:rsid w:val="00BC404C"/>
    <w:rsid w:val="00BC4366"/>
    <w:rsid w:val="00BC44A7"/>
    <w:rsid w:val="00BC6B59"/>
    <w:rsid w:val="00BD0D2F"/>
    <w:rsid w:val="00BD0E7A"/>
    <w:rsid w:val="00BD0E9B"/>
    <w:rsid w:val="00BD1CF0"/>
    <w:rsid w:val="00BD21A5"/>
    <w:rsid w:val="00BD2F98"/>
    <w:rsid w:val="00BD363F"/>
    <w:rsid w:val="00BD39AA"/>
    <w:rsid w:val="00BD3D69"/>
    <w:rsid w:val="00BD5BEC"/>
    <w:rsid w:val="00BD6029"/>
    <w:rsid w:val="00BD62C5"/>
    <w:rsid w:val="00BD72A7"/>
    <w:rsid w:val="00BD7FD9"/>
    <w:rsid w:val="00BE02C8"/>
    <w:rsid w:val="00BE0D73"/>
    <w:rsid w:val="00BE2213"/>
    <w:rsid w:val="00BE25C9"/>
    <w:rsid w:val="00BE31CA"/>
    <w:rsid w:val="00BE3A6D"/>
    <w:rsid w:val="00BE40CF"/>
    <w:rsid w:val="00BE509A"/>
    <w:rsid w:val="00BE514E"/>
    <w:rsid w:val="00BE596C"/>
    <w:rsid w:val="00BE5B99"/>
    <w:rsid w:val="00BE6182"/>
    <w:rsid w:val="00BE6692"/>
    <w:rsid w:val="00BE6C82"/>
    <w:rsid w:val="00BE7D30"/>
    <w:rsid w:val="00BF09FA"/>
    <w:rsid w:val="00BF10D5"/>
    <w:rsid w:val="00BF169D"/>
    <w:rsid w:val="00BF1B51"/>
    <w:rsid w:val="00BF3173"/>
    <w:rsid w:val="00BF3450"/>
    <w:rsid w:val="00BF3655"/>
    <w:rsid w:val="00BF36D0"/>
    <w:rsid w:val="00BF39CE"/>
    <w:rsid w:val="00BF3EC2"/>
    <w:rsid w:val="00BF4093"/>
    <w:rsid w:val="00BF412E"/>
    <w:rsid w:val="00BF44E8"/>
    <w:rsid w:val="00BF4734"/>
    <w:rsid w:val="00BF4A41"/>
    <w:rsid w:val="00BF5929"/>
    <w:rsid w:val="00BF5A18"/>
    <w:rsid w:val="00BF5D69"/>
    <w:rsid w:val="00BF60CC"/>
    <w:rsid w:val="00BF63D1"/>
    <w:rsid w:val="00BF682B"/>
    <w:rsid w:val="00BF693F"/>
    <w:rsid w:val="00BF6C3C"/>
    <w:rsid w:val="00BF6CA6"/>
    <w:rsid w:val="00BF7EA0"/>
    <w:rsid w:val="00BF7EB8"/>
    <w:rsid w:val="00C004CB"/>
    <w:rsid w:val="00C0109B"/>
    <w:rsid w:val="00C022F7"/>
    <w:rsid w:val="00C02AA7"/>
    <w:rsid w:val="00C0301D"/>
    <w:rsid w:val="00C04EB0"/>
    <w:rsid w:val="00C053BB"/>
    <w:rsid w:val="00C056DC"/>
    <w:rsid w:val="00C05D4E"/>
    <w:rsid w:val="00C062AE"/>
    <w:rsid w:val="00C06638"/>
    <w:rsid w:val="00C06B78"/>
    <w:rsid w:val="00C06C8C"/>
    <w:rsid w:val="00C06D17"/>
    <w:rsid w:val="00C07067"/>
    <w:rsid w:val="00C071DA"/>
    <w:rsid w:val="00C07592"/>
    <w:rsid w:val="00C10E8B"/>
    <w:rsid w:val="00C11C8A"/>
    <w:rsid w:val="00C13B4B"/>
    <w:rsid w:val="00C14898"/>
    <w:rsid w:val="00C15E02"/>
    <w:rsid w:val="00C1629B"/>
    <w:rsid w:val="00C16813"/>
    <w:rsid w:val="00C1690F"/>
    <w:rsid w:val="00C16DCB"/>
    <w:rsid w:val="00C172A8"/>
    <w:rsid w:val="00C17A24"/>
    <w:rsid w:val="00C2045F"/>
    <w:rsid w:val="00C20740"/>
    <w:rsid w:val="00C20E54"/>
    <w:rsid w:val="00C21B0D"/>
    <w:rsid w:val="00C221E3"/>
    <w:rsid w:val="00C22907"/>
    <w:rsid w:val="00C22A59"/>
    <w:rsid w:val="00C251EF"/>
    <w:rsid w:val="00C25ACD"/>
    <w:rsid w:val="00C25FFA"/>
    <w:rsid w:val="00C26195"/>
    <w:rsid w:val="00C269A5"/>
    <w:rsid w:val="00C277F9"/>
    <w:rsid w:val="00C2796F"/>
    <w:rsid w:val="00C27A44"/>
    <w:rsid w:val="00C30A87"/>
    <w:rsid w:val="00C30FDB"/>
    <w:rsid w:val="00C3115B"/>
    <w:rsid w:val="00C31325"/>
    <w:rsid w:val="00C3141B"/>
    <w:rsid w:val="00C32526"/>
    <w:rsid w:val="00C340D3"/>
    <w:rsid w:val="00C34D09"/>
    <w:rsid w:val="00C34FE4"/>
    <w:rsid w:val="00C3664A"/>
    <w:rsid w:val="00C36AD6"/>
    <w:rsid w:val="00C372E2"/>
    <w:rsid w:val="00C375E2"/>
    <w:rsid w:val="00C403F7"/>
    <w:rsid w:val="00C405F6"/>
    <w:rsid w:val="00C40C0A"/>
    <w:rsid w:val="00C40EB1"/>
    <w:rsid w:val="00C40F26"/>
    <w:rsid w:val="00C4101C"/>
    <w:rsid w:val="00C418EA"/>
    <w:rsid w:val="00C41928"/>
    <w:rsid w:val="00C4197B"/>
    <w:rsid w:val="00C42B2E"/>
    <w:rsid w:val="00C43407"/>
    <w:rsid w:val="00C43522"/>
    <w:rsid w:val="00C43918"/>
    <w:rsid w:val="00C43931"/>
    <w:rsid w:val="00C44BC4"/>
    <w:rsid w:val="00C44E53"/>
    <w:rsid w:val="00C44FB1"/>
    <w:rsid w:val="00C45DA6"/>
    <w:rsid w:val="00C45E80"/>
    <w:rsid w:val="00C46750"/>
    <w:rsid w:val="00C46D1B"/>
    <w:rsid w:val="00C475CE"/>
    <w:rsid w:val="00C47866"/>
    <w:rsid w:val="00C47C39"/>
    <w:rsid w:val="00C502C0"/>
    <w:rsid w:val="00C5054C"/>
    <w:rsid w:val="00C5079F"/>
    <w:rsid w:val="00C508E7"/>
    <w:rsid w:val="00C512DE"/>
    <w:rsid w:val="00C51421"/>
    <w:rsid w:val="00C51703"/>
    <w:rsid w:val="00C5178C"/>
    <w:rsid w:val="00C52080"/>
    <w:rsid w:val="00C55C36"/>
    <w:rsid w:val="00C55C53"/>
    <w:rsid w:val="00C55E29"/>
    <w:rsid w:val="00C5606C"/>
    <w:rsid w:val="00C56581"/>
    <w:rsid w:val="00C567E7"/>
    <w:rsid w:val="00C56A7C"/>
    <w:rsid w:val="00C56D85"/>
    <w:rsid w:val="00C56ED5"/>
    <w:rsid w:val="00C57A42"/>
    <w:rsid w:val="00C57F3F"/>
    <w:rsid w:val="00C626D8"/>
    <w:rsid w:val="00C62B4E"/>
    <w:rsid w:val="00C642F5"/>
    <w:rsid w:val="00C6487B"/>
    <w:rsid w:val="00C64921"/>
    <w:rsid w:val="00C64C7E"/>
    <w:rsid w:val="00C65516"/>
    <w:rsid w:val="00C65A9A"/>
    <w:rsid w:val="00C65C0E"/>
    <w:rsid w:val="00C65E37"/>
    <w:rsid w:val="00C65FCA"/>
    <w:rsid w:val="00C66880"/>
    <w:rsid w:val="00C668EE"/>
    <w:rsid w:val="00C673E4"/>
    <w:rsid w:val="00C675C3"/>
    <w:rsid w:val="00C675CC"/>
    <w:rsid w:val="00C67D92"/>
    <w:rsid w:val="00C67E11"/>
    <w:rsid w:val="00C70639"/>
    <w:rsid w:val="00C70698"/>
    <w:rsid w:val="00C71165"/>
    <w:rsid w:val="00C7148A"/>
    <w:rsid w:val="00C7168C"/>
    <w:rsid w:val="00C71BB6"/>
    <w:rsid w:val="00C72B0C"/>
    <w:rsid w:val="00C72E05"/>
    <w:rsid w:val="00C739D4"/>
    <w:rsid w:val="00C73C97"/>
    <w:rsid w:val="00C7442F"/>
    <w:rsid w:val="00C74614"/>
    <w:rsid w:val="00C750AD"/>
    <w:rsid w:val="00C752ED"/>
    <w:rsid w:val="00C76B4C"/>
    <w:rsid w:val="00C77220"/>
    <w:rsid w:val="00C77976"/>
    <w:rsid w:val="00C77F0E"/>
    <w:rsid w:val="00C81C54"/>
    <w:rsid w:val="00C8200D"/>
    <w:rsid w:val="00C820B2"/>
    <w:rsid w:val="00C8294B"/>
    <w:rsid w:val="00C83DA1"/>
    <w:rsid w:val="00C85444"/>
    <w:rsid w:val="00C85DE3"/>
    <w:rsid w:val="00C86285"/>
    <w:rsid w:val="00C86879"/>
    <w:rsid w:val="00C870BC"/>
    <w:rsid w:val="00C87938"/>
    <w:rsid w:val="00C87DF8"/>
    <w:rsid w:val="00C90122"/>
    <w:rsid w:val="00C90826"/>
    <w:rsid w:val="00C92B4C"/>
    <w:rsid w:val="00C92C05"/>
    <w:rsid w:val="00C93DF4"/>
    <w:rsid w:val="00C93FA1"/>
    <w:rsid w:val="00C9403B"/>
    <w:rsid w:val="00C94524"/>
    <w:rsid w:val="00C94565"/>
    <w:rsid w:val="00C947A1"/>
    <w:rsid w:val="00C94AB1"/>
    <w:rsid w:val="00C950B4"/>
    <w:rsid w:val="00C95A04"/>
    <w:rsid w:val="00C95DDF"/>
    <w:rsid w:val="00C95E6A"/>
    <w:rsid w:val="00C96154"/>
    <w:rsid w:val="00C962F8"/>
    <w:rsid w:val="00C969A9"/>
    <w:rsid w:val="00C96AA6"/>
    <w:rsid w:val="00C97061"/>
    <w:rsid w:val="00C97158"/>
    <w:rsid w:val="00C97278"/>
    <w:rsid w:val="00C9730B"/>
    <w:rsid w:val="00C97598"/>
    <w:rsid w:val="00C97F78"/>
    <w:rsid w:val="00CA00E6"/>
    <w:rsid w:val="00CA02CE"/>
    <w:rsid w:val="00CA110A"/>
    <w:rsid w:val="00CA251E"/>
    <w:rsid w:val="00CA2A57"/>
    <w:rsid w:val="00CA2C53"/>
    <w:rsid w:val="00CA2F5C"/>
    <w:rsid w:val="00CA2F89"/>
    <w:rsid w:val="00CA333A"/>
    <w:rsid w:val="00CA3E7A"/>
    <w:rsid w:val="00CA422A"/>
    <w:rsid w:val="00CA4601"/>
    <w:rsid w:val="00CA4F20"/>
    <w:rsid w:val="00CA50E3"/>
    <w:rsid w:val="00CA55D9"/>
    <w:rsid w:val="00CA583F"/>
    <w:rsid w:val="00CA63F1"/>
    <w:rsid w:val="00CA669F"/>
    <w:rsid w:val="00CA6D95"/>
    <w:rsid w:val="00CA7465"/>
    <w:rsid w:val="00CA7F83"/>
    <w:rsid w:val="00CB0599"/>
    <w:rsid w:val="00CB071B"/>
    <w:rsid w:val="00CB0990"/>
    <w:rsid w:val="00CB1224"/>
    <w:rsid w:val="00CB138C"/>
    <w:rsid w:val="00CB154F"/>
    <w:rsid w:val="00CB3061"/>
    <w:rsid w:val="00CB4566"/>
    <w:rsid w:val="00CB48A0"/>
    <w:rsid w:val="00CB4D9A"/>
    <w:rsid w:val="00CB5035"/>
    <w:rsid w:val="00CB6447"/>
    <w:rsid w:val="00CB7630"/>
    <w:rsid w:val="00CB783A"/>
    <w:rsid w:val="00CC0270"/>
    <w:rsid w:val="00CC0467"/>
    <w:rsid w:val="00CC0522"/>
    <w:rsid w:val="00CC16C4"/>
    <w:rsid w:val="00CC1954"/>
    <w:rsid w:val="00CC24DA"/>
    <w:rsid w:val="00CC27A7"/>
    <w:rsid w:val="00CC2B2B"/>
    <w:rsid w:val="00CC32F0"/>
    <w:rsid w:val="00CC3652"/>
    <w:rsid w:val="00CC3F3A"/>
    <w:rsid w:val="00CC585D"/>
    <w:rsid w:val="00CC589D"/>
    <w:rsid w:val="00CD00F3"/>
    <w:rsid w:val="00CD04CA"/>
    <w:rsid w:val="00CD176A"/>
    <w:rsid w:val="00CD2A6F"/>
    <w:rsid w:val="00CD3665"/>
    <w:rsid w:val="00CD3FFD"/>
    <w:rsid w:val="00CD4517"/>
    <w:rsid w:val="00CD4E88"/>
    <w:rsid w:val="00CD583E"/>
    <w:rsid w:val="00CD5D55"/>
    <w:rsid w:val="00CD60D1"/>
    <w:rsid w:val="00CD6372"/>
    <w:rsid w:val="00CD6660"/>
    <w:rsid w:val="00CD6C30"/>
    <w:rsid w:val="00CD6F80"/>
    <w:rsid w:val="00CD700D"/>
    <w:rsid w:val="00CD718C"/>
    <w:rsid w:val="00CD75EB"/>
    <w:rsid w:val="00CD7C8F"/>
    <w:rsid w:val="00CD7E61"/>
    <w:rsid w:val="00CD7ED5"/>
    <w:rsid w:val="00CE0E86"/>
    <w:rsid w:val="00CE15C8"/>
    <w:rsid w:val="00CE160F"/>
    <w:rsid w:val="00CE3319"/>
    <w:rsid w:val="00CE3789"/>
    <w:rsid w:val="00CE4546"/>
    <w:rsid w:val="00CE5AFB"/>
    <w:rsid w:val="00CE5CB8"/>
    <w:rsid w:val="00CE5E18"/>
    <w:rsid w:val="00CE6439"/>
    <w:rsid w:val="00CE69E6"/>
    <w:rsid w:val="00CE6D84"/>
    <w:rsid w:val="00CE73E5"/>
    <w:rsid w:val="00CE7831"/>
    <w:rsid w:val="00CE784D"/>
    <w:rsid w:val="00CE7894"/>
    <w:rsid w:val="00CE7E89"/>
    <w:rsid w:val="00CE7F58"/>
    <w:rsid w:val="00CF008D"/>
    <w:rsid w:val="00CF08E9"/>
    <w:rsid w:val="00CF14A5"/>
    <w:rsid w:val="00CF2555"/>
    <w:rsid w:val="00CF2E6B"/>
    <w:rsid w:val="00CF306C"/>
    <w:rsid w:val="00CF308B"/>
    <w:rsid w:val="00CF3A54"/>
    <w:rsid w:val="00CF3FE6"/>
    <w:rsid w:val="00CF4CFD"/>
    <w:rsid w:val="00CF5744"/>
    <w:rsid w:val="00CF5818"/>
    <w:rsid w:val="00CF590C"/>
    <w:rsid w:val="00CF5E2A"/>
    <w:rsid w:val="00CF6E60"/>
    <w:rsid w:val="00CF6F77"/>
    <w:rsid w:val="00CF6FA4"/>
    <w:rsid w:val="00CF7D7A"/>
    <w:rsid w:val="00D00184"/>
    <w:rsid w:val="00D00D0C"/>
    <w:rsid w:val="00D00DF5"/>
    <w:rsid w:val="00D00E93"/>
    <w:rsid w:val="00D01C18"/>
    <w:rsid w:val="00D023F1"/>
    <w:rsid w:val="00D0292E"/>
    <w:rsid w:val="00D04B23"/>
    <w:rsid w:val="00D04D88"/>
    <w:rsid w:val="00D057AC"/>
    <w:rsid w:val="00D07812"/>
    <w:rsid w:val="00D07B6B"/>
    <w:rsid w:val="00D11518"/>
    <w:rsid w:val="00D12774"/>
    <w:rsid w:val="00D12D09"/>
    <w:rsid w:val="00D12EE7"/>
    <w:rsid w:val="00D155F5"/>
    <w:rsid w:val="00D162AF"/>
    <w:rsid w:val="00D165FE"/>
    <w:rsid w:val="00D16C00"/>
    <w:rsid w:val="00D16E32"/>
    <w:rsid w:val="00D16E54"/>
    <w:rsid w:val="00D17A5B"/>
    <w:rsid w:val="00D20460"/>
    <w:rsid w:val="00D2073C"/>
    <w:rsid w:val="00D20BAE"/>
    <w:rsid w:val="00D21436"/>
    <w:rsid w:val="00D21F70"/>
    <w:rsid w:val="00D21FEE"/>
    <w:rsid w:val="00D223AD"/>
    <w:rsid w:val="00D22680"/>
    <w:rsid w:val="00D238D6"/>
    <w:rsid w:val="00D23F82"/>
    <w:rsid w:val="00D2404B"/>
    <w:rsid w:val="00D2409C"/>
    <w:rsid w:val="00D2436D"/>
    <w:rsid w:val="00D247CD"/>
    <w:rsid w:val="00D24F23"/>
    <w:rsid w:val="00D251D1"/>
    <w:rsid w:val="00D260F2"/>
    <w:rsid w:val="00D265E7"/>
    <w:rsid w:val="00D271E8"/>
    <w:rsid w:val="00D27C52"/>
    <w:rsid w:val="00D27EEF"/>
    <w:rsid w:val="00D30175"/>
    <w:rsid w:val="00D30A93"/>
    <w:rsid w:val="00D30C38"/>
    <w:rsid w:val="00D3113C"/>
    <w:rsid w:val="00D3253C"/>
    <w:rsid w:val="00D33B89"/>
    <w:rsid w:val="00D33F03"/>
    <w:rsid w:val="00D34ADA"/>
    <w:rsid w:val="00D34CC8"/>
    <w:rsid w:val="00D350F8"/>
    <w:rsid w:val="00D3566D"/>
    <w:rsid w:val="00D35943"/>
    <w:rsid w:val="00D377CD"/>
    <w:rsid w:val="00D37A09"/>
    <w:rsid w:val="00D37D92"/>
    <w:rsid w:val="00D40943"/>
    <w:rsid w:val="00D40D07"/>
    <w:rsid w:val="00D4110C"/>
    <w:rsid w:val="00D42117"/>
    <w:rsid w:val="00D426DB"/>
    <w:rsid w:val="00D42969"/>
    <w:rsid w:val="00D42AF2"/>
    <w:rsid w:val="00D42DBA"/>
    <w:rsid w:val="00D432F9"/>
    <w:rsid w:val="00D43301"/>
    <w:rsid w:val="00D4367D"/>
    <w:rsid w:val="00D436AC"/>
    <w:rsid w:val="00D43808"/>
    <w:rsid w:val="00D438C9"/>
    <w:rsid w:val="00D448F5"/>
    <w:rsid w:val="00D44ABA"/>
    <w:rsid w:val="00D451F9"/>
    <w:rsid w:val="00D45273"/>
    <w:rsid w:val="00D454DD"/>
    <w:rsid w:val="00D45B12"/>
    <w:rsid w:val="00D46135"/>
    <w:rsid w:val="00D4647F"/>
    <w:rsid w:val="00D4659B"/>
    <w:rsid w:val="00D4684B"/>
    <w:rsid w:val="00D473CF"/>
    <w:rsid w:val="00D47ABB"/>
    <w:rsid w:val="00D47D1F"/>
    <w:rsid w:val="00D5009C"/>
    <w:rsid w:val="00D502BE"/>
    <w:rsid w:val="00D50596"/>
    <w:rsid w:val="00D50669"/>
    <w:rsid w:val="00D5120A"/>
    <w:rsid w:val="00D51AF6"/>
    <w:rsid w:val="00D52856"/>
    <w:rsid w:val="00D52A4B"/>
    <w:rsid w:val="00D53DE5"/>
    <w:rsid w:val="00D54A49"/>
    <w:rsid w:val="00D54F3A"/>
    <w:rsid w:val="00D553F8"/>
    <w:rsid w:val="00D554A1"/>
    <w:rsid w:val="00D558E7"/>
    <w:rsid w:val="00D558FB"/>
    <w:rsid w:val="00D559CC"/>
    <w:rsid w:val="00D55ED3"/>
    <w:rsid w:val="00D56878"/>
    <w:rsid w:val="00D57B4C"/>
    <w:rsid w:val="00D61780"/>
    <w:rsid w:val="00D61CB0"/>
    <w:rsid w:val="00D61FA8"/>
    <w:rsid w:val="00D621F1"/>
    <w:rsid w:val="00D62CC4"/>
    <w:rsid w:val="00D6354E"/>
    <w:rsid w:val="00D63BD7"/>
    <w:rsid w:val="00D63F30"/>
    <w:rsid w:val="00D646DB"/>
    <w:rsid w:val="00D65302"/>
    <w:rsid w:val="00D658D4"/>
    <w:rsid w:val="00D65BF3"/>
    <w:rsid w:val="00D6605A"/>
    <w:rsid w:val="00D66083"/>
    <w:rsid w:val="00D661F7"/>
    <w:rsid w:val="00D66FF9"/>
    <w:rsid w:val="00D67A13"/>
    <w:rsid w:val="00D702F3"/>
    <w:rsid w:val="00D71A41"/>
    <w:rsid w:val="00D746EA"/>
    <w:rsid w:val="00D74ADA"/>
    <w:rsid w:val="00D750B8"/>
    <w:rsid w:val="00D75411"/>
    <w:rsid w:val="00D75544"/>
    <w:rsid w:val="00D76358"/>
    <w:rsid w:val="00D76452"/>
    <w:rsid w:val="00D76739"/>
    <w:rsid w:val="00D76E2E"/>
    <w:rsid w:val="00D76EEB"/>
    <w:rsid w:val="00D76F71"/>
    <w:rsid w:val="00D770C0"/>
    <w:rsid w:val="00D773E7"/>
    <w:rsid w:val="00D800C5"/>
    <w:rsid w:val="00D80BF8"/>
    <w:rsid w:val="00D81BAC"/>
    <w:rsid w:val="00D82C17"/>
    <w:rsid w:val="00D83D80"/>
    <w:rsid w:val="00D841EC"/>
    <w:rsid w:val="00D847C0"/>
    <w:rsid w:val="00D8545D"/>
    <w:rsid w:val="00D859FA"/>
    <w:rsid w:val="00D85EBB"/>
    <w:rsid w:val="00D90823"/>
    <w:rsid w:val="00D90EB0"/>
    <w:rsid w:val="00D91161"/>
    <w:rsid w:val="00D92378"/>
    <w:rsid w:val="00D926C4"/>
    <w:rsid w:val="00D9326B"/>
    <w:rsid w:val="00D9442B"/>
    <w:rsid w:val="00D94970"/>
    <w:rsid w:val="00D958A4"/>
    <w:rsid w:val="00D965C6"/>
    <w:rsid w:val="00D968FD"/>
    <w:rsid w:val="00D96A17"/>
    <w:rsid w:val="00D96F35"/>
    <w:rsid w:val="00D978C1"/>
    <w:rsid w:val="00DA05F0"/>
    <w:rsid w:val="00DA0903"/>
    <w:rsid w:val="00DA0986"/>
    <w:rsid w:val="00DA191C"/>
    <w:rsid w:val="00DA2C23"/>
    <w:rsid w:val="00DA318F"/>
    <w:rsid w:val="00DA3E01"/>
    <w:rsid w:val="00DA3F9E"/>
    <w:rsid w:val="00DA4583"/>
    <w:rsid w:val="00DA4730"/>
    <w:rsid w:val="00DA4896"/>
    <w:rsid w:val="00DA5A60"/>
    <w:rsid w:val="00DA60CB"/>
    <w:rsid w:val="00DA6821"/>
    <w:rsid w:val="00DA6949"/>
    <w:rsid w:val="00DA6E2C"/>
    <w:rsid w:val="00DA7362"/>
    <w:rsid w:val="00DB0B1D"/>
    <w:rsid w:val="00DB0D33"/>
    <w:rsid w:val="00DB1559"/>
    <w:rsid w:val="00DB1643"/>
    <w:rsid w:val="00DB1673"/>
    <w:rsid w:val="00DB1D9A"/>
    <w:rsid w:val="00DB27B3"/>
    <w:rsid w:val="00DB2CC6"/>
    <w:rsid w:val="00DB33CF"/>
    <w:rsid w:val="00DB3D98"/>
    <w:rsid w:val="00DB44FE"/>
    <w:rsid w:val="00DB45A9"/>
    <w:rsid w:val="00DB47BC"/>
    <w:rsid w:val="00DB4A03"/>
    <w:rsid w:val="00DB5092"/>
    <w:rsid w:val="00DB5821"/>
    <w:rsid w:val="00DB583E"/>
    <w:rsid w:val="00DB5BC4"/>
    <w:rsid w:val="00DB624E"/>
    <w:rsid w:val="00DB6451"/>
    <w:rsid w:val="00DB679A"/>
    <w:rsid w:val="00DB702F"/>
    <w:rsid w:val="00DB7D0B"/>
    <w:rsid w:val="00DC03DD"/>
    <w:rsid w:val="00DC08CB"/>
    <w:rsid w:val="00DC10CF"/>
    <w:rsid w:val="00DC151C"/>
    <w:rsid w:val="00DC358A"/>
    <w:rsid w:val="00DC3797"/>
    <w:rsid w:val="00DC381F"/>
    <w:rsid w:val="00DC3F87"/>
    <w:rsid w:val="00DC43EB"/>
    <w:rsid w:val="00DC6526"/>
    <w:rsid w:val="00DC762D"/>
    <w:rsid w:val="00DC76E4"/>
    <w:rsid w:val="00DC7F8A"/>
    <w:rsid w:val="00DD0055"/>
    <w:rsid w:val="00DD0731"/>
    <w:rsid w:val="00DD079C"/>
    <w:rsid w:val="00DD147F"/>
    <w:rsid w:val="00DD15C7"/>
    <w:rsid w:val="00DD17E6"/>
    <w:rsid w:val="00DD1C2D"/>
    <w:rsid w:val="00DD1CC0"/>
    <w:rsid w:val="00DD1DCF"/>
    <w:rsid w:val="00DD29EE"/>
    <w:rsid w:val="00DD2DD5"/>
    <w:rsid w:val="00DD2EC6"/>
    <w:rsid w:val="00DD39F3"/>
    <w:rsid w:val="00DD3E29"/>
    <w:rsid w:val="00DD4438"/>
    <w:rsid w:val="00DD4635"/>
    <w:rsid w:val="00DD4840"/>
    <w:rsid w:val="00DD4869"/>
    <w:rsid w:val="00DD4D38"/>
    <w:rsid w:val="00DD5477"/>
    <w:rsid w:val="00DD5994"/>
    <w:rsid w:val="00DD6910"/>
    <w:rsid w:val="00DD6B12"/>
    <w:rsid w:val="00DD7FA3"/>
    <w:rsid w:val="00DE0240"/>
    <w:rsid w:val="00DE0CD1"/>
    <w:rsid w:val="00DE11C6"/>
    <w:rsid w:val="00DE144A"/>
    <w:rsid w:val="00DE16B1"/>
    <w:rsid w:val="00DE3E68"/>
    <w:rsid w:val="00DE4390"/>
    <w:rsid w:val="00DE51A4"/>
    <w:rsid w:val="00DE5884"/>
    <w:rsid w:val="00DE5898"/>
    <w:rsid w:val="00DE5FD3"/>
    <w:rsid w:val="00DE6223"/>
    <w:rsid w:val="00DE68A7"/>
    <w:rsid w:val="00DE7EC2"/>
    <w:rsid w:val="00DF0912"/>
    <w:rsid w:val="00DF1CEF"/>
    <w:rsid w:val="00DF2527"/>
    <w:rsid w:val="00DF29E9"/>
    <w:rsid w:val="00DF2DAD"/>
    <w:rsid w:val="00DF3497"/>
    <w:rsid w:val="00DF3C28"/>
    <w:rsid w:val="00DF40A5"/>
    <w:rsid w:val="00DF42C8"/>
    <w:rsid w:val="00DF43B2"/>
    <w:rsid w:val="00DF4C6B"/>
    <w:rsid w:val="00DF4F50"/>
    <w:rsid w:val="00DF53BC"/>
    <w:rsid w:val="00DF5EAC"/>
    <w:rsid w:val="00DF63EB"/>
    <w:rsid w:val="00DF6834"/>
    <w:rsid w:val="00DF6BD0"/>
    <w:rsid w:val="00DF6CAE"/>
    <w:rsid w:val="00DF7433"/>
    <w:rsid w:val="00DF750B"/>
    <w:rsid w:val="00DF75CD"/>
    <w:rsid w:val="00DF785C"/>
    <w:rsid w:val="00E0010D"/>
    <w:rsid w:val="00E00A04"/>
    <w:rsid w:val="00E015A5"/>
    <w:rsid w:val="00E01677"/>
    <w:rsid w:val="00E02353"/>
    <w:rsid w:val="00E03B42"/>
    <w:rsid w:val="00E03FCF"/>
    <w:rsid w:val="00E04190"/>
    <w:rsid w:val="00E06ABA"/>
    <w:rsid w:val="00E07B40"/>
    <w:rsid w:val="00E10EC3"/>
    <w:rsid w:val="00E114DD"/>
    <w:rsid w:val="00E116B8"/>
    <w:rsid w:val="00E11A58"/>
    <w:rsid w:val="00E1269F"/>
    <w:rsid w:val="00E128E9"/>
    <w:rsid w:val="00E130F8"/>
    <w:rsid w:val="00E132C9"/>
    <w:rsid w:val="00E135A3"/>
    <w:rsid w:val="00E136AC"/>
    <w:rsid w:val="00E136ED"/>
    <w:rsid w:val="00E13786"/>
    <w:rsid w:val="00E138CD"/>
    <w:rsid w:val="00E1463C"/>
    <w:rsid w:val="00E1473B"/>
    <w:rsid w:val="00E147A5"/>
    <w:rsid w:val="00E1485E"/>
    <w:rsid w:val="00E14A4D"/>
    <w:rsid w:val="00E14D7D"/>
    <w:rsid w:val="00E15635"/>
    <w:rsid w:val="00E1656B"/>
    <w:rsid w:val="00E169F8"/>
    <w:rsid w:val="00E16CB5"/>
    <w:rsid w:val="00E170E3"/>
    <w:rsid w:val="00E17D12"/>
    <w:rsid w:val="00E17F81"/>
    <w:rsid w:val="00E206D4"/>
    <w:rsid w:val="00E2090D"/>
    <w:rsid w:val="00E20B9C"/>
    <w:rsid w:val="00E2113A"/>
    <w:rsid w:val="00E23932"/>
    <w:rsid w:val="00E2404B"/>
    <w:rsid w:val="00E2487D"/>
    <w:rsid w:val="00E26EE6"/>
    <w:rsid w:val="00E26FB6"/>
    <w:rsid w:val="00E27110"/>
    <w:rsid w:val="00E27D46"/>
    <w:rsid w:val="00E27E87"/>
    <w:rsid w:val="00E27FBB"/>
    <w:rsid w:val="00E3078C"/>
    <w:rsid w:val="00E30835"/>
    <w:rsid w:val="00E30A51"/>
    <w:rsid w:val="00E310F2"/>
    <w:rsid w:val="00E31DF8"/>
    <w:rsid w:val="00E320F3"/>
    <w:rsid w:val="00E32422"/>
    <w:rsid w:val="00E33901"/>
    <w:rsid w:val="00E34B10"/>
    <w:rsid w:val="00E34B47"/>
    <w:rsid w:val="00E34F36"/>
    <w:rsid w:val="00E350FF"/>
    <w:rsid w:val="00E35E6D"/>
    <w:rsid w:val="00E36141"/>
    <w:rsid w:val="00E36ADB"/>
    <w:rsid w:val="00E37C02"/>
    <w:rsid w:val="00E37D98"/>
    <w:rsid w:val="00E37E3A"/>
    <w:rsid w:val="00E37EFA"/>
    <w:rsid w:val="00E40A97"/>
    <w:rsid w:val="00E41F48"/>
    <w:rsid w:val="00E4238E"/>
    <w:rsid w:val="00E424EA"/>
    <w:rsid w:val="00E42F98"/>
    <w:rsid w:val="00E434D5"/>
    <w:rsid w:val="00E44BBF"/>
    <w:rsid w:val="00E44FA4"/>
    <w:rsid w:val="00E4577B"/>
    <w:rsid w:val="00E45BAF"/>
    <w:rsid w:val="00E45D24"/>
    <w:rsid w:val="00E45E24"/>
    <w:rsid w:val="00E47969"/>
    <w:rsid w:val="00E47A1C"/>
    <w:rsid w:val="00E47B58"/>
    <w:rsid w:val="00E501D1"/>
    <w:rsid w:val="00E50B0B"/>
    <w:rsid w:val="00E50B74"/>
    <w:rsid w:val="00E50C13"/>
    <w:rsid w:val="00E50CD7"/>
    <w:rsid w:val="00E516F8"/>
    <w:rsid w:val="00E51F25"/>
    <w:rsid w:val="00E52AB6"/>
    <w:rsid w:val="00E532DA"/>
    <w:rsid w:val="00E537CE"/>
    <w:rsid w:val="00E53853"/>
    <w:rsid w:val="00E53D44"/>
    <w:rsid w:val="00E54119"/>
    <w:rsid w:val="00E54C72"/>
    <w:rsid w:val="00E550B4"/>
    <w:rsid w:val="00E55254"/>
    <w:rsid w:val="00E552EF"/>
    <w:rsid w:val="00E55551"/>
    <w:rsid w:val="00E55B97"/>
    <w:rsid w:val="00E55ED6"/>
    <w:rsid w:val="00E56916"/>
    <w:rsid w:val="00E56B64"/>
    <w:rsid w:val="00E602F4"/>
    <w:rsid w:val="00E61924"/>
    <w:rsid w:val="00E622E2"/>
    <w:rsid w:val="00E6236A"/>
    <w:rsid w:val="00E627B3"/>
    <w:rsid w:val="00E62A30"/>
    <w:rsid w:val="00E62BDE"/>
    <w:rsid w:val="00E6318B"/>
    <w:rsid w:val="00E63771"/>
    <w:rsid w:val="00E64125"/>
    <w:rsid w:val="00E65CD1"/>
    <w:rsid w:val="00E665FA"/>
    <w:rsid w:val="00E666E2"/>
    <w:rsid w:val="00E67FC6"/>
    <w:rsid w:val="00E70C38"/>
    <w:rsid w:val="00E7211B"/>
    <w:rsid w:val="00E72560"/>
    <w:rsid w:val="00E7294E"/>
    <w:rsid w:val="00E72A65"/>
    <w:rsid w:val="00E72D6A"/>
    <w:rsid w:val="00E7337C"/>
    <w:rsid w:val="00E7399C"/>
    <w:rsid w:val="00E74154"/>
    <w:rsid w:val="00E74712"/>
    <w:rsid w:val="00E74750"/>
    <w:rsid w:val="00E74922"/>
    <w:rsid w:val="00E74B9B"/>
    <w:rsid w:val="00E74FFB"/>
    <w:rsid w:val="00E778E2"/>
    <w:rsid w:val="00E806F3"/>
    <w:rsid w:val="00E811B1"/>
    <w:rsid w:val="00E8198A"/>
    <w:rsid w:val="00E84494"/>
    <w:rsid w:val="00E846CD"/>
    <w:rsid w:val="00E84BC9"/>
    <w:rsid w:val="00E8564C"/>
    <w:rsid w:val="00E85718"/>
    <w:rsid w:val="00E85B27"/>
    <w:rsid w:val="00E85D8E"/>
    <w:rsid w:val="00E86BE0"/>
    <w:rsid w:val="00E90059"/>
    <w:rsid w:val="00E900FB"/>
    <w:rsid w:val="00E903E4"/>
    <w:rsid w:val="00E90A69"/>
    <w:rsid w:val="00E90C13"/>
    <w:rsid w:val="00E90DAE"/>
    <w:rsid w:val="00E9111D"/>
    <w:rsid w:val="00E9128C"/>
    <w:rsid w:val="00E9178C"/>
    <w:rsid w:val="00E91F42"/>
    <w:rsid w:val="00E9348B"/>
    <w:rsid w:val="00E93741"/>
    <w:rsid w:val="00E94696"/>
    <w:rsid w:val="00E94D9E"/>
    <w:rsid w:val="00E94F1E"/>
    <w:rsid w:val="00E959C8"/>
    <w:rsid w:val="00E95E99"/>
    <w:rsid w:val="00E969CE"/>
    <w:rsid w:val="00E96E44"/>
    <w:rsid w:val="00E96E73"/>
    <w:rsid w:val="00E96E99"/>
    <w:rsid w:val="00E974FD"/>
    <w:rsid w:val="00E97B62"/>
    <w:rsid w:val="00EA01DA"/>
    <w:rsid w:val="00EA11DA"/>
    <w:rsid w:val="00EA1540"/>
    <w:rsid w:val="00EA1D53"/>
    <w:rsid w:val="00EA2379"/>
    <w:rsid w:val="00EA261A"/>
    <w:rsid w:val="00EA26BE"/>
    <w:rsid w:val="00EA2BE1"/>
    <w:rsid w:val="00EA2CBF"/>
    <w:rsid w:val="00EA32C9"/>
    <w:rsid w:val="00EA35E5"/>
    <w:rsid w:val="00EA36BB"/>
    <w:rsid w:val="00EA3A83"/>
    <w:rsid w:val="00EA5E57"/>
    <w:rsid w:val="00EA662D"/>
    <w:rsid w:val="00EA6B78"/>
    <w:rsid w:val="00EA72C0"/>
    <w:rsid w:val="00EA73DE"/>
    <w:rsid w:val="00EA7C04"/>
    <w:rsid w:val="00EB010F"/>
    <w:rsid w:val="00EB0395"/>
    <w:rsid w:val="00EB0571"/>
    <w:rsid w:val="00EB0AB6"/>
    <w:rsid w:val="00EB20A7"/>
    <w:rsid w:val="00EB2D5E"/>
    <w:rsid w:val="00EB32BD"/>
    <w:rsid w:val="00EB33F7"/>
    <w:rsid w:val="00EB3538"/>
    <w:rsid w:val="00EB3BD6"/>
    <w:rsid w:val="00EB4CF1"/>
    <w:rsid w:val="00EB5BBE"/>
    <w:rsid w:val="00EB6757"/>
    <w:rsid w:val="00EB6A0D"/>
    <w:rsid w:val="00EB6ECF"/>
    <w:rsid w:val="00EB7082"/>
    <w:rsid w:val="00EB7108"/>
    <w:rsid w:val="00EB7D14"/>
    <w:rsid w:val="00EB7FDF"/>
    <w:rsid w:val="00EC079F"/>
    <w:rsid w:val="00EC08BF"/>
    <w:rsid w:val="00EC0C6B"/>
    <w:rsid w:val="00EC1098"/>
    <w:rsid w:val="00EC186E"/>
    <w:rsid w:val="00EC1AC4"/>
    <w:rsid w:val="00EC2689"/>
    <w:rsid w:val="00EC26CB"/>
    <w:rsid w:val="00EC3C7B"/>
    <w:rsid w:val="00EC43C5"/>
    <w:rsid w:val="00EC452A"/>
    <w:rsid w:val="00EC5FAA"/>
    <w:rsid w:val="00EC663A"/>
    <w:rsid w:val="00EC7071"/>
    <w:rsid w:val="00EC73FC"/>
    <w:rsid w:val="00ED0484"/>
    <w:rsid w:val="00ED0603"/>
    <w:rsid w:val="00ED0952"/>
    <w:rsid w:val="00ED0D2C"/>
    <w:rsid w:val="00ED100F"/>
    <w:rsid w:val="00ED1BC8"/>
    <w:rsid w:val="00ED2EA9"/>
    <w:rsid w:val="00ED384D"/>
    <w:rsid w:val="00ED3CE6"/>
    <w:rsid w:val="00ED40C7"/>
    <w:rsid w:val="00ED4C8B"/>
    <w:rsid w:val="00ED506D"/>
    <w:rsid w:val="00ED57C9"/>
    <w:rsid w:val="00ED5F0D"/>
    <w:rsid w:val="00ED6A38"/>
    <w:rsid w:val="00ED7485"/>
    <w:rsid w:val="00ED750C"/>
    <w:rsid w:val="00ED78D2"/>
    <w:rsid w:val="00ED7A5A"/>
    <w:rsid w:val="00ED7B4C"/>
    <w:rsid w:val="00ED7B91"/>
    <w:rsid w:val="00ED7DBF"/>
    <w:rsid w:val="00ED7E02"/>
    <w:rsid w:val="00EE0016"/>
    <w:rsid w:val="00EE003C"/>
    <w:rsid w:val="00EE0BAE"/>
    <w:rsid w:val="00EE189E"/>
    <w:rsid w:val="00EE1CBE"/>
    <w:rsid w:val="00EE1F08"/>
    <w:rsid w:val="00EE36B5"/>
    <w:rsid w:val="00EE3C73"/>
    <w:rsid w:val="00EE3EC6"/>
    <w:rsid w:val="00EE52EE"/>
    <w:rsid w:val="00EE5373"/>
    <w:rsid w:val="00EE55AE"/>
    <w:rsid w:val="00EE563F"/>
    <w:rsid w:val="00EE591B"/>
    <w:rsid w:val="00EE5CD1"/>
    <w:rsid w:val="00EE612B"/>
    <w:rsid w:val="00EE68E1"/>
    <w:rsid w:val="00EE6B6C"/>
    <w:rsid w:val="00EE6C25"/>
    <w:rsid w:val="00EE6C4B"/>
    <w:rsid w:val="00EE7121"/>
    <w:rsid w:val="00EF017E"/>
    <w:rsid w:val="00EF0A32"/>
    <w:rsid w:val="00EF0DFB"/>
    <w:rsid w:val="00EF1854"/>
    <w:rsid w:val="00EF18FE"/>
    <w:rsid w:val="00EF21B2"/>
    <w:rsid w:val="00EF23F9"/>
    <w:rsid w:val="00EF2945"/>
    <w:rsid w:val="00EF3141"/>
    <w:rsid w:val="00EF38A4"/>
    <w:rsid w:val="00EF3C4E"/>
    <w:rsid w:val="00EF40F7"/>
    <w:rsid w:val="00EF4442"/>
    <w:rsid w:val="00EF5474"/>
    <w:rsid w:val="00EF55FC"/>
    <w:rsid w:val="00EF6007"/>
    <w:rsid w:val="00EF6851"/>
    <w:rsid w:val="00EF74A5"/>
    <w:rsid w:val="00F001A9"/>
    <w:rsid w:val="00F003C1"/>
    <w:rsid w:val="00F01096"/>
    <w:rsid w:val="00F01C4A"/>
    <w:rsid w:val="00F02616"/>
    <w:rsid w:val="00F032A4"/>
    <w:rsid w:val="00F039A1"/>
    <w:rsid w:val="00F04BDC"/>
    <w:rsid w:val="00F05221"/>
    <w:rsid w:val="00F05DF2"/>
    <w:rsid w:val="00F06D0D"/>
    <w:rsid w:val="00F07879"/>
    <w:rsid w:val="00F07E30"/>
    <w:rsid w:val="00F1149B"/>
    <w:rsid w:val="00F118FB"/>
    <w:rsid w:val="00F11DAF"/>
    <w:rsid w:val="00F122D9"/>
    <w:rsid w:val="00F12B13"/>
    <w:rsid w:val="00F13A55"/>
    <w:rsid w:val="00F1443E"/>
    <w:rsid w:val="00F14A8B"/>
    <w:rsid w:val="00F14B3F"/>
    <w:rsid w:val="00F150BA"/>
    <w:rsid w:val="00F155F4"/>
    <w:rsid w:val="00F15DE7"/>
    <w:rsid w:val="00F16370"/>
    <w:rsid w:val="00F16D08"/>
    <w:rsid w:val="00F1731F"/>
    <w:rsid w:val="00F174F7"/>
    <w:rsid w:val="00F1788F"/>
    <w:rsid w:val="00F204DE"/>
    <w:rsid w:val="00F20BA6"/>
    <w:rsid w:val="00F20F3C"/>
    <w:rsid w:val="00F21BE1"/>
    <w:rsid w:val="00F22B7B"/>
    <w:rsid w:val="00F22E5D"/>
    <w:rsid w:val="00F242CB"/>
    <w:rsid w:val="00F24306"/>
    <w:rsid w:val="00F249D4"/>
    <w:rsid w:val="00F24B87"/>
    <w:rsid w:val="00F257AC"/>
    <w:rsid w:val="00F257F0"/>
    <w:rsid w:val="00F261F3"/>
    <w:rsid w:val="00F26433"/>
    <w:rsid w:val="00F271D4"/>
    <w:rsid w:val="00F2740C"/>
    <w:rsid w:val="00F27905"/>
    <w:rsid w:val="00F27E6E"/>
    <w:rsid w:val="00F3062A"/>
    <w:rsid w:val="00F311BD"/>
    <w:rsid w:val="00F31205"/>
    <w:rsid w:val="00F31BD4"/>
    <w:rsid w:val="00F32469"/>
    <w:rsid w:val="00F32E99"/>
    <w:rsid w:val="00F32F5D"/>
    <w:rsid w:val="00F33557"/>
    <w:rsid w:val="00F34962"/>
    <w:rsid w:val="00F34DD9"/>
    <w:rsid w:val="00F350B2"/>
    <w:rsid w:val="00F3524B"/>
    <w:rsid w:val="00F3537B"/>
    <w:rsid w:val="00F35502"/>
    <w:rsid w:val="00F35C80"/>
    <w:rsid w:val="00F37084"/>
    <w:rsid w:val="00F3755C"/>
    <w:rsid w:val="00F37E15"/>
    <w:rsid w:val="00F401E4"/>
    <w:rsid w:val="00F4055B"/>
    <w:rsid w:val="00F40647"/>
    <w:rsid w:val="00F409AF"/>
    <w:rsid w:val="00F40DA5"/>
    <w:rsid w:val="00F40E38"/>
    <w:rsid w:val="00F4111F"/>
    <w:rsid w:val="00F4158D"/>
    <w:rsid w:val="00F41BDD"/>
    <w:rsid w:val="00F41C20"/>
    <w:rsid w:val="00F427D9"/>
    <w:rsid w:val="00F42DA6"/>
    <w:rsid w:val="00F42EF9"/>
    <w:rsid w:val="00F4306C"/>
    <w:rsid w:val="00F4322B"/>
    <w:rsid w:val="00F43524"/>
    <w:rsid w:val="00F43691"/>
    <w:rsid w:val="00F437DE"/>
    <w:rsid w:val="00F44083"/>
    <w:rsid w:val="00F4439D"/>
    <w:rsid w:val="00F44EA2"/>
    <w:rsid w:val="00F44F0E"/>
    <w:rsid w:val="00F4669A"/>
    <w:rsid w:val="00F46BE9"/>
    <w:rsid w:val="00F46C8D"/>
    <w:rsid w:val="00F46FDD"/>
    <w:rsid w:val="00F50120"/>
    <w:rsid w:val="00F5031C"/>
    <w:rsid w:val="00F5062D"/>
    <w:rsid w:val="00F50A31"/>
    <w:rsid w:val="00F516D0"/>
    <w:rsid w:val="00F51A7B"/>
    <w:rsid w:val="00F52003"/>
    <w:rsid w:val="00F520C0"/>
    <w:rsid w:val="00F52328"/>
    <w:rsid w:val="00F525D4"/>
    <w:rsid w:val="00F53B85"/>
    <w:rsid w:val="00F5401B"/>
    <w:rsid w:val="00F544B0"/>
    <w:rsid w:val="00F548F6"/>
    <w:rsid w:val="00F54BD8"/>
    <w:rsid w:val="00F555D0"/>
    <w:rsid w:val="00F55799"/>
    <w:rsid w:val="00F5598E"/>
    <w:rsid w:val="00F56EEB"/>
    <w:rsid w:val="00F61954"/>
    <w:rsid w:val="00F619FD"/>
    <w:rsid w:val="00F61EA0"/>
    <w:rsid w:val="00F62BCF"/>
    <w:rsid w:val="00F63C44"/>
    <w:rsid w:val="00F64124"/>
    <w:rsid w:val="00F6427C"/>
    <w:rsid w:val="00F644CB"/>
    <w:rsid w:val="00F64668"/>
    <w:rsid w:val="00F6692A"/>
    <w:rsid w:val="00F70B6F"/>
    <w:rsid w:val="00F7108C"/>
    <w:rsid w:val="00F712C0"/>
    <w:rsid w:val="00F7197D"/>
    <w:rsid w:val="00F72772"/>
    <w:rsid w:val="00F73EB8"/>
    <w:rsid w:val="00F7435A"/>
    <w:rsid w:val="00F74735"/>
    <w:rsid w:val="00F75B9A"/>
    <w:rsid w:val="00F75E36"/>
    <w:rsid w:val="00F76123"/>
    <w:rsid w:val="00F76843"/>
    <w:rsid w:val="00F77076"/>
    <w:rsid w:val="00F77FAD"/>
    <w:rsid w:val="00F80998"/>
    <w:rsid w:val="00F80C9C"/>
    <w:rsid w:val="00F81280"/>
    <w:rsid w:val="00F81EF7"/>
    <w:rsid w:val="00F82097"/>
    <w:rsid w:val="00F8232C"/>
    <w:rsid w:val="00F82C5B"/>
    <w:rsid w:val="00F82DEA"/>
    <w:rsid w:val="00F83086"/>
    <w:rsid w:val="00F8433B"/>
    <w:rsid w:val="00F84A7E"/>
    <w:rsid w:val="00F84EAC"/>
    <w:rsid w:val="00F85137"/>
    <w:rsid w:val="00F856C3"/>
    <w:rsid w:val="00F8587D"/>
    <w:rsid w:val="00F866CB"/>
    <w:rsid w:val="00F87079"/>
    <w:rsid w:val="00F87844"/>
    <w:rsid w:val="00F8790C"/>
    <w:rsid w:val="00F87A55"/>
    <w:rsid w:val="00F87E83"/>
    <w:rsid w:val="00F901CA"/>
    <w:rsid w:val="00F90477"/>
    <w:rsid w:val="00F904F8"/>
    <w:rsid w:val="00F90C3F"/>
    <w:rsid w:val="00F90ED6"/>
    <w:rsid w:val="00F91637"/>
    <w:rsid w:val="00F92474"/>
    <w:rsid w:val="00F926DB"/>
    <w:rsid w:val="00F92E8B"/>
    <w:rsid w:val="00F94651"/>
    <w:rsid w:val="00F94D88"/>
    <w:rsid w:val="00F952C9"/>
    <w:rsid w:val="00F95CE0"/>
    <w:rsid w:val="00F961D7"/>
    <w:rsid w:val="00F96673"/>
    <w:rsid w:val="00F9691D"/>
    <w:rsid w:val="00F96B63"/>
    <w:rsid w:val="00F96D0B"/>
    <w:rsid w:val="00F97079"/>
    <w:rsid w:val="00F975E4"/>
    <w:rsid w:val="00F978D2"/>
    <w:rsid w:val="00F97B2E"/>
    <w:rsid w:val="00F97FA9"/>
    <w:rsid w:val="00F97FB9"/>
    <w:rsid w:val="00FA0047"/>
    <w:rsid w:val="00FA09CD"/>
    <w:rsid w:val="00FA0B31"/>
    <w:rsid w:val="00FA0EDA"/>
    <w:rsid w:val="00FA1457"/>
    <w:rsid w:val="00FA1629"/>
    <w:rsid w:val="00FA162B"/>
    <w:rsid w:val="00FA1DF4"/>
    <w:rsid w:val="00FA21CE"/>
    <w:rsid w:val="00FA25FE"/>
    <w:rsid w:val="00FA26FC"/>
    <w:rsid w:val="00FA2F83"/>
    <w:rsid w:val="00FA2FC1"/>
    <w:rsid w:val="00FA342D"/>
    <w:rsid w:val="00FA3EE0"/>
    <w:rsid w:val="00FA508D"/>
    <w:rsid w:val="00FA53D9"/>
    <w:rsid w:val="00FA5AE7"/>
    <w:rsid w:val="00FA6D7F"/>
    <w:rsid w:val="00FA774A"/>
    <w:rsid w:val="00FA7BA0"/>
    <w:rsid w:val="00FA7CA2"/>
    <w:rsid w:val="00FA7F04"/>
    <w:rsid w:val="00FA7F4C"/>
    <w:rsid w:val="00FA7FFD"/>
    <w:rsid w:val="00FB0331"/>
    <w:rsid w:val="00FB121F"/>
    <w:rsid w:val="00FB1783"/>
    <w:rsid w:val="00FB19DD"/>
    <w:rsid w:val="00FB353A"/>
    <w:rsid w:val="00FB392E"/>
    <w:rsid w:val="00FB3D82"/>
    <w:rsid w:val="00FB3D8A"/>
    <w:rsid w:val="00FB4ADD"/>
    <w:rsid w:val="00FB4AFD"/>
    <w:rsid w:val="00FB4B5A"/>
    <w:rsid w:val="00FB4C3D"/>
    <w:rsid w:val="00FB548F"/>
    <w:rsid w:val="00FB5EB0"/>
    <w:rsid w:val="00FB6402"/>
    <w:rsid w:val="00FB6DBB"/>
    <w:rsid w:val="00FB6E18"/>
    <w:rsid w:val="00FB775E"/>
    <w:rsid w:val="00FB790A"/>
    <w:rsid w:val="00FC0616"/>
    <w:rsid w:val="00FC0701"/>
    <w:rsid w:val="00FC104E"/>
    <w:rsid w:val="00FC1CE8"/>
    <w:rsid w:val="00FC2416"/>
    <w:rsid w:val="00FC28A2"/>
    <w:rsid w:val="00FC2CB5"/>
    <w:rsid w:val="00FC2DB4"/>
    <w:rsid w:val="00FC30E0"/>
    <w:rsid w:val="00FC40AA"/>
    <w:rsid w:val="00FC460C"/>
    <w:rsid w:val="00FC4911"/>
    <w:rsid w:val="00FC4C81"/>
    <w:rsid w:val="00FC4D7B"/>
    <w:rsid w:val="00FC5205"/>
    <w:rsid w:val="00FC52CB"/>
    <w:rsid w:val="00FC5737"/>
    <w:rsid w:val="00FC5786"/>
    <w:rsid w:val="00FC5A32"/>
    <w:rsid w:val="00FC606D"/>
    <w:rsid w:val="00FC6154"/>
    <w:rsid w:val="00FC6782"/>
    <w:rsid w:val="00FC6A75"/>
    <w:rsid w:val="00FC73F4"/>
    <w:rsid w:val="00FC7805"/>
    <w:rsid w:val="00FC7862"/>
    <w:rsid w:val="00FC7B0B"/>
    <w:rsid w:val="00FD017E"/>
    <w:rsid w:val="00FD038F"/>
    <w:rsid w:val="00FD03A8"/>
    <w:rsid w:val="00FD0B24"/>
    <w:rsid w:val="00FD110E"/>
    <w:rsid w:val="00FD2AAA"/>
    <w:rsid w:val="00FD3B4B"/>
    <w:rsid w:val="00FD47DC"/>
    <w:rsid w:val="00FD5275"/>
    <w:rsid w:val="00FD5A21"/>
    <w:rsid w:val="00FD5A4C"/>
    <w:rsid w:val="00FD61D0"/>
    <w:rsid w:val="00FD6D89"/>
    <w:rsid w:val="00FD6DF4"/>
    <w:rsid w:val="00FD6ECA"/>
    <w:rsid w:val="00FD79B3"/>
    <w:rsid w:val="00FE01AB"/>
    <w:rsid w:val="00FE1149"/>
    <w:rsid w:val="00FE1C3C"/>
    <w:rsid w:val="00FE1D6F"/>
    <w:rsid w:val="00FE257A"/>
    <w:rsid w:val="00FE36E4"/>
    <w:rsid w:val="00FE39D8"/>
    <w:rsid w:val="00FE4297"/>
    <w:rsid w:val="00FE448E"/>
    <w:rsid w:val="00FE4FFD"/>
    <w:rsid w:val="00FE537C"/>
    <w:rsid w:val="00FE57F4"/>
    <w:rsid w:val="00FE6204"/>
    <w:rsid w:val="00FE6D39"/>
    <w:rsid w:val="00FE765E"/>
    <w:rsid w:val="00FE7F80"/>
    <w:rsid w:val="00FF051D"/>
    <w:rsid w:val="00FF057D"/>
    <w:rsid w:val="00FF05EE"/>
    <w:rsid w:val="00FF0658"/>
    <w:rsid w:val="00FF09F0"/>
    <w:rsid w:val="00FF0E30"/>
    <w:rsid w:val="00FF1296"/>
    <w:rsid w:val="00FF192C"/>
    <w:rsid w:val="00FF225B"/>
    <w:rsid w:val="00FF2385"/>
    <w:rsid w:val="00FF3513"/>
    <w:rsid w:val="00FF4482"/>
    <w:rsid w:val="00FF48C7"/>
    <w:rsid w:val="00FF4C99"/>
    <w:rsid w:val="00FF5343"/>
    <w:rsid w:val="00FF55B8"/>
    <w:rsid w:val="00FF6984"/>
    <w:rsid w:val="00FF6A81"/>
    <w:rsid w:val="08811EC6"/>
    <w:rsid w:val="1C9D485B"/>
    <w:rsid w:val="218A4029"/>
    <w:rsid w:val="23620F91"/>
    <w:rsid w:val="627666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4D3D3D44"/>
  <w15:docId w15:val="{034BD04A-14AB-4E40-90A5-240B7523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nhideWhenUsed="1"/>
    <w:lsdException w:name="annotation text" w:semiHidden="1" w:unhideWhenUsed="1"/>
    <w:lsdException w:name="header" w:unhideWhenUsed="1" w:qFormat="1"/>
    <w:lsdException w:name="footer" w:unhideWhenUsed="1"/>
    <w:lsdException w:name="caption" w:semiHidden="1" w:uiPriority="35" w:unhideWhenUsed="1" w:qFormat="1"/>
    <w:lsdException w:name="footnote reference" w:unhideWhenUsed="1"/>
    <w:lsdException w:name="annotation reference" w:semiHidden="1" w:unhideWhenUsed="1"/>
    <w:lsdException w:name="endnote reference" w:unhideWhenUsed="1" w:qFormat="1"/>
    <w:lsdException w:name="endnote text"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Hyperlink" w:unhideWhenUsed="1"/>
    <w:lsdException w:name="FollowedHyperlink" w:unhideWhenUsed="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nhideWhenUsed="1"/>
    <w:lsdException w:name="HTML Cite" w:unhideWhenUsed="1" w:qFormat="1"/>
    <w:lsdException w:name="HTML Keyboard" w:semiHidden="1" w:unhideWhenUsed="1"/>
    <w:lsdException w:name="HTML Preformatted"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hAnsi="Calibri Light" w:cs="Times New Roman"/>
      <w:color w:val="2E74B5"/>
      <w:sz w:val="26"/>
      <w:szCs w:val="26"/>
      <w:lang w:val="id-ID"/>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libri Light" w:hAnsi="Calibri Light" w:cs="Times New Roman"/>
      <w:color w:val="1F4D78"/>
      <w:sz w:val="24"/>
      <w:szCs w:val="24"/>
    </w:rPr>
  </w:style>
  <w:style w:type="paragraph" w:styleId="Heading5">
    <w:name w:val="heading 5"/>
    <w:basedOn w:val="Normal"/>
    <w:next w:val="Normal"/>
    <w:link w:val="Heading5Char"/>
    <w:uiPriority w:val="9"/>
    <w:qFormat/>
    <w:pPr>
      <w:keepNext/>
      <w:numPr>
        <w:numId w:val="1"/>
      </w:numPr>
      <w:spacing w:after="0" w:line="360" w:lineRule="auto"/>
      <w:ind w:left="360"/>
      <w:outlineLvl w:val="4"/>
    </w:pPr>
    <w:rPr>
      <w:rFonts w:ascii="Times New Roman" w:hAnsi="Times New Roman" w:cs="Times New Roman"/>
      <w:b/>
      <w:bCs/>
      <w:sz w:val="24"/>
      <w:szCs w:val="24"/>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eastAsia="id-ID"/>
    </w:rPr>
  </w:style>
  <w:style w:type="paragraph" w:styleId="BodyText">
    <w:name w:val="Body Text"/>
    <w:basedOn w:val="Normal"/>
    <w:link w:val="BodyTextChar"/>
    <w:uiPriority w:val="99"/>
    <w:pPr>
      <w:spacing w:after="0" w:line="360" w:lineRule="auto"/>
      <w:jc w:val="both"/>
    </w:pPr>
    <w:rPr>
      <w:rFonts w:ascii="Times New Roman" w:hAnsi="Times New Roman" w:cs="Times New Roman"/>
      <w:sz w:val="24"/>
      <w:szCs w:val="24"/>
    </w:rPr>
  </w:style>
  <w:style w:type="paragraph" w:styleId="BodyText2">
    <w:name w:val="Body Text 2"/>
    <w:basedOn w:val="Normal"/>
    <w:link w:val="BodyText2Char"/>
    <w:uiPriority w:val="99"/>
    <w:unhideWhenUsed/>
    <w:qFormat/>
    <w:pPr>
      <w:spacing w:after="120" w:line="480" w:lineRule="auto"/>
    </w:pPr>
    <w:rPr>
      <w:rFonts w:ascii="Times New Roman" w:hAnsi="Times New Roman" w:cs="Times New Roman"/>
      <w:sz w:val="24"/>
      <w:szCs w:val="24"/>
    </w:rPr>
  </w:style>
  <w:style w:type="paragraph" w:styleId="BodyText3">
    <w:name w:val="Body Text 3"/>
    <w:basedOn w:val="Normal"/>
    <w:link w:val="BodyText3Char"/>
    <w:uiPriority w:val="99"/>
    <w:unhideWhenUsed/>
    <w:qFormat/>
    <w:pPr>
      <w:spacing w:after="120"/>
    </w:pPr>
    <w:rPr>
      <w:rFonts w:ascii="Times New Roman" w:hAnsi="Times New Roman" w:cs="Times New Roman"/>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rPr>
      <w:rFonts w:ascii="Times New Roman" w:hAnsi="Times New Roman" w:cs="Times New Roman"/>
      <w:sz w:val="24"/>
      <w:szCs w:val="24"/>
    </w:rPr>
  </w:style>
  <w:style w:type="paragraph" w:styleId="BodyTextIndent3">
    <w:name w:val="Body Text Indent 3"/>
    <w:basedOn w:val="Normal"/>
    <w:link w:val="BodyTextIndent3Char"/>
    <w:uiPriority w:val="99"/>
    <w:unhideWhenUsed/>
    <w:qFormat/>
    <w:pPr>
      <w:spacing w:after="120"/>
      <w:ind w:left="360"/>
    </w:pPr>
    <w:rPr>
      <w:rFonts w:ascii="Times New Roman" w:hAnsi="Times New Roman" w:cs="Times New Roman"/>
      <w:sz w:val="16"/>
      <w:szCs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rFonts w:cs="Times New Roman"/>
      <w:b/>
      <w:bCs/>
      <w:lang w:eastAsia="id-ID"/>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unhideWhenUsed/>
    <w:qFormat/>
    <w:rPr>
      <w:rFonts w:cs="Times New Roman"/>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hAnsi="Times New Roman" w:cs="Times New Roman"/>
      <w:sz w:val="20"/>
      <w:szCs w:val="20"/>
    </w:rPr>
  </w:style>
  <w:style w:type="character" w:styleId="FollowedHyperlink">
    <w:name w:val="FollowedHyperlink"/>
    <w:basedOn w:val="DefaultParagraphFont"/>
    <w:uiPriority w:val="99"/>
    <w:unhideWhenUsed/>
    <w:qFormat/>
    <w:rPr>
      <w:rFonts w:cs="Times New Roman"/>
      <w:color w:val="800080"/>
      <w:u w:val="single"/>
    </w:rPr>
  </w:style>
  <w:style w:type="paragraph" w:styleId="Footer">
    <w:name w:val="footer"/>
    <w:basedOn w:val="Normal"/>
    <w:link w:val="FooterChar"/>
    <w:uiPriority w:val="99"/>
    <w:unhideWhenUsed/>
    <w:pPr>
      <w:tabs>
        <w:tab w:val="center" w:pos="4320"/>
        <w:tab w:val="right" w:pos="8640"/>
      </w:tabs>
    </w:pPr>
    <w:rPr>
      <w:rFonts w:cs="Times New Roman"/>
      <w:lang w:eastAsia="id-ID"/>
    </w:rPr>
  </w:style>
  <w:style w:type="character" w:styleId="FootnoteReference">
    <w:name w:val="footnote reference"/>
    <w:basedOn w:val="DefaultParagraphFont"/>
    <w:uiPriority w:val="99"/>
    <w:unhideWhenUsed/>
    <w:rPr>
      <w:rFonts w:cs="Times New Roman"/>
      <w:vertAlign w:val="superscript"/>
    </w:rPr>
  </w:style>
  <w:style w:type="paragraph" w:styleId="FootnoteText">
    <w:name w:val="footnote text"/>
    <w:basedOn w:val="Normal"/>
    <w:link w:val="FootnoteTextChar"/>
    <w:uiPriority w:val="99"/>
    <w:unhideWhenUsed/>
    <w:pPr>
      <w:spacing w:after="0" w:line="240" w:lineRule="auto"/>
    </w:pPr>
    <w:rPr>
      <w:rFonts w:cs="Times New Roman"/>
      <w:sz w:val="20"/>
      <w:szCs w:val="20"/>
      <w:lang w:eastAsia="id-ID"/>
    </w:rPr>
  </w:style>
  <w:style w:type="paragraph" w:styleId="Header">
    <w:name w:val="header"/>
    <w:basedOn w:val="Normal"/>
    <w:link w:val="HeaderChar"/>
    <w:uiPriority w:val="99"/>
    <w:unhideWhenUsed/>
    <w:qFormat/>
    <w:pPr>
      <w:tabs>
        <w:tab w:val="center" w:pos="4320"/>
        <w:tab w:val="right" w:pos="8640"/>
      </w:tabs>
    </w:pPr>
    <w:rPr>
      <w:rFonts w:cs="Times New Roman"/>
      <w:lang w:eastAsia="id-ID"/>
    </w:rPr>
  </w:style>
  <w:style w:type="character" w:styleId="HTMLCite">
    <w:name w:val="HTML Cite"/>
    <w:basedOn w:val="DefaultParagraphFont"/>
    <w:uiPriority w:val="99"/>
    <w:unhideWhenUsed/>
    <w:qFormat/>
    <w:rPr>
      <w:rFonts w:cs="Times New Roman"/>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cs="Times New Roman"/>
      <w:sz w:val="24"/>
      <w:szCs w:val="24"/>
      <w:lang w:val="id-ID" w:eastAsia="id-ID"/>
    </w:rPr>
  </w:style>
  <w:style w:type="character" w:styleId="Strong">
    <w:name w:val="Strong"/>
    <w:basedOn w:val="DefaultParagraphFont"/>
    <w:uiPriority w:val="22"/>
    <w:qFormat/>
    <w:rPr>
      <w:rFonts w:cs="Times New Roman"/>
      <w:b/>
    </w:rPr>
  </w:style>
  <w:style w:type="table" w:styleId="TableGrid">
    <w:name w:val="Table Grid"/>
    <w:basedOn w:val="TableNormal"/>
    <w:uiPriority w:val="59"/>
    <w:rPr>
      <w:rFonts w:cs="Times New Roman"/>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pPr>
      <w:spacing w:after="0" w:line="240" w:lineRule="auto"/>
      <w:jc w:val="center"/>
    </w:pPr>
    <w:rPr>
      <w:rFonts w:ascii="Times New Roman" w:hAnsi="Times New Roman" w:cs="Times New Roman"/>
      <w:sz w:val="28"/>
      <w:szCs w:val="20"/>
    </w:rPr>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Pr>
      <w:rFonts w:ascii="Calibri Light" w:hAnsi="Calibri Light" w:cs="Times New Roman"/>
      <w:color w:val="2E74B5"/>
      <w:sz w:val="26"/>
      <w:szCs w:val="26"/>
      <w:lang w:val="id-ID" w:eastAsia="zh-CN"/>
    </w:rPr>
  </w:style>
  <w:style w:type="character" w:customStyle="1" w:styleId="Heading3Char">
    <w:name w:val="Heading 3 Char"/>
    <w:basedOn w:val="DefaultParagraphFont"/>
    <w:link w:val="Heading3"/>
    <w:uiPriority w:val="9"/>
    <w:locked/>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Pr>
      <w:rFonts w:ascii="Cambria" w:hAnsi="Cambria" w:cs="Times New Roman"/>
      <w:i/>
      <w:iCs/>
      <w:color w:val="404040"/>
    </w:r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locked/>
    <w:rPr>
      <w:rFonts w:ascii="Calibri" w:hAnsi="Calibri" w:cs="Times New Roman"/>
      <w:sz w:val="20"/>
    </w:rPr>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aps">
    <w:name w:val="caps"/>
    <w:basedOn w:val="DefaultParagraphFont"/>
    <w:rPr>
      <w:rFonts w:cs="Times New Roman"/>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customStyle="1" w:styleId="gen">
    <w:name w:val="gen"/>
  </w:style>
  <w:style w:type="character" w:customStyle="1" w:styleId="ListParagraphChar">
    <w:name w:val="List Paragraph Char"/>
    <w:link w:val="ListParagraph"/>
    <w:uiPriority w:val="34"/>
    <w:locked/>
    <w:rPr>
      <w:sz w:val="22"/>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locked/>
    <w:rPr>
      <w:rFonts w:cs="Arial"/>
      <w:sz w:val="22"/>
      <w:szCs w:val="22"/>
    </w:rPr>
  </w:style>
  <w:style w:type="paragraph" w:styleId="NoSpacing">
    <w:name w:val="No Spacing"/>
    <w:link w:val="NoSpacingChar"/>
    <w:uiPriority w:val="1"/>
    <w:qFormat/>
    <w:rPr>
      <w:rFonts w:cs="Arial"/>
      <w:sz w:val="22"/>
      <w:szCs w:val="22"/>
      <w:lang w:val="id-ID" w:eastAsia="en-US"/>
    </w:rPr>
  </w:style>
  <w:style w:type="character" w:customStyle="1" w:styleId="NoSpacingChar">
    <w:name w:val="No Spacing Char"/>
    <w:basedOn w:val="DefaultParagraphFont"/>
    <w:link w:val="NoSpacing"/>
    <w:uiPriority w:val="1"/>
    <w:locked/>
    <w:rPr>
      <w:rFonts w:cs="Arial"/>
      <w:sz w:val="22"/>
      <w:szCs w:val="22"/>
      <w:lang w:val="id-ID" w:eastAsia="zh-CN"/>
    </w:rPr>
  </w:style>
  <w:style w:type="character" w:customStyle="1" w:styleId="apple-style-span">
    <w:name w:val="apple-style-span"/>
  </w:style>
  <w:style w:type="character" w:customStyle="1" w:styleId="CharacterStyle1">
    <w:name w:val="Character Style 1"/>
    <w:uiPriority w:val="99"/>
    <w:rPr>
      <w:rFonts w:ascii="Bookman Old Style" w:hAnsi="Bookman Old Style"/>
      <w:sz w:val="24"/>
    </w:rPr>
  </w:style>
  <w:style w:type="character" w:customStyle="1" w:styleId="TitleChar">
    <w:name w:val="Title Char"/>
    <w:basedOn w:val="DefaultParagraphFont"/>
    <w:link w:val="Title"/>
    <w:uiPriority w:val="10"/>
    <w:locked/>
    <w:rPr>
      <w:rFonts w:ascii="Times New Roman" w:hAnsi="Times New Roman" w:cs="Times New Roman"/>
      <w:sz w:val="28"/>
    </w:rPr>
  </w:style>
  <w:style w:type="character" w:customStyle="1" w:styleId="hps">
    <w:name w:val="hps"/>
  </w:style>
  <w:style w:type="character" w:customStyle="1" w:styleId="longtext">
    <w:name w:val="long_text"/>
  </w:style>
  <w:style w:type="character" w:customStyle="1" w:styleId="st">
    <w:name w:val="st"/>
  </w:style>
  <w:style w:type="character" w:customStyle="1" w:styleId="apple-converted-space">
    <w:name w:val="apple-converted-space"/>
    <w:qFormat/>
  </w:style>
  <w:style w:type="character" w:customStyle="1" w:styleId="skimlinks-unlinked">
    <w:name w:val="skimlinks-unlinked"/>
  </w:style>
  <w:style w:type="character" w:customStyle="1" w:styleId="fn">
    <w:name w:val="fn"/>
  </w:style>
  <w:style w:type="paragraph" w:customStyle="1" w:styleId="arab">
    <w:name w:val="arab"/>
    <w:basedOn w:val="Normal"/>
    <w:pPr>
      <w:spacing w:before="100" w:beforeAutospacing="1" w:after="100" w:afterAutospacing="1" w:line="240" w:lineRule="auto"/>
    </w:pPr>
    <w:rPr>
      <w:rFonts w:cs="Times New Roman"/>
      <w:sz w:val="24"/>
      <w:szCs w:val="24"/>
    </w:rPr>
  </w:style>
  <w:style w:type="paragraph" w:customStyle="1" w:styleId="indo">
    <w:name w:val="indo"/>
    <w:basedOn w:val="Normal"/>
    <w:pPr>
      <w:spacing w:before="100" w:beforeAutospacing="1" w:after="100" w:afterAutospacing="1" w:line="240" w:lineRule="auto"/>
    </w:pPr>
    <w:rPr>
      <w:rFonts w:cs="Times New Roman"/>
      <w:sz w:val="24"/>
      <w:szCs w:val="24"/>
    </w:rPr>
  </w:style>
  <w:style w:type="character" w:customStyle="1" w:styleId="post-author">
    <w:name w:val="post-author"/>
    <w:qFormat/>
  </w:style>
  <w:style w:type="character" w:customStyle="1" w:styleId="post-timestamp">
    <w:name w:val="post-timestamp"/>
    <w:qFormat/>
  </w:style>
  <w:style w:type="character" w:customStyle="1" w:styleId="item-action">
    <w:name w:val="item-action"/>
    <w:qFormat/>
  </w:style>
  <w:style w:type="character" w:customStyle="1" w:styleId="a">
    <w:name w:val="a"/>
    <w:qFormat/>
  </w:style>
  <w:style w:type="character" w:customStyle="1" w:styleId="stbubblehcount">
    <w:name w:val="stbubble_hcount"/>
    <w:qFormat/>
  </w:style>
  <w:style w:type="paragraph" w:customStyle="1" w:styleId="sitedescription">
    <w:name w:val="site_description"/>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Date1">
    <w:name w:val="Date1"/>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meta-date">
    <w:name w:val="meta-date"/>
    <w:qFormat/>
  </w:style>
  <w:style w:type="character" w:customStyle="1" w:styleId="meta-author">
    <w:name w:val="meta-author"/>
    <w:qFormat/>
  </w:style>
  <w:style w:type="character" w:customStyle="1" w:styleId="meta-comments">
    <w:name w:val="meta-comments"/>
    <w:qFormat/>
  </w:style>
  <w:style w:type="character" w:customStyle="1" w:styleId="gensmall">
    <w:name w:val="gensmall"/>
    <w:qFormat/>
  </w:style>
  <w:style w:type="character" w:customStyle="1" w:styleId="EndnoteTextChar">
    <w:name w:val="Endnote Text Char"/>
    <w:basedOn w:val="DefaultParagraphFont"/>
    <w:link w:val="EndnoteText"/>
    <w:uiPriority w:val="99"/>
    <w:qFormat/>
    <w:locked/>
    <w:rPr>
      <w:rFonts w:ascii="Times New Roman" w:hAnsi="Times New Roman" w:cs="Times New Roman"/>
    </w:rPr>
  </w:style>
  <w:style w:type="character" w:customStyle="1" w:styleId="BodyTextIndent2Char">
    <w:name w:val="Body Text Indent 2 Char"/>
    <w:basedOn w:val="DefaultParagraphFont"/>
    <w:link w:val="BodyTextIndent2"/>
    <w:uiPriority w:val="99"/>
    <w:qFormat/>
    <w:locked/>
    <w:rPr>
      <w:rFonts w:ascii="Times New Roman" w:hAnsi="Times New Roman" w:cs="Times New Roman"/>
      <w:sz w:val="24"/>
      <w:szCs w:val="24"/>
    </w:rPr>
  </w:style>
  <w:style w:type="character" w:customStyle="1" w:styleId="BodyText2Char">
    <w:name w:val="Body Text 2 Char"/>
    <w:basedOn w:val="DefaultParagraphFont"/>
    <w:link w:val="BodyText2"/>
    <w:uiPriority w:val="99"/>
    <w:qFormat/>
    <w:locked/>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locked/>
    <w:rPr>
      <w:rFonts w:ascii="Times New Roman" w:hAnsi="Times New Roman" w:cs="Times New Roman"/>
      <w:sz w:val="16"/>
      <w:szCs w:val="16"/>
    </w:rPr>
  </w:style>
  <w:style w:type="character" w:customStyle="1" w:styleId="citation">
    <w:name w:val="citation"/>
    <w:qFormat/>
  </w:style>
  <w:style w:type="character" w:customStyle="1" w:styleId="reference-text">
    <w:name w:val="reference-text"/>
    <w:qFormat/>
  </w:style>
  <w:style w:type="character" w:customStyle="1" w:styleId="fullpost">
    <w:name w:val="fullpost"/>
    <w:qFormat/>
  </w:style>
  <w:style w:type="character" w:customStyle="1" w:styleId="BodyText3Char">
    <w:name w:val="Body Text 3 Char"/>
    <w:basedOn w:val="DefaultParagraphFont"/>
    <w:link w:val="BodyText3"/>
    <w:uiPriority w:val="99"/>
    <w:qFormat/>
    <w:locked/>
    <w:rPr>
      <w:rFonts w:ascii="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lang w:val="id-ID" w:eastAsia="id-ID"/>
    </w:rPr>
  </w:style>
  <w:style w:type="character" w:customStyle="1" w:styleId="tlid-translation">
    <w:name w:val="tlid-translation"/>
    <w:qFormat/>
  </w:style>
  <w:style w:type="character" w:customStyle="1" w:styleId="trans-target-highlight">
    <w:name w:val="trans-target-highlight"/>
    <w:qFormat/>
  </w:style>
  <w:style w:type="character" w:customStyle="1" w:styleId="titleauthoretc">
    <w:name w:val="titleauthoretc"/>
    <w:basedOn w:val="DefaultParagraphFont"/>
    <w:qFormat/>
    <w:rPr>
      <w:rFonts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541877">
      <w:bodyDiv w:val="1"/>
      <w:marLeft w:val="0"/>
      <w:marRight w:val="0"/>
      <w:marTop w:val="0"/>
      <w:marBottom w:val="0"/>
      <w:divBdr>
        <w:top w:val="none" w:sz="0" w:space="0" w:color="auto"/>
        <w:left w:val="none" w:sz="0" w:space="0" w:color="auto"/>
        <w:bottom w:val="none" w:sz="0" w:space="0" w:color="auto"/>
        <w:right w:val="none" w:sz="0" w:space="0" w:color="auto"/>
      </w:divBdr>
    </w:div>
    <w:div w:id="1465538791">
      <w:bodyDiv w:val="1"/>
      <w:marLeft w:val="0"/>
      <w:marRight w:val="0"/>
      <w:marTop w:val="0"/>
      <w:marBottom w:val="0"/>
      <w:divBdr>
        <w:top w:val="none" w:sz="0" w:space="0" w:color="auto"/>
        <w:left w:val="none" w:sz="0" w:space="0" w:color="auto"/>
        <w:bottom w:val="none" w:sz="0" w:space="0" w:color="auto"/>
        <w:right w:val="none" w:sz="0" w:space="0" w:color="auto"/>
      </w:divBdr>
    </w:div>
    <w:div w:id="1844318095">
      <w:bodyDiv w:val="1"/>
      <w:marLeft w:val="0"/>
      <w:marRight w:val="0"/>
      <w:marTop w:val="0"/>
      <w:marBottom w:val="0"/>
      <w:divBdr>
        <w:top w:val="none" w:sz="0" w:space="0" w:color="auto"/>
        <w:left w:val="none" w:sz="0" w:space="0" w:color="auto"/>
        <w:bottom w:val="none" w:sz="0" w:space="0" w:color="auto"/>
        <w:right w:val="none" w:sz="0" w:space="0" w:color="auto"/>
      </w:divBdr>
      <w:divsChild>
        <w:div w:id="162016831">
          <w:marLeft w:val="0"/>
          <w:marRight w:val="0"/>
          <w:marTop w:val="0"/>
          <w:marBottom w:val="0"/>
          <w:divBdr>
            <w:top w:val="none" w:sz="0" w:space="0" w:color="auto"/>
            <w:left w:val="none" w:sz="0" w:space="0" w:color="auto"/>
            <w:bottom w:val="none" w:sz="0" w:space="0" w:color="auto"/>
            <w:right w:val="none" w:sz="0" w:space="0" w:color="auto"/>
          </w:divBdr>
        </w:div>
        <w:div w:id="1226142804">
          <w:marLeft w:val="0"/>
          <w:marRight w:val="0"/>
          <w:marTop w:val="0"/>
          <w:marBottom w:val="0"/>
          <w:divBdr>
            <w:top w:val="none" w:sz="0" w:space="0" w:color="auto"/>
            <w:left w:val="none" w:sz="0" w:space="0" w:color="auto"/>
            <w:bottom w:val="none" w:sz="0" w:space="0" w:color="auto"/>
            <w:right w:val="none" w:sz="0" w:space="0" w:color="auto"/>
          </w:divBdr>
        </w:div>
        <w:div w:id="1704941221">
          <w:marLeft w:val="0"/>
          <w:marRight w:val="0"/>
          <w:marTop w:val="0"/>
          <w:marBottom w:val="0"/>
          <w:divBdr>
            <w:top w:val="none" w:sz="0" w:space="0" w:color="auto"/>
            <w:left w:val="none" w:sz="0" w:space="0" w:color="auto"/>
            <w:bottom w:val="none" w:sz="0" w:space="0" w:color="auto"/>
            <w:right w:val="none" w:sz="0" w:space="0" w:color="auto"/>
          </w:divBdr>
        </w:div>
        <w:div w:id="193462605">
          <w:marLeft w:val="0"/>
          <w:marRight w:val="0"/>
          <w:marTop w:val="0"/>
          <w:marBottom w:val="0"/>
          <w:divBdr>
            <w:top w:val="none" w:sz="0" w:space="0" w:color="auto"/>
            <w:left w:val="none" w:sz="0" w:space="0" w:color="auto"/>
            <w:bottom w:val="none" w:sz="0" w:space="0" w:color="auto"/>
            <w:right w:val="none" w:sz="0" w:space="0" w:color="auto"/>
          </w:divBdr>
        </w:div>
        <w:div w:id="1940746794">
          <w:marLeft w:val="0"/>
          <w:marRight w:val="0"/>
          <w:marTop w:val="0"/>
          <w:marBottom w:val="0"/>
          <w:divBdr>
            <w:top w:val="none" w:sz="0" w:space="0" w:color="auto"/>
            <w:left w:val="none" w:sz="0" w:space="0" w:color="auto"/>
            <w:bottom w:val="none" w:sz="0" w:space="0" w:color="auto"/>
            <w:right w:val="none" w:sz="0" w:space="0" w:color="auto"/>
          </w:divBdr>
        </w:div>
        <w:div w:id="1335762461">
          <w:marLeft w:val="0"/>
          <w:marRight w:val="0"/>
          <w:marTop w:val="0"/>
          <w:marBottom w:val="0"/>
          <w:divBdr>
            <w:top w:val="none" w:sz="0" w:space="0" w:color="auto"/>
            <w:left w:val="none" w:sz="0" w:space="0" w:color="auto"/>
            <w:bottom w:val="none" w:sz="0" w:space="0" w:color="auto"/>
            <w:right w:val="none" w:sz="0" w:space="0" w:color="auto"/>
          </w:divBdr>
        </w:div>
        <w:div w:id="1055616685">
          <w:marLeft w:val="0"/>
          <w:marRight w:val="0"/>
          <w:marTop w:val="0"/>
          <w:marBottom w:val="0"/>
          <w:divBdr>
            <w:top w:val="none" w:sz="0" w:space="0" w:color="auto"/>
            <w:left w:val="none" w:sz="0" w:space="0" w:color="auto"/>
            <w:bottom w:val="none" w:sz="0" w:space="0" w:color="auto"/>
            <w:right w:val="none" w:sz="0" w:space="0" w:color="auto"/>
          </w:divBdr>
        </w:div>
        <w:div w:id="515971294">
          <w:marLeft w:val="0"/>
          <w:marRight w:val="0"/>
          <w:marTop w:val="0"/>
          <w:marBottom w:val="0"/>
          <w:divBdr>
            <w:top w:val="none" w:sz="0" w:space="0" w:color="auto"/>
            <w:left w:val="none" w:sz="0" w:space="0" w:color="auto"/>
            <w:bottom w:val="none" w:sz="0" w:space="0" w:color="auto"/>
            <w:right w:val="none" w:sz="0" w:space="0" w:color="auto"/>
          </w:divBdr>
        </w:div>
        <w:div w:id="349723757">
          <w:marLeft w:val="0"/>
          <w:marRight w:val="0"/>
          <w:marTop w:val="0"/>
          <w:marBottom w:val="0"/>
          <w:divBdr>
            <w:top w:val="none" w:sz="0" w:space="0" w:color="auto"/>
            <w:left w:val="none" w:sz="0" w:space="0" w:color="auto"/>
            <w:bottom w:val="none" w:sz="0" w:space="0" w:color="auto"/>
            <w:right w:val="none" w:sz="0" w:space="0" w:color="auto"/>
          </w:divBdr>
        </w:div>
        <w:div w:id="1586458696">
          <w:marLeft w:val="0"/>
          <w:marRight w:val="0"/>
          <w:marTop w:val="0"/>
          <w:marBottom w:val="0"/>
          <w:divBdr>
            <w:top w:val="none" w:sz="0" w:space="0" w:color="auto"/>
            <w:left w:val="none" w:sz="0" w:space="0" w:color="auto"/>
            <w:bottom w:val="none" w:sz="0" w:space="0" w:color="auto"/>
            <w:right w:val="none" w:sz="0" w:space="0" w:color="auto"/>
          </w:divBdr>
        </w:div>
        <w:div w:id="702709431">
          <w:marLeft w:val="0"/>
          <w:marRight w:val="0"/>
          <w:marTop w:val="0"/>
          <w:marBottom w:val="0"/>
          <w:divBdr>
            <w:top w:val="none" w:sz="0" w:space="0" w:color="auto"/>
            <w:left w:val="none" w:sz="0" w:space="0" w:color="auto"/>
            <w:bottom w:val="none" w:sz="0" w:space="0" w:color="auto"/>
            <w:right w:val="none" w:sz="0" w:space="0" w:color="auto"/>
          </w:divBdr>
        </w:div>
        <w:div w:id="1352339122">
          <w:marLeft w:val="0"/>
          <w:marRight w:val="0"/>
          <w:marTop w:val="0"/>
          <w:marBottom w:val="0"/>
          <w:divBdr>
            <w:top w:val="none" w:sz="0" w:space="0" w:color="auto"/>
            <w:left w:val="none" w:sz="0" w:space="0" w:color="auto"/>
            <w:bottom w:val="none" w:sz="0" w:space="0" w:color="auto"/>
            <w:right w:val="none" w:sz="0" w:space="0" w:color="auto"/>
          </w:divBdr>
        </w:div>
        <w:div w:id="1263608379">
          <w:marLeft w:val="0"/>
          <w:marRight w:val="0"/>
          <w:marTop w:val="0"/>
          <w:marBottom w:val="0"/>
          <w:divBdr>
            <w:top w:val="none" w:sz="0" w:space="0" w:color="auto"/>
            <w:left w:val="none" w:sz="0" w:space="0" w:color="auto"/>
            <w:bottom w:val="none" w:sz="0" w:space="0" w:color="auto"/>
            <w:right w:val="none" w:sz="0" w:space="0" w:color="auto"/>
          </w:divBdr>
        </w:div>
        <w:div w:id="1297418231">
          <w:marLeft w:val="0"/>
          <w:marRight w:val="0"/>
          <w:marTop w:val="0"/>
          <w:marBottom w:val="0"/>
          <w:divBdr>
            <w:top w:val="none" w:sz="0" w:space="0" w:color="auto"/>
            <w:left w:val="none" w:sz="0" w:space="0" w:color="auto"/>
            <w:bottom w:val="none" w:sz="0" w:space="0" w:color="auto"/>
            <w:right w:val="none" w:sz="0" w:space="0" w:color="auto"/>
          </w:divBdr>
        </w:div>
        <w:div w:id="682167820">
          <w:marLeft w:val="0"/>
          <w:marRight w:val="0"/>
          <w:marTop w:val="0"/>
          <w:marBottom w:val="0"/>
          <w:divBdr>
            <w:top w:val="none" w:sz="0" w:space="0" w:color="auto"/>
            <w:left w:val="none" w:sz="0" w:space="0" w:color="auto"/>
            <w:bottom w:val="none" w:sz="0" w:space="0" w:color="auto"/>
            <w:right w:val="none" w:sz="0" w:space="0" w:color="auto"/>
          </w:divBdr>
        </w:div>
        <w:div w:id="2127577053">
          <w:marLeft w:val="0"/>
          <w:marRight w:val="0"/>
          <w:marTop w:val="0"/>
          <w:marBottom w:val="0"/>
          <w:divBdr>
            <w:top w:val="none" w:sz="0" w:space="0" w:color="auto"/>
            <w:left w:val="none" w:sz="0" w:space="0" w:color="auto"/>
            <w:bottom w:val="none" w:sz="0" w:space="0" w:color="auto"/>
            <w:right w:val="none" w:sz="0" w:space="0" w:color="auto"/>
          </w:divBdr>
        </w:div>
        <w:div w:id="185676530">
          <w:marLeft w:val="0"/>
          <w:marRight w:val="0"/>
          <w:marTop w:val="0"/>
          <w:marBottom w:val="0"/>
          <w:divBdr>
            <w:top w:val="none" w:sz="0" w:space="0" w:color="auto"/>
            <w:left w:val="none" w:sz="0" w:space="0" w:color="auto"/>
            <w:bottom w:val="none" w:sz="0" w:space="0" w:color="auto"/>
            <w:right w:val="none" w:sz="0" w:space="0" w:color="auto"/>
          </w:divBdr>
        </w:div>
        <w:div w:id="257178623">
          <w:marLeft w:val="0"/>
          <w:marRight w:val="0"/>
          <w:marTop w:val="0"/>
          <w:marBottom w:val="0"/>
          <w:divBdr>
            <w:top w:val="none" w:sz="0" w:space="0" w:color="auto"/>
            <w:left w:val="none" w:sz="0" w:space="0" w:color="auto"/>
            <w:bottom w:val="none" w:sz="0" w:space="0" w:color="auto"/>
            <w:right w:val="none" w:sz="0" w:space="0" w:color="auto"/>
          </w:divBdr>
        </w:div>
        <w:div w:id="1189753969">
          <w:marLeft w:val="0"/>
          <w:marRight w:val="0"/>
          <w:marTop w:val="0"/>
          <w:marBottom w:val="0"/>
          <w:divBdr>
            <w:top w:val="none" w:sz="0" w:space="0" w:color="auto"/>
            <w:left w:val="none" w:sz="0" w:space="0" w:color="auto"/>
            <w:bottom w:val="none" w:sz="0" w:space="0" w:color="auto"/>
            <w:right w:val="none" w:sz="0" w:space="0" w:color="auto"/>
          </w:divBdr>
        </w:div>
        <w:div w:id="1968971905">
          <w:marLeft w:val="0"/>
          <w:marRight w:val="0"/>
          <w:marTop w:val="0"/>
          <w:marBottom w:val="0"/>
          <w:divBdr>
            <w:top w:val="none" w:sz="0" w:space="0" w:color="auto"/>
            <w:left w:val="none" w:sz="0" w:space="0" w:color="auto"/>
            <w:bottom w:val="none" w:sz="0" w:space="0" w:color="auto"/>
            <w:right w:val="none" w:sz="0" w:space="0" w:color="auto"/>
          </w:divBdr>
        </w:div>
        <w:div w:id="143275058">
          <w:marLeft w:val="0"/>
          <w:marRight w:val="0"/>
          <w:marTop w:val="0"/>
          <w:marBottom w:val="0"/>
          <w:divBdr>
            <w:top w:val="none" w:sz="0" w:space="0" w:color="auto"/>
            <w:left w:val="none" w:sz="0" w:space="0" w:color="auto"/>
            <w:bottom w:val="none" w:sz="0" w:space="0" w:color="auto"/>
            <w:right w:val="none" w:sz="0" w:space="0" w:color="auto"/>
          </w:divBdr>
        </w:div>
        <w:div w:id="1879662911">
          <w:marLeft w:val="0"/>
          <w:marRight w:val="0"/>
          <w:marTop w:val="0"/>
          <w:marBottom w:val="0"/>
          <w:divBdr>
            <w:top w:val="none" w:sz="0" w:space="0" w:color="auto"/>
            <w:left w:val="none" w:sz="0" w:space="0" w:color="auto"/>
            <w:bottom w:val="none" w:sz="0" w:space="0" w:color="auto"/>
            <w:right w:val="none" w:sz="0" w:space="0" w:color="auto"/>
          </w:divBdr>
        </w:div>
        <w:div w:id="1629044604">
          <w:marLeft w:val="0"/>
          <w:marRight w:val="0"/>
          <w:marTop w:val="0"/>
          <w:marBottom w:val="0"/>
          <w:divBdr>
            <w:top w:val="none" w:sz="0" w:space="0" w:color="auto"/>
            <w:left w:val="none" w:sz="0" w:space="0" w:color="auto"/>
            <w:bottom w:val="none" w:sz="0" w:space="0" w:color="auto"/>
            <w:right w:val="none" w:sz="0" w:space="0" w:color="auto"/>
          </w:divBdr>
        </w:div>
        <w:div w:id="9185960">
          <w:marLeft w:val="0"/>
          <w:marRight w:val="0"/>
          <w:marTop w:val="0"/>
          <w:marBottom w:val="0"/>
          <w:divBdr>
            <w:top w:val="none" w:sz="0" w:space="0" w:color="auto"/>
            <w:left w:val="none" w:sz="0" w:space="0" w:color="auto"/>
            <w:bottom w:val="none" w:sz="0" w:space="0" w:color="auto"/>
            <w:right w:val="none" w:sz="0" w:space="0" w:color="auto"/>
          </w:divBdr>
        </w:div>
        <w:div w:id="285744645">
          <w:marLeft w:val="0"/>
          <w:marRight w:val="0"/>
          <w:marTop w:val="0"/>
          <w:marBottom w:val="0"/>
          <w:divBdr>
            <w:top w:val="none" w:sz="0" w:space="0" w:color="auto"/>
            <w:left w:val="none" w:sz="0" w:space="0" w:color="auto"/>
            <w:bottom w:val="none" w:sz="0" w:space="0" w:color="auto"/>
            <w:right w:val="none" w:sz="0" w:space="0" w:color="auto"/>
          </w:divBdr>
        </w:div>
        <w:div w:id="1110516924">
          <w:marLeft w:val="0"/>
          <w:marRight w:val="0"/>
          <w:marTop w:val="0"/>
          <w:marBottom w:val="0"/>
          <w:divBdr>
            <w:top w:val="none" w:sz="0" w:space="0" w:color="auto"/>
            <w:left w:val="none" w:sz="0" w:space="0" w:color="auto"/>
            <w:bottom w:val="none" w:sz="0" w:space="0" w:color="auto"/>
            <w:right w:val="none" w:sz="0" w:space="0" w:color="auto"/>
          </w:divBdr>
        </w:div>
        <w:div w:id="1081222910">
          <w:marLeft w:val="0"/>
          <w:marRight w:val="0"/>
          <w:marTop w:val="0"/>
          <w:marBottom w:val="0"/>
          <w:divBdr>
            <w:top w:val="none" w:sz="0" w:space="0" w:color="auto"/>
            <w:left w:val="none" w:sz="0" w:space="0" w:color="auto"/>
            <w:bottom w:val="none" w:sz="0" w:space="0" w:color="auto"/>
            <w:right w:val="none" w:sz="0" w:space="0" w:color="auto"/>
          </w:divBdr>
        </w:div>
        <w:div w:id="25984857">
          <w:marLeft w:val="0"/>
          <w:marRight w:val="0"/>
          <w:marTop w:val="0"/>
          <w:marBottom w:val="0"/>
          <w:divBdr>
            <w:top w:val="none" w:sz="0" w:space="0" w:color="auto"/>
            <w:left w:val="none" w:sz="0" w:space="0" w:color="auto"/>
            <w:bottom w:val="none" w:sz="0" w:space="0" w:color="auto"/>
            <w:right w:val="none" w:sz="0" w:space="0" w:color="auto"/>
          </w:divBdr>
        </w:div>
        <w:div w:id="797647378">
          <w:marLeft w:val="0"/>
          <w:marRight w:val="0"/>
          <w:marTop w:val="0"/>
          <w:marBottom w:val="0"/>
          <w:divBdr>
            <w:top w:val="none" w:sz="0" w:space="0" w:color="auto"/>
            <w:left w:val="none" w:sz="0" w:space="0" w:color="auto"/>
            <w:bottom w:val="none" w:sz="0" w:space="0" w:color="auto"/>
            <w:right w:val="none" w:sz="0" w:space="0" w:color="auto"/>
          </w:divBdr>
        </w:div>
        <w:div w:id="676545786">
          <w:marLeft w:val="0"/>
          <w:marRight w:val="0"/>
          <w:marTop w:val="0"/>
          <w:marBottom w:val="0"/>
          <w:divBdr>
            <w:top w:val="none" w:sz="0" w:space="0" w:color="auto"/>
            <w:left w:val="none" w:sz="0" w:space="0" w:color="auto"/>
            <w:bottom w:val="none" w:sz="0" w:space="0" w:color="auto"/>
            <w:right w:val="none" w:sz="0" w:space="0" w:color="auto"/>
          </w:divBdr>
        </w:div>
        <w:div w:id="1179543511">
          <w:marLeft w:val="0"/>
          <w:marRight w:val="0"/>
          <w:marTop w:val="0"/>
          <w:marBottom w:val="0"/>
          <w:divBdr>
            <w:top w:val="none" w:sz="0" w:space="0" w:color="auto"/>
            <w:left w:val="none" w:sz="0" w:space="0" w:color="auto"/>
            <w:bottom w:val="none" w:sz="0" w:space="0" w:color="auto"/>
            <w:right w:val="none" w:sz="0" w:space="0" w:color="auto"/>
          </w:divBdr>
        </w:div>
        <w:div w:id="922035654">
          <w:marLeft w:val="0"/>
          <w:marRight w:val="0"/>
          <w:marTop w:val="0"/>
          <w:marBottom w:val="0"/>
          <w:divBdr>
            <w:top w:val="none" w:sz="0" w:space="0" w:color="auto"/>
            <w:left w:val="none" w:sz="0" w:space="0" w:color="auto"/>
            <w:bottom w:val="none" w:sz="0" w:space="0" w:color="auto"/>
            <w:right w:val="none" w:sz="0" w:space="0" w:color="auto"/>
          </w:divBdr>
        </w:div>
        <w:div w:id="830023544">
          <w:marLeft w:val="0"/>
          <w:marRight w:val="0"/>
          <w:marTop w:val="0"/>
          <w:marBottom w:val="0"/>
          <w:divBdr>
            <w:top w:val="none" w:sz="0" w:space="0" w:color="auto"/>
            <w:left w:val="none" w:sz="0" w:space="0" w:color="auto"/>
            <w:bottom w:val="none" w:sz="0" w:space="0" w:color="auto"/>
            <w:right w:val="none" w:sz="0" w:space="0" w:color="auto"/>
          </w:divBdr>
        </w:div>
        <w:div w:id="1211040351">
          <w:marLeft w:val="0"/>
          <w:marRight w:val="0"/>
          <w:marTop w:val="0"/>
          <w:marBottom w:val="0"/>
          <w:divBdr>
            <w:top w:val="none" w:sz="0" w:space="0" w:color="auto"/>
            <w:left w:val="none" w:sz="0" w:space="0" w:color="auto"/>
            <w:bottom w:val="none" w:sz="0" w:space="0" w:color="auto"/>
            <w:right w:val="none" w:sz="0" w:space="0" w:color="auto"/>
          </w:divBdr>
        </w:div>
      </w:divsChild>
    </w:div>
    <w:div w:id="2132045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55182/jnp.v2i2.1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57084/bej.v3i2.87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55681/economina.v2i7.6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ww.ckpublisher.co.id/" TargetMode="External"/><Relationship Id="rId2" Type="http://schemas.openxmlformats.org/officeDocument/2006/relationships/hyperlink" Target="http://www.ckpublisher.co.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71A4D-6994-4E1F-9AD6-6561C502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Article Tittle</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Tittle</dc:title>
  <dc:creator>Ahmad Iqbal</dc:creator>
  <cp:lastModifiedBy>Muhammad Rizki</cp:lastModifiedBy>
  <cp:revision>2</cp:revision>
  <cp:lastPrinted>2018-07-18T15:01:00Z</cp:lastPrinted>
  <dcterms:created xsi:type="dcterms:W3CDTF">2024-05-28T06:54:00Z</dcterms:created>
  <dcterms:modified xsi:type="dcterms:W3CDTF">2024-05-28T06:54:00Z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7605d0ff-a16d-3fc3-bea5-46c68dd0df82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1033-11.2.0.11417</vt:lpwstr>
  </property>
  <property fmtid="{D5CDD505-2E9C-101B-9397-08002B2CF9AE}" pid="26" name="ICV">
    <vt:lpwstr>64B535DA14014493AB358633E1A46FC8</vt:lpwstr>
  </property>
</Properties>
</file>