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CB568" w14:textId="77777777" w:rsidR="00D340E2" w:rsidRPr="00CA0CE5" w:rsidRDefault="00D340E2" w:rsidP="00CA0CE5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881293" w14:textId="1B1BD81C" w:rsidR="00D340E2" w:rsidRPr="00CA0CE5" w:rsidRDefault="00D340E2" w:rsidP="00CA0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D694B" w14:textId="77777777" w:rsidR="00D340E2" w:rsidRPr="00CA0CE5" w:rsidRDefault="00D340E2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</w:pPr>
    </w:p>
    <w:p w14:paraId="30FD3E8F" w14:textId="3BB6BF57" w:rsidR="000624E8" w:rsidRPr="00F55F95" w:rsidRDefault="2192F5D3" w:rsidP="00AA49A9">
      <w:pPr>
        <w:pStyle w:val="ListParagraph"/>
        <w:spacing w:after="0"/>
        <w:ind w:left="57"/>
        <w:jc w:val="center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  <w:proofErr w:type="spellStart"/>
      <w:r w:rsidRPr="2192F5D3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Faktor-Faktor</w:t>
      </w:r>
      <w:proofErr w:type="spellEnd"/>
      <w:r w:rsidRPr="2192F5D3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yang </w:t>
      </w:r>
      <w:proofErr w:type="spellStart"/>
      <w:r w:rsidRPr="2192F5D3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Memengaruhi</w:t>
      </w:r>
      <w:proofErr w:type="spellEnd"/>
      <w:r w:rsidRPr="2192F5D3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proofErr w:type="spellStart"/>
      <w:r w:rsidRPr="2192F5D3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Penghindaran</w:t>
      </w:r>
      <w:proofErr w:type="spellEnd"/>
      <w:r w:rsidRPr="2192F5D3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proofErr w:type="spellStart"/>
      <w:r w:rsidRPr="2192F5D3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Pajak</w:t>
      </w:r>
      <w:proofErr w:type="spellEnd"/>
      <w:r w:rsidRPr="2192F5D3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: </w:t>
      </w:r>
      <w:proofErr w:type="spellStart"/>
      <w:r w:rsidRPr="007F0F46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>Ukuran</w:t>
      </w:r>
      <w:proofErr w:type="spellEnd"/>
      <w:r w:rsidRPr="007F0F46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 xml:space="preserve"> Perusahaan</w:t>
      </w:r>
      <w:r w:rsidRPr="2192F5D3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, </w:t>
      </w:r>
      <w:proofErr w:type="spellStart"/>
      <w:r w:rsidRPr="007F0F46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>Umur</w:t>
      </w:r>
      <w:proofErr w:type="spellEnd"/>
      <w:r w:rsidRPr="007F0F46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 xml:space="preserve"> Perusahaan</w:t>
      </w:r>
      <w:r w:rsidRPr="2192F5D3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proofErr w:type="spellStart"/>
      <w:r w:rsidRPr="2192F5D3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dan</w:t>
      </w:r>
      <w:proofErr w:type="spellEnd"/>
      <w:r w:rsidRPr="2192F5D3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proofErr w:type="spellStart"/>
      <w:r w:rsidRPr="007F0F46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>Pertumbuhan</w:t>
      </w:r>
      <w:proofErr w:type="spellEnd"/>
      <w:r w:rsidRPr="007F0F46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 xml:space="preserve"> </w:t>
      </w:r>
      <w:proofErr w:type="spellStart"/>
      <w:r w:rsidRPr="007F0F46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>Penjualan</w:t>
      </w:r>
      <w:proofErr w:type="spellEnd"/>
    </w:p>
    <w:p w14:paraId="1D08EEE0" w14:textId="4E3DA2AF" w:rsidR="0044204E" w:rsidRPr="00AA49A9" w:rsidRDefault="00E11F70" w:rsidP="00AA49A9">
      <w:pPr>
        <w:spacing w:after="0"/>
        <w:jc w:val="center"/>
        <w:rPr>
          <w:rFonts w:ascii="Times New Roman" w:hAnsi="Times New Roman" w:cs="Times New Roman"/>
          <w:b/>
          <w:vertAlign w:val="superscript"/>
          <w:lang w:val="id-ID"/>
        </w:rPr>
      </w:pPr>
      <w:proofErr w:type="spellStart"/>
      <w:r>
        <w:rPr>
          <w:rFonts w:ascii="Times New Roman" w:hAnsi="Times New Roman" w:cs="Times New Roman"/>
          <w:b/>
        </w:rPr>
        <w:t>Rizki</w:t>
      </w:r>
      <w:proofErr w:type="spellEnd"/>
      <w:r>
        <w:rPr>
          <w:rFonts w:ascii="Times New Roman" w:hAnsi="Times New Roman" w:cs="Times New Roman"/>
          <w:b/>
        </w:rPr>
        <w:t xml:space="preserve"> Mulyadi</w:t>
      </w:r>
      <w:r w:rsidR="0044204E" w:rsidRPr="00AA49A9">
        <w:rPr>
          <w:rFonts w:ascii="Times New Roman" w:hAnsi="Times New Roman" w:cs="Times New Roman"/>
          <w:b/>
          <w:vertAlign w:val="superscript"/>
        </w:rPr>
        <w:t>1</w:t>
      </w:r>
      <w:r w:rsidR="0044204E" w:rsidRPr="00AA49A9">
        <w:rPr>
          <w:rFonts w:ascii="Times New Roman" w:hAnsi="Times New Roman" w:cs="Times New Roman"/>
          <w:b/>
        </w:rPr>
        <w:t xml:space="preserve">, </w:t>
      </w:r>
      <w:proofErr w:type="spellStart"/>
      <w:r w:rsidR="00C0241F" w:rsidRPr="00AA49A9">
        <w:rPr>
          <w:rFonts w:ascii="Times New Roman" w:hAnsi="Times New Roman" w:cs="Times New Roman"/>
        </w:rPr>
        <w:t>Cris</w:t>
      </w:r>
      <w:proofErr w:type="spellEnd"/>
      <w:r w:rsidR="00C0241F" w:rsidRPr="00AA49A9">
        <w:rPr>
          <w:rFonts w:ascii="Times New Roman" w:hAnsi="Times New Roman" w:cs="Times New Roman"/>
        </w:rPr>
        <w:t xml:space="preserve"> </w:t>
      </w:r>
      <w:proofErr w:type="spellStart"/>
      <w:r w:rsidR="00C0241F" w:rsidRPr="00AA49A9">
        <w:rPr>
          <w:rFonts w:ascii="Times New Roman" w:hAnsi="Times New Roman" w:cs="Times New Roman"/>
        </w:rPr>
        <w:t>Kuntadi</w:t>
      </w:r>
      <w:proofErr w:type="spellEnd"/>
      <w:r w:rsidR="00C0241F" w:rsidRPr="00AA49A9">
        <w:rPr>
          <w:rFonts w:ascii="Times New Roman" w:hAnsi="Times New Roman" w:cs="Times New Roman"/>
          <w:b/>
          <w:vertAlign w:val="superscript"/>
        </w:rPr>
        <w:t xml:space="preserve"> </w:t>
      </w:r>
      <w:r w:rsidR="0044204E" w:rsidRPr="00AA49A9">
        <w:rPr>
          <w:rFonts w:ascii="Times New Roman" w:hAnsi="Times New Roman" w:cs="Times New Roman"/>
          <w:b/>
          <w:vertAlign w:val="superscript"/>
        </w:rPr>
        <w:t>2</w:t>
      </w:r>
    </w:p>
    <w:p w14:paraId="4E9C3111" w14:textId="39E91BF9" w:rsidR="0044204E" w:rsidRPr="00AA49A9" w:rsidRDefault="0044204E" w:rsidP="009D4C92">
      <w:pPr>
        <w:spacing w:after="0"/>
        <w:jc w:val="center"/>
        <w:rPr>
          <w:rFonts w:ascii="Times New Roman" w:hAnsi="Times New Roman" w:cs="Times New Roman"/>
        </w:rPr>
      </w:pPr>
      <w:r w:rsidRPr="00AA49A9">
        <w:rPr>
          <w:rFonts w:ascii="Times New Roman" w:hAnsi="Times New Roman" w:cs="Times New Roman"/>
          <w:vertAlign w:val="superscript"/>
        </w:rPr>
        <w:t>1)</w:t>
      </w:r>
      <w:r w:rsidR="00E11F70" w:rsidRPr="00E11F70">
        <w:rPr>
          <w:rFonts w:ascii="Times New Roman" w:hAnsi="Times New Roman" w:cs="Times New Roman"/>
        </w:rPr>
        <w:t xml:space="preserve"> </w:t>
      </w:r>
      <w:r w:rsidR="00E11F70">
        <w:rPr>
          <w:rFonts w:ascii="Times New Roman" w:hAnsi="Times New Roman" w:cs="Times New Roman"/>
        </w:rPr>
        <w:t xml:space="preserve">Magister </w:t>
      </w:r>
      <w:proofErr w:type="spellStart"/>
      <w:r w:rsidR="00E11F70">
        <w:rPr>
          <w:rFonts w:ascii="Times New Roman" w:hAnsi="Times New Roman" w:cs="Times New Roman"/>
        </w:rPr>
        <w:t>Akuntansi</w:t>
      </w:r>
      <w:proofErr w:type="spellEnd"/>
      <w:r w:rsidR="00E11F70" w:rsidRPr="00AA49A9">
        <w:rPr>
          <w:rFonts w:ascii="Times New Roman" w:hAnsi="Times New Roman" w:cs="Times New Roman"/>
        </w:rPr>
        <w:t xml:space="preserve">, </w:t>
      </w:r>
      <w:proofErr w:type="spellStart"/>
      <w:r w:rsidR="00E11F70">
        <w:rPr>
          <w:rFonts w:ascii="Times New Roman" w:hAnsi="Times New Roman" w:cs="Times New Roman"/>
        </w:rPr>
        <w:t>Institut</w:t>
      </w:r>
      <w:proofErr w:type="spellEnd"/>
      <w:r w:rsidR="00E11F70">
        <w:rPr>
          <w:rFonts w:ascii="Times New Roman" w:hAnsi="Times New Roman" w:cs="Times New Roman"/>
        </w:rPr>
        <w:t xml:space="preserve"> </w:t>
      </w:r>
      <w:proofErr w:type="spellStart"/>
      <w:r w:rsidR="00E11F70">
        <w:rPr>
          <w:rFonts w:ascii="Times New Roman" w:hAnsi="Times New Roman" w:cs="Times New Roman"/>
        </w:rPr>
        <w:t>Keuangan</w:t>
      </w:r>
      <w:proofErr w:type="spellEnd"/>
      <w:r w:rsidR="00E11F70">
        <w:rPr>
          <w:rFonts w:ascii="Times New Roman" w:hAnsi="Times New Roman" w:cs="Times New Roman"/>
        </w:rPr>
        <w:t xml:space="preserve"> </w:t>
      </w:r>
      <w:proofErr w:type="spellStart"/>
      <w:r w:rsidR="00E11F70">
        <w:rPr>
          <w:rFonts w:ascii="Times New Roman" w:hAnsi="Times New Roman" w:cs="Times New Roman"/>
        </w:rPr>
        <w:t>Perbankan</w:t>
      </w:r>
      <w:proofErr w:type="spellEnd"/>
      <w:r w:rsidR="00E11F70">
        <w:rPr>
          <w:rFonts w:ascii="Times New Roman" w:hAnsi="Times New Roman" w:cs="Times New Roman"/>
        </w:rPr>
        <w:t xml:space="preserve"> Dan </w:t>
      </w:r>
      <w:proofErr w:type="spellStart"/>
      <w:r w:rsidR="00E11F70">
        <w:rPr>
          <w:rFonts w:ascii="Times New Roman" w:hAnsi="Times New Roman" w:cs="Times New Roman"/>
        </w:rPr>
        <w:t>Informatika</w:t>
      </w:r>
      <w:proofErr w:type="spellEnd"/>
      <w:r w:rsidR="00E11F70">
        <w:rPr>
          <w:rFonts w:ascii="Times New Roman" w:hAnsi="Times New Roman" w:cs="Times New Roman"/>
        </w:rPr>
        <w:t xml:space="preserve"> Asia </w:t>
      </w:r>
      <w:proofErr w:type="spellStart"/>
      <w:r w:rsidR="00E11F70">
        <w:rPr>
          <w:rFonts w:ascii="Times New Roman" w:hAnsi="Times New Roman" w:cs="Times New Roman"/>
        </w:rPr>
        <w:t>Perbanas</w:t>
      </w:r>
      <w:proofErr w:type="spellEnd"/>
      <w:r w:rsidRPr="00AA49A9">
        <w:rPr>
          <w:rFonts w:ascii="Times New Roman" w:hAnsi="Times New Roman" w:cs="Times New Roman"/>
        </w:rPr>
        <w:t xml:space="preserve">, email: </w:t>
      </w:r>
      <w:r w:rsidR="009D4C92">
        <w:rPr>
          <w:rFonts w:ascii="Times New Roman" w:hAnsi="Times New Roman" w:cs="Times New Roman"/>
        </w:rPr>
        <w:t>rizkimulyadi@gmail.com</w:t>
      </w:r>
    </w:p>
    <w:p w14:paraId="4F8ABE48" w14:textId="4D7F8D6C" w:rsidR="0044204E" w:rsidRPr="00AA49A9" w:rsidRDefault="00516A60" w:rsidP="009D4C9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A49A9">
        <w:rPr>
          <w:rFonts w:ascii="Times New Roman" w:hAnsi="Times New Roman" w:cs="Times New Roman"/>
          <w:vertAlign w:val="superscript"/>
        </w:rPr>
        <w:t>2</w:t>
      </w:r>
      <w:r w:rsidR="00590962" w:rsidRPr="00AA49A9">
        <w:rPr>
          <w:rFonts w:ascii="Times New Roman" w:hAnsi="Times New Roman" w:cs="Times New Roman"/>
          <w:vertAlign w:val="superscript"/>
        </w:rPr>
        <w:t>)</w:t>
      </w:r>
      <w:r w:rsidR="00847C91" w:rsidRPr="00AA49A9">
        <w:rPr>
          <w:rFonts w:ascii="Times New Roman" w:hAnsi="Times New Roman" w:cs="Times New Roman"/>
          <w:vertAlign w:val="superscript"/>
          <w:lang w:val="id-ID"/>
        </w:rPr>
        <w:t xml:space="preserve"> </w:t>
      </w:r>
      <w:proofErr w:type="spellStart"/>
      <w:r w:rsidR="009D4C92">
        <w:rPr>
          <w:rFonts w:ascii="Times New Roman" w:hAnsi="Times New Roman" w:cs="Times New Roman"/>
        </w:rPr>
        <w:t>Dosen</w:t>
      </w:r>
      <w:proofErr w:type="spellEnd"/>
      <w:r w:rsidR="009D4C92" w:rsidRPr="00AA49A9">
        <w:rPr>
          <w:rFonts w:ascii="Times New Roman" w:hAnsi="Times New Roman" w:cs="Times New Roman"/>
        </w:rPr>
        <w:t xml:space="preserve"> </w:t>
      </w:r>
      <w:proofErr w:type="spellStart"/>
      <w:r w:rsidR="009D4C92" w:rsidRPr="00AA49A9">
        <w:rPr>
          <w:rFonts w:ascii="Times New Roman" w:hAnsi="Times New Roman" w:cs="Times New Roman"/>
        </w:rPr>
        <w:t>Universitas</w:t>
      </w:r>
      <w:proofErr w:type="spellEnd"/>
      <w:r w:rsidR="009D4C92" w:rsidRPr="00AA49A9">
        <w:rPr>
          <w:rFonts w:ascii="Times New Roman" w:hAnsi="Times New Roman" w:cs="Times New Roman"/>
        </w:rPr>
        <w:t xml:space="preserve"> </w:t>
      </w:r>
      <w:r w:rsidR="009D4C92" w:rsidRPr="00AA49A9">
        <w:rPr>
          <w:rFonts w:ascii="Times New Roman" w:hAnsi="Times New Roman" w:cs="Times New Roman"/>
          <w:lang w:val="id-ID"/>
        </w:rPr>
        <w:t xml:space="preserve">Bhayangkara Jakarta Raya, </w:t>
      </w:r>
      <w:r w:rsidR="00FC3143">
        <w:rPr>
          <w:rFonts w:ascii="Times New Roman" w:hAnsi="Times New Roman" w:cs="Times New Roman"/>
        </w:rPr>
        <w:t>e</w:t>
      </w:r>
      <w:r w:rsidR="009D4C92" w:rsidRPr="00AA49A9">
        <w:rPr>
          <w:rFonts w:ascii="Times New Roman" w:hAnsi="Times New Roman" w:cs="Times New Roman"/>
          <w:lang w:val="id-ID"/>
        </w:rPr>
        <w:t>mail: cris.kuntadi@dsn.</w:t>
      </w:r>
      <w:r w:rsidR="009D4C92" w:rsidRPr="00AA49A9">
        <w:rPr>
          <w:rFonts w:ascii="Times New Roman" w:hAnsi="Times New Roman" w:cs="Times New Roman"/>
        </w:rPr>
        <w:t>u</w:t>
      </w:r>
      <w:r w:rsidR="009D4C92" w:rsidRPr="00AA49A9">
        <w:rPr>
          <w:rFonts w:ascii="Times New Roman" w:hAnsi="Times New Roman" w:cs="Times New Roman"/>
          <w:lang w:val="id-ID"/>
        </w:rPr>
        <w:t>bharajaya.ac.id</w:t>
      </w:r>
    </w:p>
    <w:p w14:paraId="18B2AD4B" w14:textId="77777777" w:rsidR="003C72ED" w:rsidRPr="00CA0CE5" w:rsidRDefault="003C72ED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EE79F" w14:textId="700542A2" w:rsidR="0044204E" w:rsidRPr="00AA49A9" w:rsidRDefault="0044204E" w:rsidP="00AA49A9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AA49A9">
        <w:rPr>
          <w:rFonts w:ascii="Times New Roman" w:hAnsi="Times New Roman" w:cs="Times New Roman"/>
          <w:i/>
          <w:iCs/>
        </w:rPr>
        <w:t>Correspon</w:t>
      </w:r>
      <w:r w:rsidR="00590962" w:rsidRPr="00AA49A9">
        <w:rPr>
          <w:rFonts w:ascii="Times New Roman" w:hAnsi="Times New Roman" w:cs="Times New Roman"/>
          <w:i/>
          <w:iCs/>
        </w:rPr>
        <w:t>ding a</w:t>
      </w:r>
      <w:r w:rsidR="00E80385" w:rsidRPr="00AA49A9">
        <w:rPr>
          <w:rFonts w:ascii="Times New Roman" w:hAnsi="Times New Roman" w:cs="Times New Roman"/>
          <w:i/>
          <w:iCs/>
        </w:rPr>
        <w:t xml:space="preserve">uthor: </w:t>
      </w:r>
      <w:proofErr w:type="spellStart"/>
      <w:r w:rsidR="009D4C92">
        <w:rPr>
          <w:rFonts w:ascii="Times New Roman" w:hAnsi="Times New Roman" w:cs="Times New Roman"/>
        </w:rPr>
        <w:t>Rizki</w:t>
      </w:r>
      <w:proofErr w:type="spellEnd"/>
      <w:r w:rsidR="009D4C92">
        <w:rPr>
          <w:rFonts w:ascii="Times New Roman" w:hAnsi="Times New Roman" w:cs="Times New Roman"/>
        </w:rPr>
        <w:t xml:space="preserve"> Mulyadi</w:t>
      </w:r>
      <w:r w:rsidRPr="00AA49A9">
        <w:rPr>
          <w:rFonts w:ascii="Times New Roman" w:hAnsi="Times New Roman" w:cs="Times New Roman"/>
          <w:vertAlign w:val="superscript"/>
        </w:rPr>
        <w:t>1</w:t>
      </w:r>
    </w:p>
    <w:p w14:paraId="65F87C47" w14:textId="77777777" w:rsidR="000624E8" w:rsidRPr="00CA0CE5" w:rsidRDefault="000624E8" w:rsidP="005E7A52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8C48E82" w14:textId="7882C00D" w:rsidR="00D340E2" w:rsidRPr="00CA0CE5" w:rsidRDefault="00D340E2" w:rsidP="00296D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b/>
          <w:sz w:val="24"/>
          <w:szCs w:val="24"/>
        </w:rPr>
        <w:t>Abstra</w:t>
      </w:r>
      <w:r w:rsidR="00F74ADF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memainkan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185" w:rsidRPr="007F0F46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="009D7185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krusial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1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C0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14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="002C0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14">
        <w:rPr>
          <w:rFonts w:ascii="Times New Roman" w:hAnsi="Times New Roman" w:cs="Times New Roman"/>
          <w:sz w:val="24"/>
          <w:szCs w:val="24"/>
        </w:rPr>
        <w:t>krusial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dimaksimalkan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diminimalkan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celah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melanggar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tax avoidance.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>.</w:t>
      </w:r>
      <w:r w:rsidR="002C0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DA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66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DAC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="00466DA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66DAC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466D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6DA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466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DAC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="00466DA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66DAC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466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DA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466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DA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66DAC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466DAC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="00466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DAC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466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DAC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466D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C0314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2C0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1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praktisi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D17" w:rsidRPr="00296D17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="00296D17" w:rsidRPr="00296D17">
        <w:rPr>
          <w:rFonts w:ascii="Times New Roman" w:hAnsi="Times New Roman" w:cs="Times New Roman"/>
          <w:sz w:val="24"/>
          <w:szCs w:val="24"/>
        </w:rPr>
        <w:t>.</w:t>
      </w:r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maksud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BBB" w:rsidRPr="00BB1BBB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="00BB1BBB" w:rsidRPr="00BB1BBB">
        <w:rPr>
          <w:rFonts w:ascii="Times New Roman" w:hAnsi="Times New Roman" w:cs="Times New Roman"/>
          <w:sz w:val="24"/>
          <w:szCs w:val="24"/>
        </w:rPr>
        <w:t>.</w:t>
      </w:r>
      <w:r w:rsidR="00BB1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Pr="00D45D23">
        <w:rPr>
          <w:rFonts w:ascii="Times New Roman" w:hAnsi="Times New Roman" w:cs="Times New Roman"/>
          <w:i/>
          <w:iCs/>
          <w:sz w:val="24"/>
          <w:szCs w:val="24"/>
        </w:rPr>
        <w:t>literature review</w:t>
      </w:r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:  1) </w:t>
      </w:r>
      <w:proofErr w:type="spellStart"/>
      <w:r w:rsidR="00E11F70"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D23" w:rsidRPr="007F0F4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D45D2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D23"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494392" w:rsidRPr="007F0F46">
        <w:rPr>
          <w:rFonts w:ascii="Times New Roman" w:hAnsi="Times New Roman" w:cs="Times New Roman"/>
          <w:sz w:val="24"/>
          <w:szCs w:val="24"/>
        </w:rPr>
        <w:t>;</w:t>
      </w:r>
      <w:r w:rsidR="00494392" w:rsidRPr="00CA0CE5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="00E11F70" w:rsidRPr="007F0F46">
        <w:rPr>
          <w:rFonts w:ascii="Times New Roman" w:hAnsi="Times New Roman" w:cs="Times New Roman"/>
          <w:sz w:val="24"/>
          <w:szCs w:val="24"/>
          <w:lang w:val="en-ID"/>
        </w:rPr>
        <w:t>Umur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  <w:lang w:val="en-ID"/>
        </w:rPr>
        <w:t>perusahaan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D2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D45D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D2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="00E11F70" w:rsidRPr="007F0F4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D23" w:rsidRPr="005E6BD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D45D23"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D23" w:rsidRPr="005E6BD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9BB51D" w14:textId="77777777" w:rsidR="006B15E6" w:rsidRPr="00CA0CE5" w:rsidRDefault="006B15E6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2B8019F7" w14:textId="79A6DC1A" w:rsidR="0044204E" w:rsidRPr="00CA0CE5" w:rsidRDefault="006B15E6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5D23">
        <w:rPr>
          <w:rFonts w:ascii="Times New Roman" w:hAnsi="Times New Roman" w:cs="Times New Roman"/>
          <w:b/>
          <w:i/>
          <w:iCs/>
          <w:sz w:val="24"/>
          <w:szCs w:val="24"/>
        </w:rPr>
        <w:t>Keyword</w:t>
      </w:r>
      <w:r w:rsidRPr="00CA0CE5">
        <w:rPr>
          <w:rFonts w:ascii="Times New Roman" w:hAnsi="Times New Roman" w:cs="Times New Roman"/>
          <w:b/>
          <w:sz w:val="24"/>
          <w:szCs w:val="24"/>
        </w:rPr>
        <w:t>:</w:t>
      </w:r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F70" w:rsidRPr="005E6BD6">
        <w:rPr>
          <w:rFonts w:ascii="Times New Roman" w:eastAsia="Times New Roman" w:hAnsi="Times New Roman" w:cs="Times New Roman"/>
          <w:sz w:val="24"/>
          <w:szCs w:val="24"/>
        </w:rPr>
        <w:t>Penghindaran</w:t>
      </w:r>
      <w:proofErr w:type="spellEnd"/>
      <w:r w:rsidR="00E11F70" w:rsidRPr="005E6B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1F70" w:rsidRPr="005E6BD6">
        <w:rPr>
          <w:rFonts w:ascii="Times New Roman" w:eastAsia="Times New Roman" w:hAnsi="Times New Roman" w:cs="Times New Roman"/>
          <w:sz w:val="24"/>
          <w:szCs w:val="24"/>
        </w:rPr>
        <w:t>Pajak</w:t>
      </w:r>
      <w:proofErr w:type="spellEnd"/>
      <w:r w:rsidR="00494392" w:rsidRPr="00CA0CE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11F70" w:rsidRPr="007F0F46">
        <w:rPr>
          <w:rFonts w:ascii="Times New Roman" w:eastAsia="Times New Roman" w:hAnsi="Times New Roman" w:cs="Times New Roman"/>
          <w:sz w:val="24"/>
          <w:szCs w:val="24"/>
        </w:rPr>
        <w:t>Ukuran</w:t>
      </w:r>
      <w:proofErr w:type="spellEnd"/>
      <w:r w:rsidR="00E11F70" w:rsidRPr="007F0F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 w:rsidR="00494392" w:rsidRPr="00CA0CE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11F70" w:rsidRPr="007F0F46">
        <w:rPr>
          <w:rFonts w:ascii="Times New Roman" w:eastAsia="Times New Roman" w:hAnsi="Times New Roman" w:cs="Times New Roman"/>
          <w:sz w:val="24"/>
          <w:szCs w:val="24"/>
        </w:rPr>
        <w:t>Umur</w:t>
      </w:r>
      <w:proofErr w:type="spellEnd"/>
      <w:r w:rsidR="00E11F70" w:rsidRPr="007F0F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 w:rsidR="00D45D2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494392" w:rsidRPr="00CA0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8D0" w:rsidRPr="00CA0CE5">
        <w:rPr>
          <w:rFonts w:ascii="Times New Roman" w:eastAsia="Times New Roman" w:hAnsi="Times New Roman" w:cs="Times New Roman"/>
          <w:bCs/>
          <w:sz w:val="24"/>
          <w:szCs w:val="24"/>
        </w:rPr>
        <w:t>dan</w:t>
      </w:r>
      <w:proofErr w:type="spellEnd"/>
      <w:r w:rsidR="00B648D0" w:rsidRPr="00CA0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1F70" w:rsidRPr="007F0F46">
        <w:rPr>
          <w:rFonts w:ascii="Times New Roman" w:eastAsia="Times New Roman" w:hAnsi="Times New Roman" w:cs="Times New Roman"/>
          <w:sz w:val="24"/>
          <w:szCs w:val="24"/>
        </w:rPr>
        <w:t>Pertumbuhan</w:t>
      </w:r>
      <w:proofErr w:type="spellEnd"/>
      <w:r w:rsidR="00E11F70" w:rsidRPr="007F0F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eastAsia="Times New Roman" w:hAnsi="Times New Roman" w:cs="Times New Roman"/>
          <w:sz w:val="24"/>
          <w:szCs w:val="24"/>
        </w:rPr>
        <w:t>penjualan</w:t>
      </w:r>
      <w:proofErr w:type="spellEnd"/>
    </w:p>
    <w:p w14:paraId="6C70D917" w14:textId="77777777" w:rsidR="006B15E6" w:rsidRPr="00CA0CE5" w:rsidRDefault="006B15E6" w:rsidP="00CA0CE5">
      <w:pPr>
        <w:pBdr>
          <w:top w:val="single" w:sz="4" w:space="1" w:color="auto"/>
        </w:pBd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3D0228D5" w14:textId="0D41DBD7" w:rsidR="000718B4" w:rsidRPr="00CA0CE5" w:rsidRDefault="005E7A52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 xml:space="preserve">LATAR BELAKANG </w:t>
      </w:r>
    </w:p>
    <w:p w14:paraId="2B5DCC57" w14:textId="06C79994" w:rsidR="00AD4D59" w:rsidRPr="00AD4D59" w:rsidRDefault="00E950E9" w:rsidP="00AD4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620187" w:rsidRPr="00620187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 vital </w:t>
      </w:r>
      <w:proofErr w:type="spellStart"/>
      <w:r w:rsidR="00620187" w:rsidRPr="0062018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187" w:rsidRPr="00620187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187" w:rsidRPr="00620187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187" w:rsidRPr="0062018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187" w:rsidRPr="00620187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187" w:rsidRPr="00620187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0187" w:rsidRPr="0062018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187" w:rsidRPr="00620187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187" w:rsidRPr="00620187"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051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="00891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187" w:rsidRPr="0062018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187" w:rsidRPr="00620187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187" w:rsidRPr="00620187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187" w:rsidRPr="00620187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620187" w:rsidRPr="006201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D4D59" w:rsidRPr="00AD4D5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AD4D59"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D59" w:rsidRPr="00AD4D59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="00AD4D59"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D59" w:rsidRPr="00AD4D59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AD4D59" w:rsidRPr="00AD4D59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="00AD4D59" w:rsidRPr="00AD4D59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="00AD4D59"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D59" w:rsidRPr="00AD4D5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D4D59"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D59" w:rsidRPr="00AD4D59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="00AD4D59"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D59" w:rsidRPr="00AD4D59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="00AD4D59" w:rsidRPr="00AD4D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4D59" w:rsidRPr="00AD4D59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="00AD4D59" w:rsidRPr="00AD4D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7C4D9" w14:textId="77777777" w:rsidR="00C13AC1" w:rsidRDefault="00AD4D59" w:rsidP="00AD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D59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(PNBP),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hibah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5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C13AC1">
        <w:rPr>
          <w:rFonts w:ascii="Times New Roman" w:hAnsi="Times New Roman" w:cs="Times New Roman"/>
          <w:sz w:val="24"/>
          <w:szCs w:val="24"/>
        </w:rPr>
        <w:t>.</w:t>
      </w:r>
      <w:r w:rsidRPr="00AD4D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DD2B9" w14:textId="60A2EFB0" w:rsidR="00ED1C00" w:rsidRDefault="00620187" w:rsidP="00C13A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0187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0A5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5B0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krusial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mematuhi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pajaknya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8C57D6">
        <w:rPr>
          <w:rFonts w:ascii="Times New Roman" w:hAnsi="Times New Roman" w:cs="Times New Roman"/>
          <w:sz w:val="24"/>
          <w:szCs w:val="24"/>
        </w:rPr>
        <w:t>,</w:t>
      </w:r>
      <w:r w:rsidR="00E6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terganggu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87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20187">
        <w:rPr>
          <w:rFonts w:ascii="Times New Roman" w:hAnsi="Times New Roman" w:cs="Times New Roman"/>
          <w:sz w:val="24"/>
          <w:szCs w:val="24"/>
        </w:rPr>
        <w:t>.</w:t>
      </w:r>
    </w:p>
    <w:p w14:paraId="57F42861" w14:textId="3765366A" w:rsidR="00CB7DE7" w:rsidRPr="007F0F46" w:rsidRDefault="00CB7DE7" w:rsidP="0062018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bukan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kewajiban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dipenuhi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oleh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juga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berperan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mendukung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berbagai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inisiatif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pemerintah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penyediaan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layanan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publik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pembangunan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infrastruktur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perbedaan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kepentingan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pemerintah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terkait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pengenaan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Pemerintah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ingin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pendapatan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membiayai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pengeluaran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negara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sementara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menganggap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beban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lastRenderedPageBreak/>
        <w:t>mengurangi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laba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bersih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Meskipun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demikian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kewajiban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pemegang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saham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sah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meminimalkan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beban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menjaga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daya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saing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pasar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Oleh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banyak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berusaha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meminimalkan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pembayaran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beban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Rachmawati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Kuntadi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Pramukty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>, 2023).</w:t>
      </w:r>
    </w:p>
    <w:p w14:paraId="71DBF03B" w14:textId="70B9008F" w:rsidR="00CF1CFD" w:rsidRPr="007F0F46" w:rsidRDefault="00CF1CFD" w:rsidP="00CF1CFD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(t</w:t>
      </w:r>
      <w:r w:rsidRPr="007F0F46">
        <w:rPr>
          <w:rFonts w:ascii="Times New Roman" w:hAnsi="Times New Roman" w:cs="Times New Roman"/>
          <w:bCs/>
          <w:i/>
          <w:iCs/>
          <w:sz w:val="24"/>
          <w:szCs w:val="24"/>
        </w:rPr>
        <w:t>ax avoidance)</w:t>
      </w:r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strategi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memanfaatkan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celah-celah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peraturan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melanggar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memanfaatkan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kelemahan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wajib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beban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dibayar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Tindakan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bertujuan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mengoptimalkan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laba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kesejahteraan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pemegang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saham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laba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bersih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usahanya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>.  (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Sarasati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Asyik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>, 2018).</w:t>
      </w:r>
    </w:p>
    <w:p w14:paraId="2C6CA100" w14:textId="14312232" w:rsidR="00430D03" w:rsidRDefault="00F32DD0" w:rsidP="0062018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prinsip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pelaku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terlibat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praktik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memanfaatkan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07DBC">
        <w:rPr>
          <w:rFonts w:ascii="Times New Roman" w:hAnsi="Times New Roman" w:cs="Times New Roman"/>
          <w:bCs/>
          <w:sz w:val="24"/>
          <w:szCs w:val="24"/>
        </w:rPr>
        <w:t>ketentuan</w:t>
      </w:r>
      <w:proofErr w:type="spellEnd"/>
      <w:r w:rsidR="00B07DBC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B07DBC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="00B07D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07DBC">
        <w:rPr>
          <w:rFonts w:ascii="Times New Roman" w:hAnsi="Times New Roman" w:cs="Times New Roman"/>
          <w:bCs/>
          <w:sz w:val="24"/>
          <w:szCs w:val="24"/>
        </w:rPr>
        <w:t>kurang</w:t>
      </w:r>
      <w:proofErr w:type="spellEnd"/>
      <w:r w:rsidR="00B07D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07DBC">
        <w:rPr>
          <w:rFonts w:ascii="Times New Roman" w:hAnsi="Times New Roman" w:cs="Times New Roman"/>
          <w:bCs/>
          <w:sz w:val="24"/>
          <w:szCs w:val="24"/>
        </w:rPr>
        <w:t>jelas</w:t>
      </w:r>
      <w:proofErr w:type="spellEnd"/>
      <w:r w:rsidR="00B07D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07DBC">
        <w:rPr>
          <w:rFonts w:ascii="Times New Roman" w:hAnsi="Times New Roman" w:cs="Times New Roman"/>
          <w:bCs/>
          <w:sz w:val="24"/>
          <w:szCs w:val="24"/>
        </w:rPr>
        <w:t>diatur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undang-undang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akhirnya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kesempatan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mengambil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langkah-langkah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menghindari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Mangoting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, 1999).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praktek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berpotensi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merugikan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negara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terutama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pendapatan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dampaknya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pendapatan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negara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keseluruhan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. Hal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sangat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disayangkan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mengingat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perusahaan-perusahaan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seharusnya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kontributor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utama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pembayaran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nantinya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kesejahteraan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Oleh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tindakan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dianggap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merugikan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2DD0">
        <w:rPr>
          <w:rFonts w:ascii="Times New Roman" w:hAnsi="Times New Roman" w:cs="Times New Roman"/>
          <w:bCs/>
          <w:sz w:val="24"/>
          <w:szCs w:val="24"/>
        </w:rPr>
        <w:t>luas</w:t>
      </w:r>
      <w:proofErr w:type="spellEnd"/>
      <w:r w:rsidRPr="00F32DD0">
        <w:rPr>
          <w:rFonts w:ascii="Times New Roman" w:hAnsi="Times New Roman" w:cs="Times New Roman"/>
          <w:bCs/>
          <w:sz w:val="24"/>
          <w:szCs w:val="24"/>
        </w:rPr>
        <w:t>.</w:t>
      </w:r>
    </w:p>
    <w:p w14:paraId="4CD31D1F" w14:textId="2E930107" w:rsidR="00D01D87" w:rsidRDefault="00AF7940" w:rsidP="0062018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terdapat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banyak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kasus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di Indonesia,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2019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rokok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raksasa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dunia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>, British American Tobacco</w:t>
      </w:r>
      <w:r w:rsidR="00583D58">
        <w:rPr>
          <w:rFonts w:ascii="Times New Roman" w:hAnsi="Times New Roman" w:cs="Times New Roman"/>
          <w:bCs/>
          <w:sz w:val="24"/>
          <w:szCs w:val="24"/>
        </w:rPr>
        <w:t xml:space="preserve"> (BAT)</w:t>
      </w:r>
      <w:r w:rsidRPr="00AF794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anak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perusahaannya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PT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Bentoel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Internasional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Investama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Tbk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Dugaan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muncul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setelah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penyelidikan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oleh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4993">
        <w:rPr>
          <w:rFonts w:ascii="Times New Roman" w:hAnsi="Times New Roman" w:cs="Times New Roman"/>
          <w:bCs/>
          <w:i/>
          <w:iCs/>
          <w:sz w:val="24"/>
          <w:szCs w:val="24"/>
        </w:rPr>
        <w:t>Tax Justice Network</w:t>
      </w:r>
      <w:r w:rsidRPr="00AF7940">
        <w:rPr>
          <w:rFonts w:ascii="Times New Roman" w:hAnsi="Times New Roman" w:cs="Times New Roman"/>
          <w:bCs/>
          <w:sz w:val="24"/>
          <w:szCs w:val="24"/>
        </w:rPr>
        <w:t xml:space="preserve"> (TJN),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sebuah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lembaga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independen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berbasis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Inggris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fokus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kebijakan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pelaksanaan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Laporan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TJN yang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berjudul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"</w:t>
      </w:r>
      <w:r w:rsidRPr="00E74993">
        <w:rPr>
          <w:rFonts w:ascii="Times New Roman" w:hAnsi="Times New Roman" w:cs="Times New Roman"/>
          <w:bCs/>
          <w:i/>
          <w:iCs/>
          <w:sz w:val="24"/>
          <w:szCs w:val="24"/>
        </w:rPr>
        <w:t>Ashes to Ashes</w:t>
      </w:r>
      <w:r w:rsidRPr="00AF7940">
        <w:rPr>
          <w:rFonts w:ascii="Times New Roman" w:hAnsi="Times New Roman" w:cs="Times New Roman"/>
          <w:bCs/>
          <w:sz w:val="24"/>
          <w:szCs w:val="24"/>
        </w:rPr>
        <w:t xml:space="preserve">"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BAT, yang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berkantor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pusat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di London,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diduga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praktik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senilai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US$ 700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juta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enam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negara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termasuk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Indonesia, yang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berdampak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kehilangan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potensi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US$ 14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juta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per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Indonesia. TJN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menemukan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BAT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mengalihkan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pendapatan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Indonesia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menghindari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kewajibannya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membayar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utama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Pertama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pinjaman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antar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berjumlah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Kedua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membayar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royalti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biaya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jasa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teknologi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(TI)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terkait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AF7940">
        <w:rPr>
          <w:rFonts w:ascii="Times New Roman" w:hAnsi="Times New Roman" w:cs="Times New Roman"/>
          <w:bCs/>
          <w:sz w:val="24"/>
          <w:szCs w:val="24"/>
        </w:rPr>
        <w:t>Amri</w:t>
      </w:r>
      <w:proofErr w:type="spellEnd"/>
      <w:r w:rsidRPr="00AF794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74993">
        <w:rPr>
          <w:rFonts w:ascii="Times New Roman" w:hAnsi="Times New Roman" w:cs="Times New Roman"/>
          <w:bCs/>
          <w:sz w:val="24"/>
          <w:szCs w:val="24"/>
        </w:rPr>
        <w:t>et al.</w:t>
      </w:r>
      <w:r w:rsidRPr="00AF7940">
        <w:rPr>
          <w:rFonts w:ascii="Times New Roman" w:hAnsi="Times New Roman" w:cs="Times New Roman"/>
          <w:bCs/>
          <w:sz w:val="24"/>
          <w:szCs w:val="24"/>
        </w:rPr>
        <w:t>, 2019).</w:t>
      </w:r>
    </w:p>
    <w:p w14:paraId="565BF114" w14:textId="63D0C21C" w:rsidR="001F507A" w:rsidRDefault="00DD6667" w:rsidP="0062018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6667">
        <w:rPr>
          <w:rFonts w:ascii="Times New Roman" w:hAnsi="Times New Roman" w:cs="Times New Roman"/>
          <w:bCs/>
          <w:sz w:val="24"/>
          <w:szCs w:val="24"/>
        </w:rPr>
        <w:t xml:space="preserve">Dari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penjelasan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diuraikan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tujuan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menemukan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mengkaji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faktor-faktor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memengaruhi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tindakan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diidentifikasi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sebelumnya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mencakup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Oleh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diperlukan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referensi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artikel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relevan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menyediakan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pengaruh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peran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0DDC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="00C30DD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0DDC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C30DD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30DDC">
        <w:rPr>
          <w:rFonts w:ascii="Times New Roman" w:hAnsi="Times New Roman" w:cs="Times New Roman"/>
          <w:bCs/>
          <w:sz w:val="24"/>
          <w:szCs w:val="24"/>
        </w:rPr>
        <w:t>umur</w:t>
      </w:r>
      <w:proofErr w:type="spellEnd"/>
      <w:r w:rsidR="00C30DD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0DDC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B55709">
        <w:rPr>
          <w:rFonts w:ascii="Times New Roman" w:hAnsi="Times New Roman" w:cs="Times New Roman"/>
          <w:bCs/>
          <w:sz w:val="24"/>
          <w:szCs w:val="24"/>
        </w:rPr>
        <w:t>,</w:t>
      </w:r>
      <w:r w:rsidR="00C30DD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0DDC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="00C30DD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0DDC">
        <w:rPr>
          <w:rFonts w:ascii="Times New Roman" w:hAnsi="Times New Roman" w:cs="Times New Roman"/>
          <w:bCs/>
          <w:sz w:val="24"/>
          <w:szCs w:val="24"/>
        </w:rPr>
        <w:t>pertumbuhan</w:t>
      </w:r>
      <w:proofErr w:type="spellEnd"/>
      <w:r w:rsidR="00C30DD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0DDC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praktik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6667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DD666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CA6D425" w14:textId="77777777" w:rsidR="0047690E" w:rsidRPr="00256521" w:rsidRDefault="0047690E" w:rsidP="0062018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46F7F9" w14:textId="77777777" w:rsidR="00CB7DE7" w:rsidRPr="007F0F46" w:rsidRDefault="00CB7DE7" w:rsidP="0062018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09FD58" w14:textId="121393CB" w:rsidR="00AE3F82" w:rsidRPr="00CA0CE5" w:rsidRDefault="005E7A52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>RUMUSAN MASALAH</w:t>
      </w:r>
    </w:p>
    <w:p w14:paraId="0B48CF72" w14:textId="3621CF3D" w:rsidR="00E07958" w:rsidRDefault="00E07958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dap</w:t>
      </w:r>
      <w:r w:rsidR="0093173B" w:rsidRPr="00CA0CE5">
        <w:rPr>
          <w:rFonts w:ascii="Times New Roman" w:hAnsi="Times New Roman" w:cs="Times New Roman"/>
          <w:sz w:val="24"/>
          <w:szCs w:val="24"/>
        </w:rPr>
        <w:t>a</w:t>
      </w:r>
      <w:r w:rsidRPr="00CA0CE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dirumuskan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dibahas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guna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membangun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hipotesis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riset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selanjutnya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034AFDEB" w14:textId="209F85A0" w:rsidR="004C041E" w:rsidRPr="00EF1917" w:rsidRDefault="004C041E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F1917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DDC" w:rsidRPr="007F0F46">
        <w:rPr>
          <w:rFonts w:ascii="Times New Roman" w:hAnsi="Times New Roman" w:cs="Times New Roman"/>
          <w:sz w:val="24"/>
          <w:szCs w:val="24"/>
        </w:rPr>
        <w:t>u</w:t>
      </w:r>
      <w:r w:rsidR="00AB1976" w:rsidRPr="007F0F46">
        <w:rPr>
          <w:rFonts w:ascii="Times New Roman" w:hAnsi="Times New Roman" w:cs="Times New Roman"/>
          <w:sz w:val="24"/>
          <w:szCs w:val="24"/>
        </w:rPr>
        <w:t>kuran</w:t>
      </w:r>
      <w:proofErr w:type="spellEnd"/>
      <w:r w:rsidR="00AB1976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DDC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DDC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FC3A99">
        <w:rPr>
          <w:rFonts w:ascii="Times New Roman" w:hAnsi="Times New Roman" w:cs="Times New Roman"/>
          <w:sz w:val="24"/>
          <w:szCs w:val="24"/>
        </w:rPr>
        <w:t>?</w:t>
      </w:r>
    </w:p>
    <w:p w14:paraId="6EFBC801" w14:textId="30B169F9" w:rsidR="004C041E" w:rsidRPr="00EF1917" w:rsidRDefault="004C041E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F1917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DDC" w:rsidRPr="007F0F46">
        <w:rPr>
          <w:rFonts w:ascii="Times New Roman" w:hAnsi="Times New Roman" w:cs="Times New Roman"/>
          <w:sz w:val="24"/>
          <w:szCs w:val="24"/>
        </w:rPr>
        <w:t>u</w:t>
      </w:r>
      <w:r w:rsidR="00AB1976" w:rsidRPr="007F0F46">
        <w:rPr>
          <w:rFonts w:ascii="Times New Roman" w:hAnsi="Times New Roman" w:cs="Times New Roman"/>
          <w:sz w:val="24"/>
          <w:szCs w:val="24"/>
        </w:rPr>
        <w:t>mur</w:t>
      </w:r>
      <w:proofErr w:type="spellEnd"/>
      <w:r w:rsidR="00AB1976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DDC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DDC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FC3A99">
        <w:rPr>
          <w:rFonts w:ascii="Times New Roman" w:hAnsi="Times New Roman" w:cs="Times New Roman"/>
          <w:sz w:val="24"/>
          <w:szCs w:val="24"/>
        </w:rPr>
        <w:t>?</w:t>
      </w:r>
    </w:p>
    <w:p w14:paraId="4C34D1F0" w14:textId="2A2346F2" w:rsidR="004C041E" w:rsidRPr="00EF1917" w:rsidRDefault="004C041E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F1917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DDC" w:rsidRPr="007F0F46">
        <w:rPr>
          <w:rFonts w:ascii="Times New Roman" w:hAnsi="Times New Roman" w:cs="Times New Roman"/>
          <w:sz w:val="24"/>
          <w:szCs w:val="24"/>
        </w:rPr>
        <w:t>p</w:t>
      </w:r>
      <w:r w:rsidR="00AB1976" w:rsidRPr="007F0F46">
        <w:rPr>
          <w:rFonts w:ascii="Times New Roman" w:hAnsi="Times New Roman" w:cs="Times New Roman"/>
          <w:sz w:val="24"/>
          <w:szCs w:val="24"/>
        </w:rPr>
        <w:t>ertumbuhan</w:t>
      </w:r>
      <w:proofErr w:type="spellEnd"/>
      <w:r w:rsidR="00AB1976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DDC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DDC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FC3A99">
        <w:rPr>
          <w:rFonts w:ascii="Times New Roman" w:hAnsi="Times New Roman" w:cs="Times New Roman"/>
          <w:sz w:val="24"/>
          <w:szCs w:val="24"/>
        </w:rPr>
        <w:t>?</w:t>
      </w:r>
    </w:p>
    <w:p w14:paraId="00D0BEF9" w14:textId="6C15FA1F" w:rsidR="000A7EF2" w:rsidRPr="005E7A52" w:rsidRDefault="000A7EF2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t>KAJIAN TEORI</w:t>
      </w:r>
      <w:r w:rsidR="00E64E15" w:rsidRPr="005E7A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392" w:rsidRPr="005E7A5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33B0BE1" w14:textId="29AC2683" w:rsidR="000A7EF2" w:rsidRPr="00E4508A" w:rsidRDefault="00E11F70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508A">
        <w:rPr>
          <w:rFonts w:ascii="Times New Roman" w:hAnsi="Times New Roman" w:cs="Times New Roman"/>
          <w:b/>
          <w:sz w:val="24"/>
          <w:szCs w:val="24"/>
        </w:rPr>
        <w:t>Penghindaran</w:t>
      </w:r>
      <w:proofErr w:type="spellEnd"/>
      <w:r w:rsidRPr="00E450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508A">
        <w:rPr>
          <w:rFonts w:ascii="Times New Roman" w:hAnsi="Times New Roman" w:cs="Times New Roman"/>
          <w:b/>
          <w:sz w:val="24"/>
          <w:szCs w:val="24"/>
        </w:rPr>
        <w:t>Pajak</w:t>
      </w:r>
      <w:proofErr w:type="spellEnd"/>
    </w:p>
    <w:p w14:paraId="7DBAD83F" w14:textId="27E06739" w:rsidR="004A01F5" w:rsidRDefault="006F6AEE" w:rsidP="00917EF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aktifitas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efisien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legal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aman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melanggar</w:t>
      </w:r>
      <w:proofErr w:type="spellEnd"/>
      <w:r w:rsidR="00531EFC"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1EFC" w:rsidRPr="007F0F46">
        <w:rPr>
          <w:rFonts w:ascii="Times New Roman" w:hAnsi="Times New Roman" w:cs="Times New Roman"/>
          <w:bCs/>
          <w:sz w:val="24"/>
          <w:szCs w:val="24"/>
        </w:rPr>
        <w:t>U</w:t>
      </w:r>
      <w:r w:rsidRPr="007F0F46">
        <w:rPr>
          <w:rFonts w:ascii="Times New Roman" w:hAnsi="Times New Roman" w:cs="Times New Roman"/>
          <w:bCs/>
          <w:sz w:val="24"/>
          <w:szCs w:val="24"/>
        </w:rPr>
        <w:t>ndang-</w:t>
      </w:r>
      <w:r w:rsidR="00531EFC" w:rsidRPr="007F0F46">
        <w:rPr>
          <w:rFonts w:ascii="Times New Roman" w:hAnsi="Times New Roman" w:cs="Times New Roman"/>
          <w:bCs/>
          <w:sz w:val="24"/>
          <w:szCs w:val="24"/>
        </w:rPr>
        <w:lastRenderedPageBreak/>
        <w:t>U</w:t>
      </w:r>
      <w:r w:rsidRPr="007F0F46">
        <w:rPr>
          <w:rFonts w:ascii="Times New Roman" w:hAnsi="Times New Roman" w:cs="Times New Roman"/>
          <w:bCs/>
          <w:sz w:val="24"/>
          <w:szCs w:val="24"/>
        </w:rPr>
        <w:t>ndang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7F0F46">
        <w:rPr>
          <w:rFonts w:ascii="Times New Roman" w:hAnsi="Times New Roman" w:cs="Times New Roman"/>
          <w:bCs/>
          <w:sz w:val="24"/>
          <w:szCs w:val="24"/>
        </w:rPr>
        <w:t>Pohan</w:t>
      </w:r>
      <w:proofErr w:type="spellEnd"/>
      <w:r w:rsidRPr="007F0F46">
        <w:rPr>
          <w:rFonts w:ascii="Times New Roman" w:hAnsi="Times New Roman" w:cs="Times New Roman"/>
          <w:bCs/>
          <w:sz w:val="24"/>
          <w:szCs w:val="24"/>
        </w:rPr>
        <w:t xml:space="preserve">, 2016).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kewajiban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tindakan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sering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diambil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oleh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meminimalkan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beban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tetap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mematuhi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regulasi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berlaku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Waluyo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1F5" w:rsidRPr="00987474">
        <w:rPr>
          <w:rFonts w:ascii="Times New Roman" w:hAnsi="Times New Roman" w:cs="Times New Roman"/>
          <w:bCs/>
          <w:i/>
          <w:iCs/>
          <w:sz w:val="24"/>
          <w:szCs w:val="24"/>
        </w:rPr>
        <w:t>et al</w:t>
      </w:r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., 2016).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Pohan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(2011:24),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penghematan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183B5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83B51">
        <w:rPr>
          <w:rFonts w:ascii="Times New Roman" w:hAnsi="Times New Roman" w:cs="Times New Roman"/>
          <w:bCs/>
          <w:i/>
          <w:iCs/>
          <w:sz w:val="24"/>
          <w:szCs w:val="24"/>
        </w:rPr>
        <w:t>tax saving)</w:t>
      </w:r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183B5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83B51">
        <w:rPr>
          <w:rFonts w:ascii="Times New Roman" w:hAnsi="Times New Roman" w:cs="Times New Roman"/>
          <w:bCs/>
          <w:i/>
          <w:iCs/>
          <w:sz w:val="24"/>
          <w:szCs w:val="24"/>
        </w:rPr>
        <w:t>tax avoi</w:t>
      </w:r>
      <w:r w:rsidR="006076E2">
        <w:rPr>
          <w:rFonts w:ascii="Times New Roman" w:hAnsi="Times New Roman" w:cs="Times New Roman"/>
          <w:bCs/>
          <w:i/>
          <w:iCs/>
          <w:sz w:val="24"/>
          <w:szCs w:val="24"/>
        </w:rPr>
        <w:t>dance)</w:t>
      </w:r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kedua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tindakan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melanggar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Terdapat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kesamaan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penghematan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1F5" w:rsidRPr="004A01F5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4A01F5" w:rsidRPr="004A01F5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6EBE34" w14:textId="0C759690" w:rsidR="00BC7B62" w:rsidRDefault="00BC7B62" w:rsidP="00917EF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7B62">
        <w:rPr>
          <w:rFonts w:ascii="Times New Roman" w:hAnsi="Times New Roman" w:cs="Times New Roman"/>
          <w:bCs/>
          <w:i/>
          <w:iCs/>
          <w:sz w:val="24"/>
          <w:szCs w:val="24"/>
        </w:rPr>
        <w:t>Tax saving</w:t>
      </w:r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upaya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termasuk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cakupan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pemajakan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sementara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0B88">
        <w:rPr>
          <w:rFonts w:ascii="Times New Roman" w:hAnsi="Times New Roman" w:cs="Times New Roman"/>
          <w:bCs/>
          <w:i/>
          <w:iCs/>
          <w:sz w:val="24"/>
          <w:szCs w:val="24"/>
        </w:rPr>
        <w:t>tax avoidance</w:t>
      </w:r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upaya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serupa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mengeksploitasi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celah-celah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undang-undang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asumsi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aparat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mengambil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tindakan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pun.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esensial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30B88">
        <w:rPr>
          <w:rFonts w:ascii="Times New Roman" w:hAnsi="Times New Roman" w:cs="Times New Roman"/>
          <w:bCs/>
          <w:i/>
          <w:iCs/>
          <w:sz w:val="24"/>
          <w:szCs w:val="24"/>
        </w:rPr>
        <w:t>tax avoidance</w:t>
      </w:r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tindakan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bertujuan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kewajiban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ilegal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bukan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tanggung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jawab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wajib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membayar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penting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diingat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76E2">
        <w:rPr>
          <w:rFonts w:ascii="Times New Roman" w:hAnsi="Times New Roman" w:cs="Times New Roman"/>
          <w:bCs/>
          <w:i/>
          <w:iCs/>
          <w:sz w:val="24"/>
          <w:szCs w:val="24"/>
        </w:rPr>
        <w:t>tax avoidance</w:t>
      </w:r>
      <w:r w:rsidRPr="00BC7B6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perlu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diupayakan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agar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terjerat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tindakan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76E2">
        <w:rPr>
          <w:rFonts w:ascii="Times New Roman" w:hAnsi="Times New Roman" w:cs="Times New Roman"/>
          <w:bCs/>
          <w:i/>
          <w:iCs/>
          <w:sz w:val="24"/>
          <w:szCs w:val="24"/>
        </w:rPr>
        <w:t>tax evasion</w:t>
      </w:r>
      <w:r w:rsidRPr="00BC7B62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BC7B62">
        <w:rPr>
          <w:rFonts w:ascii="Times New Roman" w:hAnsi="Times New Roman" w:cs="Times New Roman"/>
          <w:bCs/>
          <w:sz w:val="24"/>
          <w:szCs w:val="24"/>
        </w:rPr>
        <w:t>Setia</w:t>
      </w:r>
      <w:proofErr w:type="spellEnd"/>
      <w:r w:rsidRPr="00BC7B62">
        <w:rPr>
          <w:rFonts w:ascii="Times New Roman" w:hAnsi="Times New Roman" w:cs="Times New Roman"/>
          <w:bCs/>
          <w:sz w:val="24"/>
          <w:szCs w:val="24"/>
        </w:rPr>
        <w:t>, 2015).</w:t>
      </w:r>
    </w:p>
    <w:p w14:paraId="161DD7B3" w14:textId="51F08BCA" w:rsidR="000746E2" w:rsidRDefault="000746E2" w:rsidP="00917E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46E2">
        <w:rPr>
          <w:rFonts w:ascii="Times New Roman" w:hAnsi="Times New Roman" w:cs="Times New Roman"/>
          <w:bCs/>
          <w:i/>
          <w:iCs/>
          <w:sz w:val="24"/>
          <w:szCs w:val="24"/>
        </w:rPr>
        <w:t>Tax avoidance</w:t>
      </w:r>
      <w:r w:rsidRPr="000746E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usaha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beban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legal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aman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wajib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. Hal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memanfaatkan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cara-cara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melanggar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ketentuan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berlaku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teknik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tax avoidance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cenderung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memanfaatkan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celah-celah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kelemahan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regulasi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kewajiban</w:t>
      </w:r>
      <w:proofErr w:type="spellEnd"/>
      <w:r w:rsidRPr="00074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46E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70019C">
        <w:rPr>
          <w:rFonts w:ascii="Times New Roman" w:hAnsi="Times New Roman" w:cs="Times New Roman"/>
          <w:bCs/>
          <w:sz w:val="24"/>
          <w:szCs w:val="24"/>
        </w:rPr>
        <w:t>Sinambe</w:t>
      </w:r>
      <w:r w:rsidR="0070019C" w:rsidRPr="0070019C">
        <w:rPr>
          <w:rFonts w:ascii="Times New Roman" w:hAnsi="Times New Roman" w:cs="Times New Roman"/>
          <w:bCs/>
          <w:sz w:val="24"/>
          <w:szCs w:val="24"/>
        </w:rPr>
        <w:t>la</w:t>
      </w:r>
      <w:proofErr w:type="spellEnd"/>
      <w:r w:rsidR="0070019C" w:rsidRPr="0070019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0019C" w:rsidRPr="0070019C">
        <w:rPr>
          <w:rFonts w:ascii="Times New Roman" w:hAnsi="Times New Roman" w:cs="Times New Roman"/>
          <w:bCs/>
          <w:i/>
          <w:iCs/>
          <w:sz w:val="24"/>
          <w:szCs w:val="24"/>
        </w:rPr>
        <w:t>et al.</w:t>
      </w:r>
      <w:r w:rsidR="0070019C" w:rsidRPr="0070019C">
        <w:rPr>
          <w:rFonts w:ascii="Times New Roman" w:hAnsi="Times New Roman" w:cs="Times New Roman"/>
          <w:sz w:val="24"/>
          <w:szCs w:val="24"/>
        </w:rPr>
        <w:t xml:space="preserve"> 2021)</w:t>
      </w:r>
      <w:r w:rsidR="0070019C">
        <w:rPr>
          <w:rFonts w:ascii="Times New Roman" w:hAnsi="Times New Roman" w:cs="Times New Roman"/>
          <w:sz w:val="24"/>
          <w:szCs w:val="24"/>
        </w:rPr>
        <w:t>.</w:t>
      </w:r>
      <w:r w:rsidR="00BA25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E1D05" w14:textId="69CA0BA8" w:rsidR="008D2B4C" w:rsidRDefault="008D2B4C" w:rsidP="00917E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B4C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(</w:t>
      </w:r>
      <w:r w:rsidRPr="008D2B4C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8D2B4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melanggar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(</w:t>
      </w:r>
      <w:r w:rsidRPr="001C06E7">
        <w:rPr>
          <w:rFonts w:ascii="Times New Roman" w:hAnsi="Times New Roman" w:cs="Times New Roman"/>
          <w:i/>
          <w:iCs/>
          <w:sz w:val="24"/>
          <w:szCs w:val="24"/>
        </w:rPr>
        <w:t>not contrary to the law</w:t>
      </w:r>
      <w:r w:rsidRPr="008D2B4C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praktiknya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celah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kata lain, </w:t>
      </w:r>
      <w:r w:rsidRPr="001C06E7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area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abu-abu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(</w:t>
      </w:r>
      <w:r w:rsidRPr="001C06E7">
        <w:rPr>
          <w:rFonts w:ascii="Times New Roman" w:hAnsi="Times New Roman" w:cs="Times New Roman"/>
          <w:i/>
          <w:iCs/>
          <w:sz w:val="24"/>
          <w:szCs w:val="24"/>
        </w:rPr>
        <w:t>grey area</w:t>
      </w:r>
      <w:r w:rsidRPr="008D2B4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diizinkan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B4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D2B4C">
        <w:rPr>
          <w:rFonts w:ascii="Times New Roman" w:hAnsi="Times New Roman" w:cs="Times New Roman"/>
          <w:sz w:val="24"/>
          <w:szCs w:val="24"/>
        </w:rPr>
        <w:t xml:space="preserve"> legal.</w:t>
      </w:r>
    </w:p>
    <w:p w14:paraId="263BA845" w14:textId="2DE7C9FE" w:rsidR="00E4508A" w:rsidRPr="00CA0CE5" w:rsidRDefault="00E11F70" w:rsidP="00E4508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4508A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E450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4508A">
        <w:rPr>
          <w:rFonts w:ascii="Times New Roman" w:hAnsi="Times New Roman" w:cs="Times New Roman"/>
          <w:bCs/>
          <w:sz w:val="24"/>
          <w:szCs w:val="24"/>
        </w:rPr>
        <w:t>p</w:t>
      </w:r>
      <w:r w:rsidRPr="00E4508A">
        <w:rPr>
          <w:rFonts w:ascii="Times New Roman" w:hAnsi="Times New Roman" w:cs="Times New Roman"/>
          <w:bCs/>
          <w:sz w:val="24"/>
          <w:szCs w:val="24"/>
        </w:rPr>
        <w:t>ajak</w:t>
      </w:r>
      <w:proofErr w:type="spellEnd"/>
      <w:r w:rsidR="00BF7057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F7057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CA0CE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BF7057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CA0CE5">
        <w:rPr>
          <w:rFonts w:ascii="Times New Roman" w:hAnsi="Times New Roman" w:cs="Times New Roman"/>
          <w:sz w:val="24"/>
          <w:szCs w:val="24"/>
        </w:rPr>
        <w:t>b</w:t>
      </w:r>
      <w:r w:rsidR="002B02DC" w:rsidRPr="00CA0CE5">
        <w:rPr>
          <w:rFonts w:ascii="Times New Roman" w:hAnsi="Times New Roman" w:cs="Times New Roman"/>
          <w:sz w:val="24"/>
          <w:szCs w:val="24"/>
        </w:rPr>
        <w:t>anyak</w:t>
      </w:r>
      <w:proofErr w:type="spellEnd"/>
      <w:r w:rsidR="002B02DC"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B02DC" w:rsidRPr="00CA0CE5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="002B02DC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2DC" w:rsidRPr="00CA0CE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2B02DC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2DC" w:rsidRPr="00CA0CE5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2B02DC" w:rsidRPr="00CA0C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B02EE" w:rsidRPr="00CA0CE5">
        <w:rPr>
          <w:rFonts w:ascii="Times New Roman" w:hAnsi="Times New Roman" w:cs="Times New Roman"/>
          <w:sz w:val="24"/>
          <w:szCs w:val="24"/>
        </w:rPr>
        <w:t>s</w:t>
      </w:r>
      <w:r w:rsidR="00BF7057" w:rsidRPr="00CA0CE5">
        <w:rPr>
          <w:rFonts w:ascii="Times New Roman" w:hAnsi="Times New Roman" w:cs="Times New Roman"/>
          <w:sz w:val="24"/>
          <w:szCs w:val="24"/>
        </w:rPr>
        <w:t>ebelumnya</w:t>
      </w:r>
      <w:proofErr w:type="spellEnd"/>
      <w:r w:rsidR="00BF7057"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F7057" w:rsidRPr="00CA0CE5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BF7057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CA0C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D027E3">
        <w:rPr>
          <w:rFonts w:ascii="Times New Roman" w:hAnsi="Times New Roman" w:cs="Times New Roman"/>
          <w:sz w:val="24"/>
          <w:szCs w:val="24"/>
        </w:rPr>
        <w:t xml:space="preserve"> </w:t>
      </w:r>
      <w:r w:rsidR="00D027E3" w:rsidRPr="00917EF5">
        <w:rPr>
          <w:rFonts w:ascii="Times New Roman" w:hAnsi="Times New Roman" w:cs="Times New Roman"/>
          <w:sz w:val="24"/>
          <w:szCs w:val="24"/>
        </w:rPr>
        <w:t>(</w:t>
      </w:r>
      <w:r w:rsidRPr="007F0F46">
        <w:rPr>
          <w:rFonts w:ascii="Times New Roman" w:hAnsi="Times New Roman" w:cs="Times New Roman"/>
          <w:sz w:val="24"/>
          <w:szCs w:val="24"/>
        </w:rPr>
        <w:t>Devi et. Al</w:t>
      </w:r>
      <w:r w:rsidR="00D027E3" w:rsidRPr="00917EF5">
        <w:rPr>
          <w:rFonts w:ascii="Times New Roman" w:hAnsi="Times New Roman" w:cs="Times New Roman"/>
          <w:sz w:val="24"/>
          <w:szCs w:val="24"/>
        </w:rPr>
        <w:t>, 2021)</w:t>
      </w:r>
      <w:r w:rsidR="00D027E3">
        <w:rPr>
          <w:rFonts w:ascii="Times New Roman" w:hAnsi="Times New Roman" w:cs="Times New Roman"/>
          <w:sz w:val="24"/>
          <w:szCs w:val="24"/>
        </w:rPr>
        <w:t>,</w:t>
      </w:r>
      <w:r w:rsidR="00987474">
        <w:rPr>
          <w:rFonts w:ascii="Times New Roman" w:hAnsi="Times New Roman" w:cs="Times New Roman"/>
          <w:sz w:val="24"/>
          <w:szCs w:val="24"/>
        </w:rPr>
        <w:t xml:space="preserve"> </w:t>
      </w:r>
      <w:r w:rsidR="00987474" w:rsidRPr="004A01F5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Permana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et.</w:t>
      </w:r>
      <w:r w:rsidR="00987474" w:rsidRPr="004A01F5">
        <w:rPr>
          <w:rFonts w:ascii="Times New Roman" w:hAnsi="Times New Roman" w:cs="Times New Roman"/>
          <w:bCs/>
          <w:sz w:val="24"/>
          <w:szCs w:val="24"/>
        </w:rPr>
        <w:t xml:space="preserve"> al</w:t>
      </w:r>
      <w:r w:rsidRPr="007F0F46">
        <w:rPr>
          <w:rFonts w:ascii="Times New Roman" w:hAnsi="Times New Roman" w:cs="Times New Roman"/>
          <w:sz w:val="24"/>
          <w:szCs w:val="24"/>
        </w:rPr>
        <w:t>, 2022</w:t>
      </w:r>
      <w:r w:rsidR="00987474" w:rsidRPr="004A01F5">
        <w:rPr>
          <w:rFonts w:ascii="Times New Roman" w:hAnsi="Times New Roman" w:cs="Times New Roman"/>
          <w:bCs/>
          <w:sz w:val="24"/>
          <w:szCs w:val="24"/>
        </w:rPr>
        <w:t>)</w:t>
      </w:r>
      <w:r w:rsidR="00987474">
        <w:rPr>
          <w:rFonts w:ascii="Times New Roman" w:hAnsi="Times New Roman" w:cs="Times New Roman"/>
          <w:bCs/>
          <w:sz w:val="24"/>
          <w:szCs w:val="24"/>
        </w:rPr>
        <w:t>,</w:t>
      </w:r>
      <w:r w:rsidR="00E4508A">
        <w:rPr>
          <w:rFonts w:ascii="Times New Roman" w:hAnsi="Times New Roman" w:cs="Times New Roman"/>
          <w:sz w:val="24"/>
          <w:szCs w:val="24"/>
        </w:rPr>
        <w:t xml:space="preserve"> </w:t>
      </w:r>
      <w:r w:rsidR="00E4508A" w:rsidRPr="00E4508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4508A" w:rsidRPr="00E4508A">
        <w:rPr>
          <w:rFonts w:ascii="Times New Roman" w:hAnsi="Times New Roman" w:cs="Times New Roman"/>
          <w:sz w:val="24"/>
          <w:szCs w:val="24"/>
        </w:rPr>
        <w:t>Honggo</w:t>
      </w:r>
      <w:proofErr w:type="spellEnd"/>
      <w:r w:rsidR="00E4508A" w:rsidRPr="00E4508A">
        <w:rPr>
          <w:rFonts w:ascii="Times New Roman" w:hAnsi="Times New Roman" w:cs="Times New Roman"/>
          <w:sz w:val="24"/>
          <w:szCs w:val="24"/>
        </w:rPr>
        <w:t xml:space="preserve"> </w:t>
      </w:r>
      <w:r w:rsidR="00E4508A" w:rsidRPr="00E4508A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E4508A" w:rsidRPr="00E4508A">
        <w:rPr>
          <w:rFonts w:ascii="Times New Roman" w:hAnsi="Times New Roman" w:cs="Times New Roman"/>
          <w:sz w:val="24"/>
          <w:szCs w:val="24"/>
        </w:rPr>
        <w:t>., 2021)</w:t>
      </w:r>
      <w:r w:rsidR="00D027E3">
        <w:rPr>
          <w:rFonts w:ascii="Times New Roman" w:hAnsi="Times New Roman" w:cs="Times New Roman"/>
          <w:sz w:val="24"/>
          <w:szCs w:val="24"/>
        </w:rPr>
        <w:t xml:space="preserve">, </w:t>
      </w:r>
      <w:r w:rsidR="00E4508A" w:rsidRPr="00E4508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4508A" w:rsidRPr="00E4508A">
        <w:rPr>
          <w:rFonts w:ascii="Times New Roman" w:hAnsi="Times New Roman" w:cs="Times New Roman"/>
          <w:sz w:val="24"/>
          <w:szCs w:val="24"/>
        </w:rPr>
        <w:t>Sinambela</w:t>
      </w:r>
      <w:proofErr w:type="spellEnd"/>
      <w:r w:rsidR="00E4508A" w:rsidRPr="00E4508A">
        <w:rPr>
          <w:rFonts w:ascii="Times New Roman" w:hAnsi="Times New Roman" w:cs="Times New Roman"/>
          <w:sz w:val="24"/>
          <w:szCs w:val="24"/>
        </w:rPr>
        <w:t>, 2021)</w:t>
      </w:r>
      <w:r w:rsidR="00D027E3">
        <w:rPr>
          <w:rFonts w:ascii="Times New Roman" w:hAnsi="Times New Roman" w:cs="Times New Roman"/>
          <w:sz w:val="24"/>
          <w:szCs w:val="24"/>
        </w:rPr>
        <w:t>,</w:t>
      </w:r>
      <w:r w:rsidR="00E4508A">
        <w:rPr>
          <w:rFonts w:ascii="Times New Roman" w:hAnsi="Times New Roman" w:cs="Times New Roman"/>
          <w:sz w:val="24"/>
          <w:szCs w:val="24"/>
        </w:rPr>
        <w:t xml:space="preserve"> </w:t>
      </w:r>
      <w:r w:rsidR="00E4508A" w:rsidRPr="00D3074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4508A" w:rsidRPr="00D3074E">
        <w:rPr>
          <w:rFonts w:ascii="Times New Roman" w:hAnsi="Times New Roman" w:cs="Times New Roman"/>
          <w:sz w:val="24"/>
          <w:szCs w:val="24"/>
        </w:rPr>
        <w:t>Norisa</w:t>
      </w:r>
      <w:proofErr w:type="spellEnd"/>
      <w:r w:rsidR="00E4508A" w:rsidRPr="00D3074E">
        <w:rPr>
          <w:rFonts w:ascii="Times New Roman" w:hAnsi="Times New Roman" w:cs="Times New Roman"/>
          <w:sz w:val="24"/>
          <w:szCs w:val="24"/>
        </w:rPr>
        <w:t xml:space="preserve"> et al. 2022)</w:t>
      </w:r>
      <w:r w:rsidR="00A50213">
        <w:rPr>
          <w:rFonts w:ascii="Times New Roman" w:hAnsi="Times New Roman" w:cs="Times New Roman"/>
          <w:sz w:val="24"/>
          <w:szCs w:val="24"/>
        </w:rPr>
        <w:t>,</w:t>
      </w:r>
      <w:r w:rsidR="00E4508A" w:rsidRPr="00D30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08A" w:rsidRPr="00D3074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4508A" w:rsidRPr="00D307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4508A" w:rsidRPr="00D3074E">
        <w:rPr>
          <w:rFonts w:ascii="Times New Roman" w:hAnsi="Times New Roman" w:cs="Times New Roman"/>
          <w:sz w:val="24"/>
          <w:szCs w:val="24"/>
        </w:rPr>
        <w:t>Ningsih</w:t>
      </w:r>
      <w:proofErr w:type="spellEnd"/>
      <w:r w:rsidR="00E4508A" w:rsidRPr="00D3074E">
        <w:rPr>
          <w:rFonts w:ascii="Times New Roman" w:hAnsi="Times New Roman" w:cs="Times New Roman"/>
          <w:sz w:val="24"/>
          <w:szCs w:val="24"/>
        </w:rPr>
        <w:t>, 2021).</w:t>
      </w:r>
    </w:p>
    <w:p w14:paraId="590E4BB2" w14:textId="77777777" w:rsidR="00BF7057" w:rsidRPr="00CA0CE5" w:rsidRDefault="00BF7057" w:rsidP="00CA0CE5">
      <w:pPr>
        <w:spacing w:after="0" w:line="240" w:lineRule="auto"/>
        <w:ind w:left="57" w:firstLine="720"/>
        <w:rPr>
          <w:rFonts w:ascii="Times New Roman" w:hAnsi="Times New Roman" w:cs="Times New Roman"/>
          <w:i/>
          <w:sz w:val="24"/>
          <w:szCs w:val="24"/>
        </w:rPr>
      </w:pPr>
    </w:p>
    <w:p w14:paraId="147ADA1D" w14:textId="30749BF6" w:rsidR="000A7EF2" w:rsidRPr="007F0F46" w:rsidRDefault="00E11F70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b/>
          <w:sz w:val="24"/>
          <w:szCs w:val="24"/>
        </w:rPr>
        <w:t>Ukuran</w:t>
      </w:r>
      <w:proofErr w:type="spellEnd"/>
      <w:r w:rsidRPr="007F0F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b/>
          <w:sz w:val="24"/>
          <w:szCs w:val="24"/>
        </w:rPr>
        <w:t>perusahaan</w:t>
      </w:r>
      <w:proofErr w:type="spellEnd"/>
    </w:p>
    <w:p w14:paraId="3A133669" w14:textId="7F67DD50" w:rsidR="007C206E" w:rsidRPr="007F0F46" w:rsidRDefault="00A15313" w:rsidP="00A1531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66FFFF"/>
        </w:rPr>
      </w:pPr>
      <w:proofErr w:type="spellStart"/>
      <w:r w:rsidRPr="005E6BD6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E74" w:rsidRPr="007F0F46">
        <w:rPr>
          <w:rFonts w:ascii="Times New Roman" w:hAnsi="Times New Roman" w:cs="Times New Roman"/>
          <w:sz w:val="24"/>
          <w:szCs w:val="24"/>
        </w:rPr>
        <w:t>Riyanto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(20</w:t>
      </w:r>
      <w:r w:rsidR="008C4D34" w:rsidRPr="007F0F46">
        <w:rPr>
          <w:rFonts w:ascii="Times New Roman" w:hAnsi="Times New Roman" w:cs="Times New Roman"/>
          <w:sz w:val="24"/>
          <w:szCs w:val="24"/>
        </w:rPr>
        <w:t>0</w:t>
      </w:r>
      <w:r w:rsidRPr="007F0F46">
        <w:rPr>
          <w:rFonts w:ascii="Times New Roman" w:hAnsi="Times New Roman" w:cs="Times New Roman"/>
          <w:sz w:val="24"/>
          <w:szCs w:val="24"/>
        </w:rPr>
        <w:t xml:space="preserve">1), </w:t>
      </w:r>
      <w:proofErr w:type="spellStart"/>
      <w:r>
        <w:rPr>
          <w:rFonts w:ascii="Times New Roman" w:hAnsi="Times New Roman" w:cs="Times New Roman"/>
          <w:sz w:val="24"/>
          <w:szCs w:val="24"/>
        </w:rPr>
        <w:t>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770F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770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70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kecilnya</w:t>
      </w:r>
      <w:proofErr w:type="spellEnd"/>
      <w:r w:rsidRPr="00770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70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770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70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70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770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70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770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770F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770F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70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F1C"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aktiva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ekuitasnya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internalnya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mencukupi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BD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5E6BD6">
        <w:rPr>
          <w:rFonts w:ascii="Times New Roman" w:hAnsi="Times New Roman" w:cs="Times New Roman"/>
          <w:sz w:val="24"/>
          <w:szCs w:val="24"/>
        </w:rPr>
        <w:t>.</w:t>
      </w:r>
    </w:p>
    <w:p w14:paraId="480E33F8" w14:textId="0194C0D7" w:rsidR="00702877" w:rsidRPr="00CA0CE5" w:rsidRDefault="00702877" w:rsidP="00A153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kecilnya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aktiva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, log size,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pasar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lain-lain.</w:t>
      </w:r>
      <w:r w:rsidR="004F04D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06AB" w:rsidRPr="007F0F46">
        <w:rPr>
          <w:rFonts w:ascii="Times New Roman" w:hAnsi="Times New Roman" w:cs="Times New Roman"/>
          <w:sz w:val="24"/>
          <w:szCs w:val="24"/>
        </w:rPr>
        <w:t>U</w:t>
      </w:r>
      <w:r w:rsidR="00CA0A61" w:rsidRPr="007F0F46">
        <w:rPr>
          <w:rFonts w:ascii="Times New Roman" w:hAnsi="Times New Roman" w:cs="Times New Roman"/>
          <w:sz w:val="24"/>
          <w:szCs w:val="24"/>
        </w:rPr>
        <w:t>kuran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kecilnya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4F04D3" w:rsidRPr="007F0F46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aktiva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harta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logaritma</w:t>
      </w:r>
      <w:proofErr w:type="spellEnd"/>
      <w:r w:rsidR="00CA0A61" w:rsidRPr="007F0F46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="00CA0A61" w:rsidRPr="007F0F46">
        <w:rPr>
          <w:rFonts w:ascii="Times New Roman" w:hAnsi="Times New Roman" w:cs="Times New Roman"/>
          <w:sz w:val="24"/>
          <w:szCs w:val="24"/>
        </w:rPr>
        <w:t>aktiva</w:t>
      </w:r>
      <w:proofErr w:type="spellEnd"/>
      <w:r w:rsidR="00C406AB" w:rsidRPr="007F0F46">
        <w:rPr>
          <w:rFonts w:ascii="Times New Roman" w:hAnsi="Times New Roman" w:cs="Times New Roman"/>
          <w:sz w:val="24"/>
          <w:szCs w:val="24"/>
        </w:rPr>
        <w:t xml:space="preserve"> (Hartono, 2000)</w:t>
      </w:r>
      <w:r w:rsidR="00CA0A61" w:rsidRPr="007F0F46">
        <w:rPr>
          <w:rFonts w:ascii="Times New Roman" w:hAnsi="Times New Roman" w:cs="Times New Roman"/>
          <w:sz w:val="24"/>
          <w:szCs w:val="24"/>
        </w:rPr>
        <w:t>.</w:t>
      </w:r>
    </w:p>
    <w:p w14:paraId="748828CF" w14:textId="78B16E96" w:rsidR="00C406AB" w:rsidRPr="007F0F46" w:rsidRDefault="0056257B" w:rsidP="00CA0A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parameter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membedakan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seberapa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kecilnya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logaritma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volume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kapitalisasi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pasar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diiringi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kompleksitas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gilirannya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dilakukannya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>.</w:t>
      </w:r>
    </w:p>
    <w:p w14:paraId="656DCE7C" w14:textId="407B5609" w:rsidR="006811D4" w:rsidRPr="00CA0CE5" w:rsidRDefault="00702877" w:rsidP="00D307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F4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="00E11F70"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sz w:val="24"/>
          <w:szCs w:val="24"/>
        </w:rPr>
        <w:t>(</w:t>
      </w:r>
      <w:r w:rsidR="00C85B02" w:rsidRPr="007F0F46">
        <w:rPr>
          <w:rFonts w:ascii="Times New Roman" w:hAnsi="Times New Roman" w:cs="Times New Roman"/>
          <w:sz w:val="24"/>
          <w:szCs w:val="24"/>
        </w:rPr>
        <w:t>Devi</w:t>
      </w:r>
      <w:r w:rsidR="00D56D57" w:rsidRPr="007F0F46">
        <w:rPr>
          <w:rFonts w:ascii="Times New Roman" w:hAnsi="Times New Roman" w:cs="Times New Roman"/>
          <w:sz w:val="24"/>
          <w:szCs w:val="24"/>
        </w:rPr>
        <w:t xml:space="preserve"> et</w:t>
      </w:r>
      <w:r w:rsidR="00423E5E" w:rsidRPr="007F0F46">
        <w:rPr>
          <w:rFonts w:ascii="Times New Roman" w:hAnsi="Times New Roman" w:cs="Times New Roman"/>
          <w:sz w:val="24"/>
          <w:szCs w:val="24"/>
        </w:rPr>
        <w:t>.</w:t>
      </w:r>
      <w:r w:rsidR="00D56D57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423E5E" w:rsidRPr="007F0F46">
        <w:rPr>
          <w:rFonts w:ascii="Times New Roman" w:hAnsi="Times New Roman" w:cs="Times New Roman"/>
          <w:sz w:val="24"/>
          <w:szCs w:val="24"/>
        </w:rPr>
        <w:t>A</w:t>
      </w:r>
      <w:r w:rsidR="00D56D57" w:rsidRPr="007F0F46">
        <w:rPr>
          <w:rFonts w:ascii="Times New Roman" w:hAnsi="Times New Roman" w:cs="Times New Roman"/>
          <w:sz w:val="24"/>
          <w:szCs w:val="24"/>
        </w:rPr>
        <w:t>l</w:t>
      </w:r>
      <w:r w:rsidR="00423E5E" w:rsidRPr="007F0F46">
        <w:rPr>
          <w:rFonts w:ascii="Times New Roman" w:hAnsi="Times New Roman" w:cs="Times New Roman"/>
          <w:sz w:val="24"/>
          <w:szCs w:val="24"/>
        </w:rPr>
        <w:t>,</w:t>
      </w:r>
      <w:r w:rsidR="00D56D57" w:rsidRPr="007F0F46">
        <w:rPr>
          <w:rFonts w:ascii="Times New Roman" w:hAnsi="Times New Roman" w:cs="Times New Roman"/>
          <w:sz w:val="24"/>
          <w:szCs w:val="24"/>
        </w:rPr>
        <w:t xml:space="preserve"> 202</w:t>
      </w:r>
      <w:r w:rsidR="00C85B02" w:rsidRPr="007F0F46">
        <w:rPr>
          <w:rFonts w:ascii="Times New Roman" w:hAnsi="Times New Roman" w:cs="Times New Roman"/>
          <w:sz w:val="24"/>
          <w:szCs w:val="24"/>
        </w:rPr>
        <w:t>1</w:t>
      </w:r>
      <w:r w:rsidR="00D56D57" w:rsidRPr="007F0F46">
        <w:rPr>
          <w:rFonts w:ascii="Times New Roman" w:hAnsi="Times New Roman" w:cs="Times New Roman"/>
          <w:sz w:val="24"/>
          <w:szCs w:val="24"/>
        </w:rPr>
        <w:t>)</w:t>
      </w:r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23E5E" w:rsidRPr="007F0F46">
        <w:rPr>
          <w:rFonts w:ascii="Times New Roman" w:hAnsi="Times New Roman" w:cs="Times New Roman"/>
          <w:sz w:val="24"/>
          <w:szCs w:val="24"/>
        </w:rPr>
        <w:t>Permana</w:t>
      </w:r>
      <w:proofErr w:type="spellEnd"/>
      <w:r w:rsidR="00423E5E" w:rsidRPr="007F0F46">
        <w:rPr>
          <w:rFonts w:ascii="Times New Roman" w:hAnsi="Times New Roman" w:cs="Times New Roman"/>
          <w:sz w:val="24"/>
          <w:szCs w:val="24"/>
        </w:rPr>
        <w:t xml:space="preserve"> et. al</w:t>
      </w:r>
      <w:r w:rsidRPr="007F0F46">
        <w:rPr>
          <w:rFonts w:ascii="Times New Roman" w:hAnsi="Times New Roman" w:cs="Times New Roman"/>
          <w:sz w:val="24"/>
          <w:szCs w:val="24"/>
        </w:rPr>
        <w:t>, 202</w:t>
      </w:r>
      <w:r w:rsidR="000A2309" w:rsidRPr="007F0F46">
        <w:rPr>
          <w:rFonts w:ascii="Times New Roman" w:hAnsi="Times New Roman" w:cs="Times New Roman"/>
          <w:sz w:val="24"/>
          <w:szCs w:val="24"/>
        </w:rPr>
        <w:t>2</w:t>
      </w:r>
      <w:r w:rsidRPr="007F0F46">
        <w:rPr>
          <w:rFonts w:ascii="Times New Roman" w:hAnsi="Times New Roman" w:cs="Times New Roman"/>
          <w:sz w:val="24"/>
          <w:szCs w:val="24"/>
        </w:rPr>
        <w:t>).</w:t>
      </w:r>
    </w:p>
    <w:p w14:paraId="0B988C53" w14:textId="77777777" w:rsidR="00415251" w:rsidRPr="00CA0CE5" w:rsidRDefault="00415251" w:rsidP="00CA0CE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14:paraId="764BF1D7" w14:textId="59AD9650" w:rsidR="000A7EF2" w:rsidRPr="007F0F46" w:rsidRDefault="00AB1976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b/>
          <w:sz w:val="24"/>
          <w:szCs w:val="24"/>
        </w:rPr>
        <w:t>Umur</w:t>
      </w:r>
      <w:proofErr w:type="spellEnd"/>
      <w:r w:rsidRPr="007F0F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508A" w:rsidRPr="007F0F46">
        <w:rPr>
          <w:rFonts w:ascii="Times New Roman" w:hAnsi="Times New Roman" w:cs="Times New Roman"/>
          <w:b/>
          <w:sz w:val="24"/>
          <w:szCs w:val="24"/>
        </w:rPr>
        <w:t>P</w:t>
      </w:r>
      <w:r w:rsidRPr="007F0F46">
        <w:rPr>
          <w:rFonts w:ascii="Times New Roman" w:hAnsi="Times New Roman" w:cs="Times New Roman"/>
          <w:b/>
          <w:sz w:val="24"/>
          <w:szCs w:val="24"/>
        </w:rPr>
        <w:t>erusahaan</w:t>
      </w:r>
    </w:p>
    <w:p w14:paraId="75E0E9F1" w14:textId="3BECCEC1" w:rsidR="00210869" w:rsidRDefault="00210869" w:rsidP="00210869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205F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Dewinta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Setiawan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(2016),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r w:rsidRPr="00210869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di Bursa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Efek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Indonesia (BEI).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seberapa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eksis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terdaftar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di BEI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diwajibkan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mempublikasikan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keuangannya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pemangku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pihak-pihak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memerlukannya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Dewinta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Setiawan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, 2016).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terdaftar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di BEI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05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D205F">
        <w:rPr>
          <w:rFonts w:ascii="Times New Roman" w:hAnsi="Times New Roman" w:cs="Times New Roman"/>
          <w:sz w:val="24"/>
          <w:szCs w:val="24"/>
        </w:rPr>
        <w:t xml:space="preserve"> 2016.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CCED3" w14:textId="4B7660A3" w:rsidR="00497707" w:rsidRDefault="00497707" w:rsidP="00210869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7707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durasi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pendirian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bersaing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di Bursa 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Efek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Indonesia (</w:t>
      </w:r>
      <w:proofErr w:type="spellStart"/>
      <w:r w:rsidRPr="00497707">
        <w:rPr>
          <w:rFonts w:ascii="Times New Roman" w:hAnsi="Times New Roman" w:cs="Times New Roman"/>
          <w:sz w:val="24"/>
          <w:szCs w:val="24"/>
        </w:rPr>
        <w:t>Widiayani</w:t>
      </w:r>
      <w:proofErr w:type="spellEnd"/>
      <w:r w:rsidRPr="00497707">
        <w:rPr>
          <w:rFonts w:ascii="Times New Roman" w:hAnsi="Times New Roman" w:cs="Times New Roman"/>
          <w:sz w:val="24"/>
          <w:szCs w:val="24"/>
        </w:rPr>
        <w:t xml:space="preserve"> et al., 2019).</w:t>
      </w:r>
    </w:p>
    <w:p w14:paraId="3B8F0105" w14:textId="4445BDA6" w:rsidR="005416D8" w:rsidRPr="00436B61" w:rsidRDefault="005416D8" w:rsidP="00436B61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6D8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r w:rsidRPr="00436B61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86F27">
        <w:rPr>
          <w:rFonts w:ascii="Times New Roman" w:hAnsi="Times New Roman" w:cs="Times New Roman"/>
          <w:sz w:val="24"/>
          <w:szCs w:val="24"/>
        </w:rPr>
        <w:t>Sinambela</w:t>
      </w:r>
      <w:proofErr w:type="spellEnd"/>
      <w:r w:rsidR="00E86F27">
        <w:rPr>
          <w:rFonts w:ascii="Times New Roman" w:hAnsi="Times New Roman" w:cs="Times New Roman"/>
          <w:sz w:val="24"/>
          <w:szCs w:val="24"/>
        </w:rPr>
        <w:t xml:space="preserve"> </w:t>
      </w:r>
      <w:r w:rsidR="00E86F27" w:rsidRPr="00E86F27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E86F27" w:rsidRPr="00E86F27">
        <w:rPr>
          <w:rFonts w:ascii="Times New Roman" w:hAnsi="Times New Roman" w:cs="Times New Roman"/>
          <w:sz w:val="24"/>
          <w:szCs w:val="24"/>
        </w:rPr>
        <w:t>.</w:t>
      </w:r>
      <w:r w:rsidR="00E86F27">
        <w:rPr>
          <w:rFonts w:ascii="Times New Roman" w:hAnsi="Times New Roman" w:cs="Times New Roman"/>
          <w:sz w:val="24"/>
          <w:szCs w:val="24"/>
        </w:rPr>
        <w:t>, 2021)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6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terdaftar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di Bursa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Efek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Indonesia (BEI)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diwajibkan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mempublikasikan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keuangannya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pemangku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pihak-pihak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memerlukannya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>.</w:t>
      </w:r>
      <w:r w:rsidR="00436B61">
        <w:rPr>
          <w:rFonts w:ascii="Times New Roman" w:hAnsi="Times New Roman" w:cs="Times New Roman"/>
          <w:sz w:val="24"/>
          <w:szCs w:val="24"/>
        </w:rPr>
        <w:t xml:space="preserve"> </w:t>
      </w:r>
      <w:r w:rsidRPr="00436B61">
        <w:rPr>
          <w:rFonts w:ascii="Times New Roman" w:hAnsi="Times New Roman" w:cs="Times New Roman"/>
          <w:sz w:val="24"/>
          <w:szCs w:val="24"/>
        </w:rPr>
        <w:t xml:space="preserve">Perusahaan yang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yang lama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penuaan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yang lama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6B61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436B61">
        <w:rPr>
          <w:rFonts w:ascii="Times New Roman" w:hAnsi="Times New Roman" w:cs="Times New Roman"/>
          <w:sz w:val="24"/>
          <w:szCs w:val="24"/>
        </w:rPr>
        <w:t>.</w:t>
      </w:r>
    </w:p>
    <w:p w14:paraId="04E1EEFB" w14:textId="06BAE046" w:rsidR="005416D8" w:rsidRDefault="005416D8" w:rsidP="005416D8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r w:rsidRPr="005416D8">
        <w:rPr>
          <w:rFonts w:ascii="Times New Roman" w:hAnsi="Times New Roman" w:cs="Times New Roman"/>
          <w:sz w:val="24"/>
          <w:szCs w:val="24"/>
        </w:rPr>
        <w:t xml:space="preserve">Perusahaan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matang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pengalaman-pengalaman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terampil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6D8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5416D8">
        <w:rPr>
          <w:rFonts w:ascii="Times New Roman" w:hAnsi="Times New Roman" w:cs="Times New Roman"/>
          <w:sz w:val="24"/>
          <w:szCs w:val="24"/>
        </w:rPr>
        <w:t>.</w:t>
      </w:r>
    </w:p>
    <w:p w14:paraId="3DCBD02D" w14:textId="5A34F6A9" w:rsidR="006811D4" w:rsidRPr="00E4508A" w:rsidRDefault="00E11F70" w:rsidP="00D307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508A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E4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E4508A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0D6F76" w:rsidRPr="00E4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E4508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BF7057" w:rsidRPr="00E4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E4508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BF7057" w:rsidRPr="00E4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E4508A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="00BF7057" w:rsidRPr="00E4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E4508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BF7057" w:rsidRPr="00E4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E4508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BF7057" w:rsidRPr="00E4508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F7057" w:rsidRPr="00E4508A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="00BF7057" w:rsidRPr="00E4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E4508A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BF7057" w:rsidRPr="00E4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E4508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F7057" w:rsidRPr="00E4508A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E4508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3074E" w:rsidRPr="00E4508A">
        <w:rPr>
          <w:rFonts w:ascii="Times New Roman" w:hAnsi="Times New Roman" w:cs="Times New Roman"/>
          <w:sz w:val="24"/>
          <w:szCs w:val="24"/>
        </w:rPr>
        <w:t>Honggo</w:t>
      </w:r>
      <w:proofErr w:type="spellEnd"/>
      <w:r w:rsidR="00D3074E" w:rsidRPr="00E4508A">
        <w:rPr>
          <w:rFonts w:ascii="Times New Roman" w:hAnsi="Times New Roman" w:cs="Times New Roman"/>
          <w:sz w:val="24"/>
          <w:szCs w:val="24"/>
        </w:rPr>
        <w:t xml:space="preserve"> </w:t>
      </w:r>
      <w:r w:rsidR="00D3074E" w:rsidRPr="00E4508A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D3074E" w:rsidRPr="00E4508A">
        <w:rPr>
          <w:rFonts w:ascii="Times New Roman" w:hAnsi="Times New Roman" w:cs="Times New Roman"/>
          <w:sz w:val="24"/>
          <w:szCs w:val="24"/>
        </w:rPr>
        <w:t>.,</w:t>
      </w:r>
      <w:r w:rsidR="00702877" w:rsidRPr="00E4508A">
        <w:rPr>
          <w:rFonts w:ascii="Times New Roman" w:hAnsi="Times New Roman" w:cs="Times New Roman"/>
          <w:sz w:val="24"/>
          <w:szCs w:val="24"/>
        </w:rPr>
        <w:t xml:space="preserve"> </w:t>
      </w:r>
      <w:r w:rsidR="00D3074E" w:rsidRPr="00E4508A">
        <w:rPr>
          <w:rFonts w:ascii="Times New Roman" w:hAnsi="Times New Roman" w:cs="Times New Roman"/>
          <w:sz w:val="24"/>
          <w:szCs w:val="24"/>
        </w:rPr>
        <w:t>2021</w:t>
      </w:r>
      <w:r w:rsidR="00702877" w:rsidRPr="00E4508A">
        <w:rPr>
          <w:rFonts w:ascii="Times New Roman" w:hAnsi="Times New Roman" w:cs="Times New Roman"/>
          <w:sz w:val="24"/>
          <w:szCs w:val="24"/>
        </w:rPr>
        <w:t>)</w:t>
      </w:r>
      <w:r w:rsidR="00D3074E" w:rsidRPr="00E4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74E" w:rsidRPr="00E4508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02877" w:rsidRPr="00E4508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3074E" w:rsidRPr="00E4508A">
        <w:rPr>
          <w:rFonts w:ascii="Times New Roman" w:hAnsi="Times New Roman" w:cs="Times New Roman"/>
          <w:sz w:val="24"/>
          <w:szCs w:val="24"/>
        </w:rPr>
        <w:t>Sinambela</w:t>
      </w:r>
      <w:proofErr w:type="spellEnd"/>
      <w:r w:rsidR="00702877" w:rsidRPr="00E4508A">
        <w:rPr>
          <w:rFonts w:ascii="Times New Roman" w:hAnsi="Times New Roman" w:cs="Times New Roman"/>
          <w:sz w:val="24"/>
          <w:szCs w:val="24"/>
        </w:rPr>
        <w:t>, 20</w:t>
      </w:r>
      <w:r w:rsidR="00D3074E" w:rsidRPr="00E4508A">
        <w:rPr>
          <w:rFonts w:ascii="Times New Roman" w:hAnsi="Times New Roman" w:cs="Times New Roman"/>
          <w:sz w:val="24"/>
          <w:szCs w:val="24"/>
        </w:rPr>
        <w:t>2</w:t>
      </w:r>
      <w:r w:rsidR="00702877" w:rsidRPr="00E4508A">
        <w:rPr>
          <w:rFonts w:ascii="Times New Roman" w:hAnsi="Times New Roman" w:cs="Times New Roman"/>
          <w:sz w:val="24"/>
          <w:szCs w:val="24"/>
        </w:rPr>
        <w:t xml:space="preserve">1). </w:t>
      </w:r>
    </w:p>
    <w:p w14:paraId="067B3512" w14:textId="77777777" w:rsidR="00BF7057" w:rsidRPr="00E4508A" w:rsidRDefault="00BF7057" w:rsidP="00CA0CE5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14:paraId="1A264404" w14:textId="77777777" w:rsidR="00DB4AD6" w:rsidRDefault="00DB4AD6" w:rsidP="00CA0CE5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14:paraId="36BAFB08" w14:textId="77777777" w:rsidR="001E353E" w:rsidRDefault="001E353E" w:rsidP="00CA0CE5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14:paraId="4E85DBEB" w14:textId="77777777" w:rsidR="001E353E" w:rsidRDefault="001E353E" w:rsidP="00CA0CE5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14:paraId="0003A4D3" w14:textId="77777777" w:rsidR="001E353E" w:rsidRPr="007F0F46" w:rsidRDefault="001E353E" w:rsidP="00CA0CE5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14:paraId="3FAFB0FB" w14:textId="2C35959F" w:rsidR="000A7EF2" w:rsidRPr="00E4508A" w:rsidRDefault="2192F5D3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508A">
        <w:rPr>
          <w:rFonts w:ascii="Times New Roman" w:hAnsi="Times New Roman" w:cs="Times New Roman"/>
          <w:b/>
          <w:bCs/>
          <w:sz w:val="24"/>
          <w:szCs w:val="24"/>
        </w:rPr>
        <w:t>Pertumbuhan</w:t>
      </w:r>
      <w:proofErr w:type="spellEnd"/>
      <w:r w:rsidRPr="00E45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4508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B1976" w:rsidRPr="00E4508A">
        <w:rPr>
          <w:rFonts w:ascii="Times New Roman" w:hAnsi="Times New Roman" w:cs="Times New Roman"/>
          <w:b/>
          <w:bCs/>
          <w:sz w:val="24"/>
          <w:szCs w:val="24"/>
        </w:rPr>
        <w:t>enjualan</w:t>
      </w:r>
      <w:proofErr w:type="spellEnd"/>
    </w:p>
    <w:p w14:paraId="7A2B7762" w14:textId="07FF017A" w:rsidR="2192F5D3" w:rsidRDefault="00893282" w:rsidP="00861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3282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Dewinta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Setiawan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(2016), </w:t>
      </w:r>
      <w:r w:rsidRPr="00893282">
        <w:rPr>
          <w:rFonts w:ascii="Times New Roman" w:hAnsi="Times New Roman" w:cs="Times New Roman"/>
          <w:i/>
          <w:iCs/>
          <w:sz w:val="24"/>
          <w:szCs w:val="24"/>
        </w:rPr>
        <w:t>sales growth</w:t>
      </w:r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prospek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di masa yang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(</w:t>
      </w:r>
      <w:r w:rsidRPr="00893282">
        <w:rPr>
          <w:rFonts w:ascii="Times New Roman" w:hAnsi="Times New Roman" w:cs="Times New Roman"/>
          <w:i/>
          <w:iCs/>
          <w:sz w:val="24"/>
          <w:szCs w:val="24"/>
        </w:rPr>
        <w:t>sales growth</w:t>
      </w:r>
      <w:r w:rsidRPr="008932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diiringi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memicu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93282">
        <w:rPr>
          <w:rFonts w:ascii="Times New Roman" w:hAnsi="Times New Roman" w:cs="Times New Roman"/>
          <w:sz w:val="24"/>
          <w:szCs w:val="24"/>
        </w:rPr>
        <w:t>Romadhina</w:t>
      </w:r>
      <w:proofErr w:type="spellEnd"/>
      <w:r w:rsidRPr="00893282">
        <w:rPr>
          <w:rFonts w:ascii="Times New Roman" w:hAnsi="Times New Roman" w:cs="Times New Roman"/>
          <w:sz w:val="24"/>
          <w:szCs w:val="24"/>
        </w:rPr>
        <w:t xml:space="preserve">, 2020).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kata lain,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dibayarkan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naik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lastRenderedPageBreak/>
        <w:t>mungkin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3B1" w:rsidRPr="008613B1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8613B1" w:rsidRPr="008613B1">
        <w:rPr>
          <w:rFonts w:ascii="Times New Roman" w:hAnsi="Times New Roman" w:cs="Times New Roman"/>
          <w:sz w:val="24"/>
          <w:szCs w:val="24"/>
        </w:rPr>
        <w:t>.</w:t>
      </w:r>
    </w:p>
    <w:p w14:paraId="5D85D65E" w14:textId="58E578CE" w:rsidR="00C9074C" w:rsidRDefault="00C9074C" w:rsidP="00C9074C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  <w:r w:rsidRPr="00323DCB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Sales growth</w:t>
      </w:r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merupakan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peningkatan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penjualan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karena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meningkatnya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pembelian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barang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atau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jasa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oleh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konsumen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(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Purwanti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&amp;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Sugiyarti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2017), </w:t>
      </w:r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yang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dapat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diukur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dengan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membandingkan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angka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penjualan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tahun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ini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dengan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tahun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sebelumnya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Semakin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tinggi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angka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penjualan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pada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tahun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sekarang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dibandingkan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dengan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tahun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sebelumnya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akan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memperbesar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tingkat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rasio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pertumbuhan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penjualan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Seiring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dengan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itu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laba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diperoleh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juga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akan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meningkat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secara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proporsional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Semakin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besar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laba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diperoleh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maka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beban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pajak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harus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ditanggung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oleh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juga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akan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meningkat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yang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mengindikasikan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kemungkinan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timbulnya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tindakan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penghindaran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pajak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pada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(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Oktamawati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2017).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Dengan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kata lain,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ketika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penjualan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meningkat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laba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dihasilkan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juga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meningkat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sehingga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meningkatkan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jumlah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pajak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harus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dibayar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oleh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dan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mendorong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potensi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untuk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melakukan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penghindaran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pajak</w:t>
      </w:r>
      <w:proofErr w:type="spellEnd"/>
      <w:r w:rsidRPr="00323DCB">
        <w:rPr>
          <w:rFonts w:ascii="Times New Roman" w:hAnsi="Times New Roman" w:cs="Times New Roman"/>
          <w:color w:val="000000"/>
          <w:sz w:val="24"/>
          <w:szCs w:val="24"/>
          <w:lang w:val="en-ID"/>
        </w:rPr>
        <w:t>.</w:t>
      </w:r>
    </w:p>
    <w:p w14:paraId="7E38A102" w14:textId="57347220" w:rsidR="00C9074C" w:rsidRDefault="00460C87" w:rsidP="00861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dihindari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460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8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Ningsih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al., 2021)</w:t>
      </w:r>
      <w:r w:rsidRPr="00460C87">
        <w:rPr>
          <w:rFonts w:ascii="Times New Roman" w:hAnsi="Times New Roman" w:cs="Times New Roman"/>
          <w:sz w:val="24"/>
          <w:szCs w:val="24"/>
        </w:rPr>
        <w:t>.</w:t>
      </w:r>
      <w:r w:rsid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>
        <w:rPr>
          <w:rFonts w:ascii="Times New Roman" w:hAnsi="Times New Roman" w:cs="Times New Roman"/>
          <w:sz w:val="24"/>
          <w:szCs w:val="24"/>
        </w:rPr>
        <w:t>s</w:t>
      </w:r>
      <w:r w:rsidR="003F6F2E" w:rsidRPr="003F6F2E">
        <w:rPr>
          <w:rFonts w:ascii="Times New Roman" w:hAnsi="Times New Roman" w:cs="Times New Roman"/>
          <w:sz w:val="24"/>
          <w:szCs w:val="24"/>
        </w:rPr>
        <w:t>ituasi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mengancam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keberlangsungan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berwenang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reputasi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terganggu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bisnisnya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2E" w:rsidRPr="003F6F2E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="003F6F2E" w:rsidRPr="003F6F2E">
        <w:rPr>
          <w:rFonts w:ascii="Times New Roman" w:hAnsi="Times New Roman" w:cs="Times New Roman"/>
          <w:sz w:val="24"/>
          <w:szCs w:val="24"/>
        </w:rPr>
        <w:t>.</w:t>
      </w:r>
    </w:p>
    <w:p w14:paraId="777C2622" w14:textId="00B0A302" w:rsidR="00702877" w:rsidRPr="00CA0CE5" w:rsidRDefault="00E11F70" w:rsidP="00D3074E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3074E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D30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D3074E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702877" w:rsidRPr="00D30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D3074E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702877" w:rsidRPr="00D30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D3074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702877" w:rsidRPr="00D30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D3074E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="00702877" w:rsidRPr="00D30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D3074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702877" w:rsidRPr="00D30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D3074E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702877" w:rsidRPr="00D3074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02877" w:rsidRPr="00D3074E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="00702877" w:rsidRPr="00D30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D3074E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702877" w:rsidRPr="00D30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D3074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D307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F6F2E" w:rsidRPr="00D3074E">
        <w:rPr>
          <w:rFonts w:ascii="Times New Roman" w:hAnsi="Times New Roman" w:cs="Times New Roman"/>
          <w:sz w:val="24"/>
          <w:szCs w:val="24"/>
        </w:rPr>
        <w:t>Norisa</w:t>
      </w:r>
      <w:proofErr w:type="spellEnd"/>
      <w:r w:rsidR="003F6F2E" w:rsidRPr="00D3074E">
        <w:rPr>
          <w:rFonts w:ascii="Times New Roman" w:hAnsi="Times New Roman" w:cs="Times New Roman"/>
          <w:sz w:val="24"/>
          <w:szCs w:val="24"/>
        </w:rPr>
        <w:t xml:space="preserve"> et al.</w:t>
      </w:r>
      <w:r w:rsidR="00702877" w:rsidRPr="00D3074E">
        <w:rPr>
          <w:rFonts w:ascii="Times New Roman" w:hAnsi="Times New Roman" w:cs="Times New Roman"/>
          <w:sz w:val="24"/>
          <w:szCs w:val="24"/>
        </w:rPr>
        <w:t xml:space="preserve"> </w:t>
      </w:r>
      <w:r w:rsidR="003F6F2E" w:rsidRPr="00D3074E">
        <w:rPr>
          <w:rFonts w:ascii="Times New Roman" w:hAnsi="Times New Roman" w:cs="Times New Roman"/>
          <w:sz w:val="24"/>
          <w:szCs w:val="24"/>
        </w:rPr>
        <w:t>2022</w:t>
      </w:r>
      <w:r w:rsidR="00702877" w:rsidRPr="00D3074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02877" w:rsidRPr="00D3074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02877" w:rsidRPr="00D307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F6F2E" w:rsidRPr="00D3074E">
        <w:rPr>
          <w:rFonts w:ascii="Times New Roman" w:hAnsi="Times New Roman" w:cs="Times New Roman"/>
          <w:sz w:val="24"/>
          <w:szCs w:val="24"/>
        </w:rPr>
        <w:t>Ningsih</w:t>
      </w:r>
      <w:proofErr w:type="spellEnd"/>
      <w:r w:rsidR="00702877" w:rsidRPr="00D3074E">
        <w:rPr>
          <w:rFonts w:ascii="Times New Roman" w:hAnsi="Times New Roman" w:cs="Times New Roman"/>
          <w:sz w:val="24"/>
          <w:szCs w:val="24"/>
        </w:rPr>
        <w:t xml:space="preserve">, </w:t>
      </w:r>
      <w:r w:rsidR="003F6F2E" w:rsidRPr="00D3074E">
        <w:rPr>
          <w:rFonts w:ascii="Times New Roman" w:hAnsi="Times New Roman" w:cs="Times New Roman"/>
          <w:sz w:val="24"/>
          <w:szCs w:val="24"/>
        </w:rPr>
        <w:t>2021).</w:t>
      </w:r>
    </w:p>
    <w:p w14:paraId="70CFD611" w14:textId="77777777" w:rsidR="005D7B9D" w:rsidRPr="00CA0CE5" w:rsidRDefault="005D7B9D" w:rsidP="00CA0CE5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14:paraId="705443C8" w14:textId="77777777" w:rsidR="00F63648" w:rsidRDefault="00F63648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2FFFAEE" w14:textId="77777777" w:rsidR="000A7982" w:rsidRDefault="000A798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br w:type="page"/>
      </w:r>
    </w:p>
    <w:p w14:paraId="12EBB63F" w14:textId="77777777" w:rsidR="000A7982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Tabel</w:t>
      </w:r>
      <w:proofErr w:type="spellEnd"/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 </w:t>
      </w:r>
    </w:p>
    <w:p w14:paraId="6BB9485D" w14:textId="39CFE115" w:rsidR="00C30055" w:rsidRPr="00CA0CE5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>Penelitian</w:t>
      </w:r>
      <w:proofErr w:type="spellEnd"/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A7982">
        <w:rPr>
          <w:rFonts w:ascii="Times New Roman" w:hAnsi="Times New Roman" w:cs="Times New Roman"/>
          <w:b/>
          <w:bCs/>
          <w:iCs/>
          <w:sz w:val="24"/>
          <w:szCs w:val="24"/>
        </w:rPr>
        <w:t>t</w:t>
      </w:r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>erdahulu</w:t>
      </w:r>
      <w:proofErr w:type="spellEnd"/>
      <w:r w:rsidR="005577FA"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yang </w:t>
      </w:r>
      <w:proofErr w:type="spellStart"/>
      <w:r w:rsidR="000A7982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="005577FA"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>elevan</w:t>
      </w:r>
      <w:proofErr w:type="spellEnd"/>
      <w:r w:rsidR="000A7982">
        <w:rPr>
          <w:rFonts w:ascii="Times New Roman" w:hAnsi="Times New Roman" w:cs="Times New Roman"/>
          <w:b/>
          <w:bCs/>
          <w:iCs/>
          <w:sz w:val="24"/>
          <w:szCs w:val="24"/>
        </w:rPr>
        <w:br/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09"/>
        <w:gridCol w:w="1481"/>
        <w:gridCol w:w="2275"/>
        <w:gridCol w:w="2232"/>
        <w:gridCol w:w="2283"/>
      </w:tblGrid>
      <w:tr w:rsidR="00C30055" w:rsidRPr="00342D5F" w14:paraId="4A097F6E" w14:textId="77777777" w:rsidTr="00A80246">
        <w:trPr>
          <w:tblHeader/>
        </w:trPr>
        <w:tc>
          <w:tcPr>
            <w:tcW w:w="509" w:type="dxa"/>
            <w:shd w:val="clear" w:color="auto" w:fill="D9D9D9" w:themeFill="background1" w:themeFillShade="D9"/>
          </w:tcPr>
          <w:p w14:paraId="3E1A099A" w14:textId="77777777" w:rsidR="00C30055" w:rsidRPr="00342D5F" w:rsidRDefault="00C30055" w:rsidP="00CA0C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No</w:t>
            </w:r>
          </w:p>
        </w:tc>
        <w:tc>
          <w:tcPr>
            <w:tcW w:w="1481" w:type="dxa"/>
            <w:shd w:val="clear" w:color="auto" w:fill="D9D9D9" w:themeFill="background1" w:themeFillShade="D9"/>
          </w:tcPr>
          <w:p w14:paraId="07EF2F7E" w14:textId="77777777" w:rsidR="00C30055" w:rsidRPr="00342D5F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Author (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tahun</w:t>
            </w:r>
            <w:proofErr w:type="spellEnd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14:paraId="7DFDA061" w14:textId="77777777" w:rsidR="00C30055" w:rsidRPr="00342D5F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Hasil</w:t>
            </w:r>
            <w:proofErr w:type="spellEnd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Riset</w:t>
            </w:r>
            <w:proofErr w:type="spellEnd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terdahulu</w:t>
            </w:r>
            <w:proofErr w:type="spellEnd"/>
          </w:p>
        </w:tc>
        <w:tc>
          <w:tcPr>
            <w:tcW w:w="2232" w:type="dxa"/>
            <w:shd w:val="clear" w:color="auto" w:fill="D9D9D9" w:themeFill="background1" w:themeFillShade="D9"/>
          </w:tcPr>
          <w:p w14:paraId="05FE9E81" w14:textId="77777777" w:rsidR="00C30055" w:rsidRPr="00342D5F" w:rsidRDefault="009877B7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Persamaan</w:t>
            </w:r>
            <w:proofErr w:type="spellEnd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dengan</w:t>
            </w:r>
            <w:proofErr w:type="spellEnd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artikel</w:t>
            </w:r>
            <w:proofErr w:type="spellEnd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ini</w:t>
            </w:r>
            <w:proofErr w:type="spellEnd"/>
          </w:p>
        </w:tc>
        <w:tc>
          <w:tcPr>
            <w:tcW w:w="2283" w:type="dxa"/>
            <w:shd w:val="clear" w:color="auto" w:fill="D9D9D9" w:themeFill="background1" w:themeFillShade="D9"/>
          </w:tcPr>
          <w:p w14:paraId="141378AF" w14:textId="77777777" w:rsidR="00C30055" w:rsidRPr="00342D5F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Perbedaan</w:t>
            </w:r>
            <w:proofErr w:type="spellEnd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dengan</w:t>
            </w:r>
            <w:proofErr w:type="spellEnd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artikel</w:t>
            </w:r>
            <w:proofErr w:type="spellEnd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ini</w:t>
            </w:r>
            <w:proofErr w:type="spellEnd"/>
          </w:p>
        </w:tc>
      </w:tr>
      <w:tr w:rsidR="00C30055" w:rsidRPr="00342D5F" w14:paraId="379DD681" w14:textId="77777777" w:rsidTr="00B1169B">
        <w:tc>
          <w:tcPr>
            <w:tcW w:w="509" w:type="dxa"/>
          </w:tcPr>
          <w:p w14:paraId="696A7F17" w14:textId="77777777" w:rsidR="00C30055" w:rsidRPr="00342D5F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81" w:type="dxa"/>
          </w:tcPr>
          <w:p w14:paraId="359A9748" w14:textId="7DA93DC6" w:rsidR="00C30055" w:rsidRPr="00342D5F" w:rsidRDefault="00F17491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Devi </w:t>
            </w:r>
            <w:r w:rsidRPr="007F0F4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et al.</w:t>
            </w:r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(2021)</w:t>
            </w:r>
          </w:p>
        </w:tc>
        <w:tc>
          <w:tcPr>
            <w:tcW w:w="2275" w:type="dxa"/>
          </w:tcPr>
          <w:p w14:paraId="12B7465A" w14:textId="77777777" w:rsidR="00C30055" w:rsidRPr="007F0F46" w:rsidRDefault="00900DC4" w:rsidP="00342AD2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Ukuran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5E0AA063" w14:textId="04322D7E" w:rsidR="00900DC4" w:rsidRPr="007F0F46" w:rsidRDefault="002B119F" w:rsidP="00342AD2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Profitabilitas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E07BF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8E07BF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E07BF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8E07BF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E07BF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="008E07BF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E07BF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06AA7DA6" w14:textId="2409CAC6" w:rsidR="00C30055" w:rsidRPr="00342D5F" w:rsidRDefault="008E07BF" w:rsidP="00342AD2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Likuiditas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</w:tc>
        <w:tc>
          <w:tcPr>
            <w:tcW w:w="2232" w:type="dxa"/>
          </w:tcPr>
          <w:p w14:paraId="7B72ECEE" w14:textId="7B6C7295" w:rsidR="00DC71A9" w:rsidRPr="007F0F46" w:rsidRDefault="12A69A96" w:rsidP="12A69A96">
            <w:pPr>
              <w:pStyle w:val="ListParagraph"/>
              <w:numPr>
                <w:ilvl w:val="0"/>
                <w:numId w:val="37"/>
              </w:numPr>
              <w:ind w:left="186" w:hanging="21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Ukuran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perusahaan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berpengaruh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penghindaran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pajak</w:t>
            </w:r>
            <w:proofErr w:type="spellEnd"/>
          </w:p>
          <w:p w14:paraId="6BC2140E" w14:textId="77777777" w:rsidR="00C30055" w:rsidRPr="00342D5F" w:rsidRDefault="00C30055" w:rsidP="001C12E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1CAFBBA6" w14:textId="36A1A5BE" w:rsidR="00DB44EB" w:rsidRPr="007F0F46" w:rsidRDefault="12A69A96" w:rsidP="12A69A96">
            <w:pPr>
              <w:pStyle w:val="ListParagraph"/>
              <w:numPr>
                <w:ilvl w:val="0"/>
                <w:numId w:val="37"/>
              </w:numPr>
              <w:ind w:left="186" w:hanging="21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Profitabilitas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berpengaruh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penghindaran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pajak</w:t>
            </w:r>
            <w:proofErr w:type="spellEnd"/>
          </w:p>
          <w:p w14:paraId="4F3FEB91" w14:textId="0EF5BFE6" w:rsidR="12A69A96" w:rsidRDefault="12A69A96" w:rsidP="12A69A96">
            <w:pPr>
              <w:pStyle w:val="ListParagraph"/>
              <w:numPr>
                <w:ilvl w:val="0"/>
                <w:numId w:val="37"/>
              </w:numPr>
              <w:ind w:left="186" w:hanging="21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Likuiditas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berpengaruh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penghindaran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pajak</w:t>
            </w:r>
            <w:proofErr w:type="spellEnd"/>
          </w:p>
          <w:p w14:paraId="68C96F51" w14:textId="77777777" w:rsidR="00DB44EB" w:rsidRPr="007F0F46" w:rsidRDefault="00DB44EB" w:rsidP="00DB44EB">
            <w:pPr>
              <w:ind w:left="-3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7AAF7163" w14:textId="77777777" w:rsidR="00C30055" w:rsidRPr="00342D5F" w:rsidRDefault="00C30055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C30055" w:rsidRPr="00342D5F" w14:paraId="7C41D327" w14:textId="77777777" w:rsidTr="00B1169B">
        <w:tc>
          <w:tcPr>
            <w:tcW w:w="509" w:type="dxa"/>
          </w:tcPr>
          <w:p w14:paraId="3D3AF04D" w14:textId="77777777" w:rsidR="00C30055" w:rsidRPr="00342D5F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481" w:type="dxa"/>
          </w:tcPr>
          <w:p w14:paraId="192180DC" w14:textId="49F04756" w:rsidR="00C30055" w:rsidRPr="00342D5F" w:rsidRDefault="00B049C9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Permana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7F0F4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et al.</w:t>
            </w:r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(2022)</w:t>
            </w:r>
          </w:p>
        </w:tc>
        <w:tc>
          <w:tcPr>
            <w:tcW w:w="2275" w:type="dxa"/>
          </w:tcPr>
          <w:p w14:paraId="30D05906" w14:textId="2BD3EE43" w:rsidR="00B049C9" w:rsidRPr="007F0F46" w:rsidRDefault="00B049C9" w:rsidP="00B049C9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Ukuran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siginifikan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="00FB3153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B3153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apabila</w:t>
            </w:r>
            <w:proofErr w:type="spellEnd"/>
            <w:r w:rsidR="00FB3153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B3153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diuji</w:t>
            </w:r>
            <w:proofErr w:type="spellEnd"/>
            <w:r w:rsidR="00FB3153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B3153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secara</w:t>
            </w:r>
            <w:proofErr w:type="spellEnd"/>
            <w:r w:rsidR="00FB3153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B3153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simultan</w:t>
            </w:r>
            <w:proofErr w:type="spellEnd"/>
          </w:p>
          <w:p w14:paraId="355924F4" w14:textId="68C03D16" w:rsidR="00C30055" w:rsidRPr="00342D5F" w:rsidRDefault="00FB3153" w:rsidP="00FB3153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Ukuran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r w:rsidRPr="007F0F4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</w:t>
            </w:r>
            <w:r w:rsidR="00B049C9" w:rsidRPr="007F0F4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everage</w:t>
            </w:r>
            <w:r w:rsidRPr="007F0F4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dan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profitabilitas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apabila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diuji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secara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parsial</w:t>
            </w:r>
            <w:proofErr w:type="spellEnd"/>
            <w:r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2232" w:type="dxa"/>
          </w:tcPr>
          <w:p w14:paraId="37EB84D9" w14:textId="4994B3BD" w:rsidR="00C30055" w:rsidRPr="00342D5F" w:rsidRDefault="12A69A96" w:rsidP="12A69A96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Ukuran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perusahaan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berpengaruh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penghindaran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pajak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83" w:type="dxa"/>
          </w:tcPr>
          <w:p w14:paraId="233D3270" w14:textId="38D36583" w:rsidR="00B049C9" w:rsidRPr="007F0F46" w:rsidRDefault="008635E2" w:rsidP="00B049C9">
            <w:pPr>
              <w:pStyle w:val="ListParagraph"/>
              <w:numPr>
                <w:ilvl w:val="0"/>
                <w:numId w:val="37"/>
              </w:numPr>
              <w:ind w:left="186" w:hanging="21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</w:t>
            </w:r>
            <w:r w:rsidR="0019692B" w:rsidRPr="007F0F4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everage</w:t>
            </w:r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049C9" w:rsidRPr="007F0F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6D8C9DE3" w14:textId="77777777" w:rsidR="008635E2" w:rsidRPr="007F0F46" w:rsidRDefault="008635E2" w:rsidP="008635E2">
            <w:pPr>
              <w:pStyle w:val="ListParagraph"/>
              <w:numPr>
                <w:ilvl w:val="0"/>
                <w:numId w:val="37"/>
              </w:numPr>
              <w:ind w:left="186" w:hanging="21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Profitabilitas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berpengaruh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penghindaran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pajak</w:t>
            </w:r>
            <w:proofErr w:type="spellEnd"/>
          </w:p>
          <w:p w14:paraId="61545B5C" w14:textId="50242C6A" w:rsidR="00C30055" w:rsidRPr="00BA2382" w:rsidRDefault="00C30055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</w:pPr>
          </w:p>
        </w:tc>
      </w:tr>
      <w:tr w:rsidR="005F30A3" w:rsidRPr="00342D5F" w14:paraId="3701ED9D" w14:textId="77777777" w:rsidTr="00B654CF">
        <w:trPr>
          <w:trHeight w:val="5490"/>
        </w:trPr>
        <w:tc>
          <w:tcPr>
            <w:tcW w:w="509" w:type="dxa"/>
          </w:tcPr>
          <w:p w14:paraId="044E6D3E" w14:textId="77777777" w:rsidR="005F30A3" w:rsidRPr="00342D5F" w:rsidRDefault="005F30A3" w:rsidP="005F30A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81" w:type="dxa"/>
          </w:tcPr>
          <w:p w14:paraId="4FC1908E" w14:textId="52155E06" w:rsidR="005F30A3" w:rsidRPr="00342D5F" w:rsidRDefault="005F30A3" w:rsidP="005F30A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Honggo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FC4B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 (2021)</w:t>
            </w:r>
          </w:p>
        </w:tc>
        <w:tc>
          <w:tcPr>
            <w:tcW w:w="2275" w:type="dxa"/>
          </w:tcPr>
          <w:p w14:paraId="0A79FBA0" w14:textId="4E1E9947" w:rsidR="005F30A3" w:rsidRDefault="005F30A3" w:rsidP="005F30A3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654E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Ukuran</w:t>
            </w:r>
            <w:proofErr w:type="spellEnd"/>
            <w:r w:rsidRPr="00654E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654E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654E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14:paraId="654165DB" w14:textId="53123375" w:rsidR="005F30A3" w:rsidRPr="000B5C7E" w:rsidRDefault="005F30A3" w:rsidP="005F30A3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704FE1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>Umur</w:t>
            </w:r>
            <w:proofErr w:type="spellEnd"/>
            <w:r w:rsidRPr="00704FE1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4FE1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>perusahaan</w:t>
            </w:r>
            <w:proofErr w:type="spellEnd"/>
            <w:r w:rsidRPr="00704FE1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10D66681" w14:textId="0C2719B7" w:rsidR="005F30A3" w:rsidRPr="000B5C7E" w:rsidRDefault="005F30A3" w:rsidP="005F30A3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0B5C7E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>Dewan</w:t>
            </w:r>
            <w:proofErr w:type="spellEnd"/>
            <w:r w:rsidRPr="000B5C7E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0B5C7E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>Komisaris</w:t>
            </w:r>
            <w:proofErr w:type="spellEnd"/>
            <w:r w:rsidRPr="000B5C7E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0B5C7E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>Independen</w:t>
            </w:r>
            <w:proofErr w:type="spellEnd"/>
            <w:r w:rsidRPr="000B5C7E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0B5C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0B5C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B5C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0B5C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B5C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</w:t>
            </w:r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rhadap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29666DBE" w14:textId="77777777" w:rsidR="005F30A3" w:rsidRDefault="005F30A3" w:rsidP="005F30A3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B07F76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>Komite</w:t>
            </w:r>
            <w:proofErr w:type="spellEnd"/>
            <w:r w:rsidRPr="00B07F76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 xml:space="preserve"> Audit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590FCA10" w14:textId="77777777" w:rsidR="005F30A3" w:rsidRDefault="005F30A3" w:rsidP="005F30A3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07F7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ID"/>
              </w:rPr>
              <w:t xml:space="preserve">Sales Growth </w:t>
            </w:r>
            <w:proofErr w:type="spellStart"/>
            <w:r w:rsidRPr="00B07F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B07F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7F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B07F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7F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B07F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7F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4FD377CB" w14:textId="41A262A8" w:rsidR="005F30A3" w:rsidRPr="00A32B48" w:rsidRDefault="005F30A3" w:rsidP="005F30A3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0A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ID"/>
              </w:rPr>
              <w:t>Leverage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</w:t>
            </w:r>
            <w:proofErr w:type="spellEnd"/>
          </w:p>
        </w:tc>
        <w:tc>
          <w:tcPr>
            <w:tcW w:w="2232" w:type="dxa"/>
          </w:tcPr>
          <w:p w14:paraId="136F4D1D" w14:textId="77777777" w:rsidR="008635E2" w:rsidRPr="008635E2" w:rsidRDefault="008635E2" w:rsidP="00DB4FF5">
            <w:pPr>
              <w:pStyle w:val="ListParagraph"/>
              <w:numPr>
                <w:ilvl w:val="0"/>
                <w:numId w:val="37"/>
              </w:numPr>
              <w:ind w:left="186" w:hanging="21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Ukuran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perusahaan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berpengaruh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penghindaran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paja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  <w:p w14:paraId="57C093CF" w14:textId="7D633576" w:rsidR="00DB4FF5" w:rsidRDefault="008635E2" w:rsidP="00DB4FF5">
            <w:pPr>
              <w:pStyle w:val="ListParagraph"/>
              <w:numPr>
                <w:ilvl w:val="0"/>
                <w:numId w:val="37"/>
              </w:numPr>
              <w:ind w:left="186" w:hanging="21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</w:t>
            </w:r>
            <w:r w:rsid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mur</w:t>
            </w:r>
            <w:proofErr w:type="spellEnd"/>
            <w:r w:rsid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941C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="00D941C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B4FF5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DB4FF5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B4FF5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="00DB4FF5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B4FF5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7C4A3D29" w14:textId="01FF7AB1" w:rsidR="00DB4FF5" w:rsidRPr="00DB4FF5" w:rsidRDefault="008635E2" w:rsidP="00DB4FF5">
            <w:pPr>
              <w:pStyle w:val="ListParagraph"/>
              <w:numPr>
                <w:ilvl w:val="0"/>
                <w:numId w:val="37"/>
              </w:numPr>
              <w:ind w:left="186" w:hanging="21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</w:t>
            </w:r>
            <w:r w:rsidR="00AB0CFA" w:rsidRPr="00AB0CF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ales</w:t>
            </w:r>
            <w:r w:rsidR="00AB0C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DB4FF5" w:rsidRPr="00DB4FF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growth</w:t>
            </w:r>
            <w:r w:rsidR="00DB4FF5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635E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DB4FF5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DB4FF5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B4FF5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="00DB4FF5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B4FF5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</w:tc>
        <w:tc>
          <w:tcPr>
            <w:tcW w:w="2283" w:type="dxa"/>
          </w:tcPr>
          <w:p w14:paraId="75390610" w14:textId="77777777" w:rsidR="00A80246" w:rsidRPr="000B5C7E" w:rsidRDefault="00A80246" w:rsidP="00A80246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0B5C7E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>Dewan</w:t>
            </w:r>
            <w:proofErr w:type="spellEnd"/>
            <w:r w:rsidRPr="000B5C7E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0B5C7E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>Komisaris</w:t>
            </w:r>
            <w:proofErr w:type="spellEnd"/>
            <w:r w:rsidRPr="000B5C7E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0B5C7E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>Independen</w:t>
            </w:r>
            <w:proofErr w:type="spellEnd"/>
            <w:r w:rsidRPr="000B5C7E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0B5C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0B5C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B5C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0B5C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B5C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</w:t>
            </w:r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rhadap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46564645" w14:textId="77777777" w:rsidR="00A80246" w:rsidRDefault="00A80246" w:rsidP="00A80246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B07F76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>Komite</w:t>
            </w:r>
            <w:proofErr w:type="spellEnd"/>
            <w:r w:rsidRPr="00B07F76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 xml:space="preserve"> Audit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331D76CB" w14:textId="432DA708" w:rsidR="000A6F48" w:rsidRDefault="00A80246" w:rsidP="00A80246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</w:t>
            </w:r>
            <w:r w:rsidR="000A6F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everage </w:t>
            </w:r>
            <w:proofErr w:type="spellStart"/>
            <w:r w:rsidR="007767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="007767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0A6F48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0A6F48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0A6F48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="000A6F48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0A6F48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2E2405DE" w14:textId="3956B1EC" w:rsidR="005F30A3" w:rsidRPr="00342D5F" w:rsidRDefault="005F30A3" w:rsidP="000A6F48">
            <w:pPr>
              <w:pStyle w:val="List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962" w:rsidRPr="00342D5F" w14:paraId="2CB66918" w14:textId="77777777" w:rsidTr="00B1169B">
        <w:tc>
          <w:tcPr>
            <w:tcW w:w="509" w:type="dxa"/>
          </w:tcPr>
          <w:p w14:paraId="60058350" w14:textId="03185732" w:rsidR="009E2962" w:rsidRPr="00342D5F" w:rsidRDefault="009E2962" w:rsidP="009E2962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481" w:type="dxa"/>
          </w:tcPr>
          <w:p w14:paraId="4E8B87C0" w14:textId="17C531E8" w:rsidR="009E2962" w:rsidRPr="00FC4B99" w:rsidRDefault="009E2962" w:rsidP="009E2962">
            <w:pPr>
              <w:rPr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Sinambela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et al</w:t>
            </w:r>
            <w:r w:rsidRPr="00FC4B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 (2021)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75" w:type="dxa"/>
          </w:tcPr>
          <w:p w14:paraId="7E2A9245" w14:textId="0BE5F77A" w:rsidR="009E2962" w:rsidRPr="000B5C7E" w:rsidRDefault="009E2962" w:rsidP="009E2962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704FE1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>Umur</w:t>
            </w:r>
            <w:proofErr w:type="spellEnd"/>
            <w:r w:rsidRPr="00704FE1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4FE1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>perusahaan</w:t>
            </w:r>
            <w:proofErr w:type="spellEnd"/>
            <w:r w:rsidRPr="00704FE1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1053A93D" w14:textId="3FAD1BEC" w:rsidR="009E2962" w:rsidRPr="000B5C7E" w:rsidRDefault="009E2962" w:rsidP="009E2962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Profitabilitas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3C896292" w14:textId="3691EE77" w:rsidR="009E2962" w:rsidRPr="000B5C7E" w:rsidRDefault="009E2962" w:rsidP="009E2962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Pertumbuhan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penjualan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59E3BBF9" w14:textId="7D97619D" w:rsidR="009E2962" w:rsidRPr="00B654CF" w:rsidRDefault="009E2962" w:rsidP="009E2962">
            <w:pPr>
              <w:pStyle w:val="ListParagraph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14:paraId="53133BB7" w14:textId="77777777" w:rsidR="00A80246" w:rsidRDefault="00A80246" w:rsidP="00A80246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704FE1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lastRenderedPageBreak/>
              <w:t>Umur</w:t>
            </w:r>
            <w:proofErr w:type="spellEnd"/>
            <w:r w:rsidRPr="00704FE1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4FE1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>perusahaan</w:t>
            </w:r>
            <w:proofErr w:type="spellEnd"/>
            <w:r w:rsidRPr="00704FE1">
              <w:rPr>
                <w:rFonts w:ascii="Times New Roman" w:hAnsi="Times New Roman" w:cs="Times New Roman"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770CE6E4" w14:textId="5F6C26A4" w:rsidR="00A80246" w:rsidRPr="000B5C7E" w:rsidRDefault="00A80246" w:rsidP="00A80246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Pertumbuhan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penjualan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27FFEF11" w14:textId="4502BD3A" w:rsidR="009E2962" w:rsidRPr="00596437" w:rsidRDefault="009E2962" w:rsidP="00A80246">
            <w:pPr>
              <w:pStyle w:val="ListParagraph"/>
              <w:ind w:left="44"/>
              <w:rPr>
                <w:bCs/>
                <w:iCs/>
                <w:sz w:val="20"/>
                <w:szCs w:val="20"/>
              </w:rPr>
            </w:pPr>
            <w:r w:rsidRPr="0059643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83" w:type="dxa"/>
          </w:tcPr>
          <w:p w14:paraId="065B3D81" w14:textId="77777777" w:rsidR="00A80246" w:rsidRPr="000B5C7E" w:rsidRDefault="00A80246" w:rsidP="00A80246">
            <w:pPr>
              <w:pStyle w:val="ListParagraph"/>
              <w:spacing w:after="200" w:line="276" w:lineRule="auto"/>
              <w:ind w:left="5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Profitabilitas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64F88295" w14:textId="67BADA72" w:rsidR="009E2962" w:rsidRPr="00A80246" w:rsidRDefault="009E2962" w:rsidP="00A80246">
            <w:pPr>
              <w:ind w:left="-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962" w:rsidRPr="00342D5F" w14:paraId="15C5B5BB" w14:textId="77777777" w:rsidTr="00B1169B">
        <w:tc>
          <w:tcPr>
            <w:tcW w:w="509" w:type="dxa"/>
          </w:tcPr>
          <w:p w14:paraId="6CEA84D3" w14:textId="57D5B855" w:rsidR="009E2962" w:rsidRPr="00342D5F" w:rsidRDefault="009E2962" w:rsidP="009E2962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81" w:type="dxa"/>
          </w:tcPr>
          <w:p w14:paraId="7BF67AF3" w14:textId="184583DC" w:rsidR="009E2962" w:rsidRPr="00342D5F" w:rsidRDefault="009E2962" w:rsidP="009E2962">
            <w:pPr>
              <w:rPr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Norisa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4C57F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(20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22</w:t>
            </w: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5FECEE63" w14:textId="77777777" w:rsidR="009E2962" w:rsidRDefault="009E2962" w:rsidP="009E2962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Profitabilitas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diproksikan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dengan</w:t>
            </w:r>
            <w:proofErr w:type="spellEnd"/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85160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Return On Asset</w:t>
            </w:r>
            <w:r w:rsidRPr="008516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1F82419B" w14:textId="77777777" w:rsidR="009E2962" w:rsidRPr="00557DE6" w:rsidRDefault="009E2962" w:rsidP="009E2962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15F3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Leverage</w:t>
            </w:r>
            <w:r w:rsidRPr="00557D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57D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57D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mempunyai</w:t>
            </w:r>
            <w:proofErr w:type="spellEnd"/>
            <w:r w:rsidRPr="00557D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57D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Pr="00557D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57D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557D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557D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yang </w:t>
            </w:r>
            <w:proofErr w:type="spellStart"/>
            <w:r w:rsidRPr="00557D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diproksikan</w:t>
            </w:r>
            <w:proofErr w:type="spellEnd"/>
            <w:r w:rsidRPr="00557D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57D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dengan</w:t>
            </w:r>
            <w:proofErr w:type="spellEnd"/>
            <w:r w:rsidRPr="00557D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557D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Debt to Equity Ratio</w:t>
            </w:r>
          </w:p>
          <w:p w14:paraId="6E42C2A8" w14:textId="77777777" w:rsidR="00A80246" w:rsidRDefault="009E2962" w:rsidP="00A80246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</w:t>
            </w:r>
            <w:r w:rsidRPr="00115F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ikuiditas</w:t>
            </w:r>
            <w:proofErr w:type="spellEnd"/>
            <w:r w:rsidRPr="00115F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115F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115F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Pr="00115F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115F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115F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115F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</w:t>
            </w:r>
            <w:proofErr w:type="spellStart"/>
            <w:r w:rsidRPr="00115F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diproksikan</w:t>
            </w:r>
            <w:proofErr w:type="spellEnd"/>
            <w:r w:rsidRPr="00115F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115F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dengan</w:t>
            </w:r>
            <w:proofErr w:type="spellEnd"/>
            <w:r w:rsidRPr="00115F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115F3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Current Ratio</w:t>
            </w:r>
            <w:r w:rsidRPr="00115F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(CR).</w:t>
            </w:r>
          </w:p>
          <w:p w14:paraId="39D7B67C" w14:textId="7569933F" w:rsidR="009E2962" w:rsidRPr="00A80246" w:rsidRDefault="009E2962" w:rsidP="00A80246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8024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Sales growth</w:t>
            </w:r>
            <w:r w:rsidRPr="00A802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802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A802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802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A802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802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802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802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802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802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</w:tc>
        <w:tc>
          <w:tcPr>
            <w:tcW w:w="2232" w:type="dxa"/>
          </w:tcPr>
          <w:p w14:paraId="17252112" w14:textId="335DF141" w:rsidR="009E2962" w:rsidRPr="00342D5F" w:rsidRDefault="00A80246" w:rsidP="009E2962">
            <w:pPr>
              <w:pStyle w:val="ListParagraph"/>
              <w:spacing w:after="200" w:line="276" w:lineRule="auto"/>
              <w:ind w:left="56"/>
              <w:rPr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</w:t>
            </w:r>
            <w:r w:rsidR="009E2962" w:rsidRPr="001C12E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ales growth</w:t>
            </w:r>
            <w:r w:rsidR="004A48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A485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="009E296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E296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9E296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E296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="009E296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E296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="009E2962" w:rsidRPr="00342AD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83" w:type="dxa"/>
          </w:tcPr>
          <w:p w14:paraId="7CBE4D2D" w14:textId="2064F11B" w:rsidR="00A80246" w:rsidRPr="001C12EC" w:rsidRDefault="006E27C1" w:rsidP="00A80246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Profitabilitas</w:t>
            </w:r>
            <w:proofErr w:type="spellEnd"/>
            <w:r w:rsidR="00A802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A802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A8024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A80246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A80246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A80246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="00A80246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A80246"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4B5BDE88" w14:textId="37004BF2" w:rsidR="00A80246" w:rsidRDefault="00A80246" w:rsidP="00A80246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Leverage </w:t>
            </w:r>
            <w:proofErr w:type="spellStart"/>
            <w:r w:rsidR="00443FCB" w:rsidRPr="00443FC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="00443FCB" w:rsidRPr="00443FC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DB4F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2BCFAEE7" w14:textId="77777777" w:rsidR="00A80246" w:rsidRDefault="00A80246" w:rsidP="00A80246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Likuiditas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berpengaruh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penghindaran</w:t>
            </w:r>
            <w:proofErr w:type="spellEnd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12A69A96">
              <w:rPr>
                <w:rFonts w:ascii="Times New Roman" w:hAnsi="Times New Roman" w:cs="Times New Roman"/>
                <w:sz w:val="20"/>
                <w:szCs w:val="20"/>
              </w:rPr>
              <w:t>pajak</w:t>
            </w:r>
            <w:proofErr w:type="spellEnd"/>
          </w:p>
          <w:p w14:paraId="6C33AECC" w14:textId="42A32BC6" w:rsidR="009E2962" w:rsidRPr="00342D5F" w:rsidRDefault="009E2962" w:rsidP="009E2962">
            <w:pPr>
              <w:rPr>
                <w:sz w:val="20"/>
                <w:szCs w:val="20"/>
              </w:rPr>
            </w:pPr>
          </w:p>
        </w:tc>
      </w:tr>
      <w:tr w:rsidR="009E2962" w:rsidRPr="00342D5F" w14:paraId="05524DCD" w14:textId="77777777" w:rsidTr="00B1169B">
        <w:tc>
          <w:tcPr>
            <w:tcW w:w="509" w:type="dxa"/>
          </w:tcPr>
          <w:p w14:paraId="5CD996E1" w14:textId="77777777" w:rsidR="009E2962" w:rsidRPr="00342D5F" w:rsidRDefault="009E2962" w:rsidP="009E2962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481" w:type="dxa"/>
          </w:tcPr>
          <w:p w14:paraId="227E2EAD" w14:textId="56A153AE" w:rsidR="009E2962" w:rsidRPr="00342D5F" w:rsidRDefault="009E2962" w:rsidP="009E2962">
            <w:pPr>
              <w:rPr>
                <w:bCs/>
                <w:iCs/>
                <w:sz w:val="20"/>
                <w:szCs w:val="20"/>
              </w:rPr>
            </w:pPr>
            <w:proofErr w:type="spellStart"/>
            <w:r w:rsidRPr="00B654CF">
              <w:rPr>
                <w:rFonts w:ascii="Times New Roman" w:hAnsi="Times New Roman" w:cs="Times New Roman"/>
                <w:sz w:val="20"/>
                <w:szCs w:val="20"/>
              </w:rPr>
              <w:t>Ningsih</w:t>
            </w:r>
            <w:proofErr w:type="spellEnd"/>
            <w:r w:rsidRPr="00B654C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4C57F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et al</w:t>
            </w:r>
            <w:r w:rsidRPr="00B654C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 (2021)</w:t>
            </w:r>
          </w:p>
        </w:tc>
        <w:tc>
          <w:tcPr>
            <w:tcW w:w="2275" w:type="dxa"/>
          </w:tcPr>
          <w:p w14:paraId="4F03BDD8" w14:textId="77777777" w:rsidR="009E2962" w:rsidRDefault="009E2962" w:rsidP="009E2962">
            <w:pPr>
              <w:pStyle w:val="ListParagraph"/>
              <w:numPr>
                <w:ilvl w:val="0"/>
                <w:numId w:val="37"/>
              </w:numPr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B757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Financial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</w:t>
            </w:r>
            <w:r w:rsidRPr="00BB757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istress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3976A8C5" w14:textId="77777777" w:rsidR="009E2962" w:rsidRPr="004A4851" w:rsidRDefault="009E2962" w:rsidP="009E2962">
            <w:pPr>
              <w:pStyle w:val="ListParagraph"/>
              <w:numPr>
                <w:ilvl w:val="0"/>
                <w:numId w:val="37"/>
              </w:numPr>
              <w:ind w:left="56" w:hanging="142"/>
              <w:rPr>
                <w:bCs/>
                <w:iCs/>
                <w:sz w:val="20"/>
                <w:szCs w:val="20"/>
              </w:rPr>
            </w:pPr>
            <w:proofErr w:type="spellStart"/>
            <w:r w:rsidRPr="00BB757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Profitabilitas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5DD15CC4" w14:textId="528DC0CF" w:rsidR="004A4851" w:rsidRPr="00342D5F" w:rsidRDefault="004A4851" w:rsidP="009E2962">
            <w:pPr>
              <w:pStyle w:val="ListParagraph"/>
              <w:numPr>
                <w:ilvl w:val="0"/>
                <w:numId w:val="37"/>
              </w:numPr>
              <w:ind w:left="56" w:hanging="142"/>
              <w:rPr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</w:t>
            </w:r>
            <w:r w:rsidRPr="001C12E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ales growth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</w:tc>
        <w:tc>
          <w:tcPr>
            <w:tcW w:w="2232" w:type="dxa"/>
          </w:tcPr>
          <w:p w14:paraId="1E812DA4" w14:textId="471CEAF0" w:rsidR="009E2962" w:rsidRPr="00342D5F" w:rsidRDefault="00A80246" w:rsidP="009E2962">
            <w:pPr>
              <w:rPr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</w:t>
            </w:r>
            <w:r w:rsidRPr="001C12E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ales growth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</w:tc>
        <w:tc>
          <w:tcPr>
            <w:tcW w:w="2283" w:type="dxa"/>
          </w:tcPr>
          <w:p w14:paraId="4BA57484" w14:textId="77777777" w:rsidR="00A80246" w:rsidRDefault="00A80246" w:rsidP="00A80246">
            <w:pPr>
              <w:pStyle w:val="ListParagraph"/>
              <w:numPr>
                <w:ilvl w:val="0"/>
                <w:numId w:val="37"/>
              </w:numPr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B757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Financial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</w:t>
            </w:r>
            <w:r w:rsidRPr="00BB757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istress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67DF8731" w14:textId="69BBE7FD" w:rsidR="009E2962" w:rsidRPr="008A2510" w:rsidRDefault="00A80246" w:rsidP="009E2962">
            <w:pPr>
              <w:pStyle w:val="ListParagraph"/>
              <w:numPr>
                <w:ilvl w:val="0"/>
                <w:numId w:val="37"/>
              </w:numPr>
              <w:spacing w:after="200" w:line="276" w:lineRule="auto"/>
              <w:ind w:left="56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BB757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Profitabilitas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</w:tc>
      </w:tr>
    </w:tbl>
    <w:p w14:paraId="417F73A2" w14:textId="08DADE1E" w:rsidR="00EF055C" w:rsidRPr="00CA0CE5" w:rsidRDefault="00EF055C" w:rsidP="00CD69D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E98493C" w14:textId="77777777" w:rsidR="00EF055C" w:rsidRPr="00CA0CE5" w:rsidRDefault="00EF055C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433E7417" w14:textId="77777777" w:rsidR="001C56B3" w:rsidRPr="005E7A52" w:rsidRDefault="001C56B3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t>METODE PENULISAN</w:t>
      </w:r>
    </w:p>
    <w:p w14:paraId="4DF86268" w14:textId="35FB81D0" w:rsidR="001C56B3" w:rsidRPr="00CA0CE5" w:rsidRDefault="001C56B3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kuali</w:t>
      </w:r>
      <w:r w:rsidR="009508A9" w:rsidRPr="00CA0CE5">
        <w:rPr>
          <w:rFonts w:ascii="Times New Roman" w:hAnsi="Times New Roman" w:cs="Times New Roman"/>
          <w:sz w:val="24"/>
          <w:szCs w:val="24"/>
        </w:rPr>
        <w:t>tatif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B1169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1169B" w:rsidRPr="00B1169B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B1169B">
        <w:rPr>
          <w:rFonts w:ascii="Times New Roman" w:hAnsi="Times New Roman" w:cs="Times New Roman"/>
          <w:i/>
          <w:iCs/>
          <w:sz w:val="24"/>
          <w:szCs w:val="24"/>
        </w:rPr>
        <w:t xml:space="preserve">ibrary </w:t>
      </w:r>
      <w:r w:rsidR="00B1169B" w:rsidRPr="00B1169B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B1169B">
        <w:rPr>
          <w:rFonts w:ascii="Times New Roman" w:hAnsi="Times New Roman" w:cs="Times New Roman"/>
          <w:i/>
          <w:iCs/>
          <w:sz w:val="24"/>
          <w:szCs w:val="24"/>
        </w:rPr>
        <w:t>esearch</w:t>
      </w:r>
      <w:r w:rsidR="009508A9" w:rsidRPr="00B1169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1169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b</w:t>
      </w:r>
      <w:r w:rsidRPr="00CA0CE5">
        <w:rPr>
          <w:rFonts w:ascii="Times New Roman" w:hAnsi="Times New Roman" w:cs="Times New Roman"/>
          <w:sz w:val="24"/>
          <w:szCs w:val="24"/>
        </w:rPr>
        <w:t>uku-buku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48C307CB" w:rsidRPr="007F0F46">
        <w:rPr>
          <w:rFonts w:ascii="Times New Roman" w:hAnsi="Times New Roman" w:cs="Times New Roman"/>
          <w:i/>
          <w:iCs/>
          <w:sz w:val="24"/>
          <w:szCs w:val="24"/>
        </w:rPr>
        <w:t>offline</w:t>
      </w:r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600BB6" w:rsidRPr="00CA0CE5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CA0CE5">
        <w:rPr>
          <w:rFonts w:ascii="Times New Roman" w:hAnsi="Times New Roman" w:cs="Times New Roman"/>
          <w:i/>
          <w:sz w:val="24"/>
          <w:szCs w:val="24"/>
        </w:rPr>
        <w:t>online</w:t>
      </w:r>
      <w:r w:rsidR="009508A9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bersumbe</w:t>
      </w:r>
      <w:r w:rsidR="00600BB6" w:rsidRPr="00CA0CE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D29" w:rsidRPr="001F0A9A">
        <w:rPr>
          <w:rFonts w:ascii="Times New Roman" w:hAnsi="Times New Roman" w:cs="Times New Roman"/>
          <w:bCs/>
          <w:sz w:val="24"/>
          <w:szCs w:val="24"/>
        </w:rPr>
        <w:t>Mendeley</w:t>
      </w:r>
      <w:proofErr w:type="spellEnd"/>
      <w:r w:rsidR="00844D29" w:rsidRPr="001F0A9A">
        <w:rPr>
          <w:rFonts w:ascii="Times New Roman" w:hAnsi="Times New Roman" w:cs="Times New Roman"/>
          <w:bCs/>
          <w:sz w:val="24"/>
          <w:szCs w:val="24"/>
        </w:rPr>
        <w:t>, Scholar Google</w:t>
      </w:r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44D29" w:rsidRPr="00CA0CE5">
        <w:rPr>
          <w:rFonts w:ascii="Times New Roman" w:hAnsi="Times New Roman" w:cs="Times New Roman"/>
          <w:sz w:val="24"/>
          <w:szCs w:val="24"/>
        </w:rPr>
        <w:t xml:space="preserve"> media online </w:t>
      </w:r>
      <w:proofErr w:type="spellStart"/>
      <w:r w:rsidR="00844D29" w:rsidRPr="00CA0CE5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. </w:t>
      </w:r>
      <w:r w:rsidR="00844D29" w:rsidRPr="00CA0C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417A2" w14:textId="77777777" w:rsidR="001C56B3" w:rsidRPr="00CA0CE5" w:rsidRDefault="001C56B3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A0CE5">
        <w:rPr>
          <w:rFonts w:ascii="Times New Roman" w:hAnsi="Times New Roman" w:cs="Times New Roman"/>
          <w:sz w:val="24"/>
          <w:szCs w:val="24"/>
          <w:lang w:val="sv-SE"/>
        </w:rPr>
        <w:t>Dalam penelitian kualitatif, kajian pustaka harus digunakan secara konsisten dengan asumsi-asumsi metodologis. Artinya harus digunakan secara induktif sehingga tidak mengarahkan pertanyaan-pertanyaan yang diajukan oleh peneliti. Salah satu alasan utama untuk melakukan penelitian kualitatif yaitu bahwa penelitian tersebut bersifat eksploratif, (Ali &amp; Limakrisna, 2013).</w:t>
      </w:r>
    </w:p>
    <w:p w14:paraId="656B723F" w14:textId="77777777" w:rsidR="001C56B3" w:rsidRPr="00CA0CE5" w:rsidRDefault="00844D29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CA0CE5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21629697" w14:textId="77777777" w:rsidR="00A80246" w:rsidRDefault="00A80246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167B53" w14:textId="77777777" w:rsidR="00A80246" w:rsidRDefault="00A80246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048D17" w14:textId="77777777" w:rsidR="00A80246" w:rsidRDefault="00A80246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0AD744" w14:textId="7685EDE6" w:rsidR="009877B7" w:rsidRPr="005E7A52" w:rsidRDefault="001C56B3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t>PEMBAHASAN</w:t>
      </w:r>
      <w:r w:rsidR="00F22628" w:rsidRPr="005E7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F1399F" w14:textId="056D0E63" w:rsidR="00785F5D" w:rsidRDefault="00785F5D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2B" w:rsidRPr="007F0F46">
        <w:rPr>
          <w:rFonts w:ascii="Times New Roman" w:hAnsi="Times New Roman" w:cs="Times New Roman"/>
          <w:sz w:val="24"/>
          <w:szCs w:val="24"/>
        </w:rPr>
        <w:t>k</w:t>
      </w:r>
      <w:r w:rsidRPr="007F0F46">
        <w:rPr>
          <w:rFonts w:ascii="Times New Roman" w:hAnsi="Times New Roman" w:cs="Times New Roman"/>
          <w:sz w:val="24"/>
          <w:szCs w:val="24"/>
        </w:rPr>
        <w:t>ajian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Pr="00CA0CE5">
        <w:rPr>
          <w:rFonts w:ascii="Times New Roman" w:hAnsi="Times New Roman" w:cs="Times New Roman"/>
          <w:i/>
          <w:sz w:val="24"/>
          <w:szCs w:val="24"/>
        </w:rPr>
        <w:t xml:space="preserve">literature review </w:t>
      </w:r>
      <w:proofErr w:type="spellStart"/>
      <w:r w:rsidRPr="00CA0CE5">
        <w:rPr>
          <w:rFonts w:ascii="Times New Roman" w:hAnsi="Times New Roman" w:cs="Times New Roman"/>
          <w:i/>
          <w:sz w:val="24"/>
          <w:szCs w:val="24"/>
        </w:rPr>
        <w:t>ini</w:t>
      </w:r>
      <w:proofErr w:type="spellEnd"/>
      <w:r w:rsidRPr="00CA0C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FFC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30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FFC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630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FF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630F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0FFC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630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FF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630F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0FF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30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FFC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630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FFC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630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FF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30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FFC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630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FFC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630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FF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630FFC">
        <w:rPr>
          <w:rFonts w:ascii="Times New Roman" w:hAnsi="Times New Roman" w:cs="Times New Roman"/>
          <w:sz w:val="24"/>
          <w:szCs w:val="24"/>
        </w:rPr>
        <w:t>:</w:t>
      </w:r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C7482" w14:textId="77777777" w:rsidR="008821AA" w:rsidRPr="00CA0CE5" w:rsidRDefault="008821AA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color w:val="0033CC"/>
          <w:sz w:val="24"/>
          <w:szCs w:val="24"/>
        </w:rPr>
      </w:pPr>
    </w:p>
    <w:p w14:paraId="4F4E80B5" w14:textId="78F47154" w:rsidR="006A31D0" w:rsidRPr="007F0F46" w:rsidRDefault="00F22628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CA0C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390F" w:rsidRPr="007F0F46">
        <w:rPr>
          <w:rFonts w:ascii="Times New Roman" w:hAnsi="Times New Roman" w:cs="Times New Roman"/>
          <w:b/>
          <w:sz w:val="24"/>
          <w:szCs w:val="24"/>
        </w:rPr>
        <w:t>u</w:t>
      </w:r>
      <w:r w:rsidR="00E11F70" w:rsidRPr="007F0F46">
        <w:rPr>
          <w:rFonts w:ascii="Times New Roman" w:hAnsi="Times New Roman" w:cs="Times New Roman"/>
          <w:b/>
          <w:sz w:val="24"/>
          <w:szCs w:val="24"/>
        </w:rPr>
        <w:t>kuran</w:t>
      </w:r>
      <w:proofErr w:type="spellEnd"/>
      <w:r w:rsidR="00E11F70" w:rsidRPr="007F0F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b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CA0C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390F" w:rsidRPr="007F0F46">
        <w:rPr>
          <w:rFonts w:ascii="Times New Roman" w:hAnsi="Times New Roman" w:cs="Times New Roman"/>
          <w:b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b/>
          <w:sz w:val="24"/>
          <w:szCs w:val="24"/>
        </w:rPr>
        <w:t>enghindaran</w:t>
      </w:r>
      <w:proofErr w:type="spellEnd"/>
      <w:r w:rsidR="00E11F70" w:rsidRPr="007F0F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390F" w:rsidRPr="007F0F46">
        <w:rPr>
          <w:rFonts w:ascii="Times New Roman" w:hAnsi="Times New Roman" w:cs="Times New Roman"/>
          <w:b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b/>
          <w:sz w:val="24"/>
          <w:szCs w:val="24"/>
        </w:rPr>
        <w:t>ajak</w:t>
      </w:r>
      <w:proofErr w:type="spellEnd"/>
    </w:p>
    <w:p w14:paraId="6ECE6D04" w14:textId="3EE9FC9A" w:rsidR="005C522F" w:rsidRDefault="001722A2" w:rsidP="002107FF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BE057A" w:rsidRPr="007F0F46">
        <w:rPr>
          <w:rFonts w:ascii="Times New Roman" w:hAnsi="Times New Roman" w:cs="Times New Roman"/>
          <w:sz w:val="24"/>
          <w:szCs w:val="24"/>
        </w:rPr>
        <w:t xml:space="preserve">Devi </w:t>
      </w:r>
      <w:proofErr w:type="spellStart"/>
      <w:r w:rsidR="000A2E07"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="00BE057A" w:rsidRPr="007F0F46">
        <w:rPr>
          <w:rFonts w:ascii="Times New Roman" w:hAnsi="Times New Roman" w:cs="Times New Roman"/>
          <w:sz w:val="24"/>
          <w:szCs w:val="24"/>
        </w:rPr>
        <w:t xml:space="preserve"> (2021)</w:t>
      </w:r>
      <w:r w:rsidR="00D30A97"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30A97" w:rsidRPr="007F0F4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D30A9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A97" w:rsidRPr="007F0F4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D30A9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A97" w:rsidRPr="007F0F46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="00D30A9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A97"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30A9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1BB" w:rsidRPr="007F0F46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D161BB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1BB" w:rsidRPr="007F0F4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D161BB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1BB" w:rsidRPr="007F0F46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="00D161BB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1BB" w:rsidRPr="007F0F46">
        <w:rPr>
          <w:rFonts w:ascii="Times New Roman" w:hAnsi="Times New Roman" w:cs="Times New Roman"/>
          <w:sz w:val="24"/>
          <w:szCs w:val="24"/>
        </w:rPr>
        <w:t>belas</w:t>
      </w:r>
      <w:proofErr w:type="spellEnd"/>
      <w:r w:rsidR="00D161BB" w:rsidRPr="007F0F46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="00D161BB" w:rsidRPr="007F0F46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="00D161BB" w:rsidRPr="007F0F46">
        <w:rPr>
          <w:rFonts w:ascii="Times New Roman" w:hAnsi="Times New Roman" w:cs="Times New Roman"/>
          <w:sz w:val="24"/>
          <w:szCs w:val="24"/>
        </w:rPr>
        <w:t xml:space="preserve"> di Indonesia</w:t>
      </w:r>
      <w:r w:rsidR="001B51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161" w:rsidRPr="007F0F4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1B5161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BE4CAA" w:rsidRPr="007F0F46">
        <w:rPr>
          <w:rFonts w:ascii="Times New Roman" w:hAnsi="Times New Roman" w:cs="Times New Roman"/>
          <w:sz w:val="24"/>
          <w:szCs w:val="24"/>
        </w:rPr>
        <w:t xml:space="preserve">2016 </w:t>
      </w:r>
      <w:proofErr w:type="spellStart"/>
      <w:r w:rsidR="00BE4CAA" w:rsidRPr="007F0F46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BE4CAA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CAA"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E4CAA" w:rsidRPr="007F0F46">
        <w:rPr>
          <w:rFonts w:ascii="Times New Roman" w:hAnsi="Times New Roman" w:cs="Times New Roman"/>
          <w:sz w:val="24"/>
          <w:szCs w:val="24"/>
        </w:rPr>
        <w:t xml:space="preserve"> 2020, </w:t>
      </w:r>
      <w:proofErr w:type="spellStart"/>
      <w:r w:rsidR="00BE4CAA" w:rsidRPr="007F0F46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BE4CAA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CAA" w:rsidRPr="007F0F4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D161BB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E41" w:rsidRPr="007F0F46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B51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64DB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1E64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64DB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Penyebabnya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apapun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Qurrotulaini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&amp; Anwar, 2021),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, </w:t>
      </w:r>
      <w:r w:rsidR="00B51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sekalipun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jumlahnya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2107FF" w:rsidRPr="002107F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107FF" w:rsidRPr="002107FF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="00B51BA1">
        <w:rPr>
          <w:rFonts w:ascii="Times New Roman" w:hAnsi="Times New Roman" w:cs="Times New Roman"/>
          <w:sz w:val="24"/>
          <w:szCs w:val="24"/>
        </w:rPr>
        <w:t>.</w:t>
      </w:r>
      <w:r w:rsidR="0011750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E5D" w:rsidRPr="007F0F4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473" w:rsidRPr="007F0F46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="0034047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473" w:rsidRPr="007F0F46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E5D" w:rsidRPr="007F0F46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E5D" w:rsidRPr="007F0F4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E5D" w:rsidRPr="007F0F4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E5D" w:rsidRPr="007F0F4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E5D" w:rsidRPr="007F0F46">
        <w:rPr>
          <w:rFonts w:ascii="Times New Roman" w:hAnsi="Times New Roman" w:cs="Times New Roman"/>
          <w:sz w:val="24"/>
          <w:szCs w:val="24"/>
        </w:rPr>
        <w:t>probabilitas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336E5D" w:rsidRPr="007F0F46">
        <w:rPr>
          <w:rFonts w:ascii="Times New Roman" w:hAnsi="Times New Roman" w:cs="Times New Roman"/>
          <w:i/>
          <w:iCs/>
          <w:sz w:val="24"/>
          <w:szCs w:val="24"/>
        </w:rPr>
        <w:t>F-statistic</w:t>
      </w:r>
      <w:r w:rsidR="00336E5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E5D" w:rsidRPr="007F0F46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 0.007453 &lt; 0.05. </w:t>
      </w:r>
      <w:proofErr w:type="spellStart"/>
      <w:r w:rsidR="00336E5D" w:rsidRPr="007F0F4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6E5D" w:rsidRPr="007F0F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E5D" w:rsidRPr="007F0F46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E5D" w:rsidRPr="007F0F4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473"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34047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473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6E5D" w:rsidRPr="007F0F4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E5D"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336E5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473" w:rsidRPr="007F0F4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34047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473"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777106" w:rsidRPr="007F0F46">
        <w:rPr>
          <w:rFonts w:ascii="Times New Roman" w:hAnsi="Times New Roman" w:cs="Times New Roman"/>
          <w:sz w:val="24"/>
          <w:szCs w:val="24"/>
        </w:rPr>
        <w:t>.</w:t>
      </w:r>
    </w:p>
    <w:p w14:paraId="359E21D8" w14:textId="30821E70" w:rsidR="00DF0DF2" w:rsidRPr="007F0F46" w:rsidRDefault="00545340" w:rsidP="002107FF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Devi </w:t>
      </w:r>
      <w:r w:rsidRPr="007F0F46">
        <w:rPr>
          <w:rFonts w:ascii="Times New Roman" w:hAnsi="Times New Roman" w:cs="Times New Roman"/>
          <w:i/>
          <w:iCs/>
          <w:sz w:val="24"/>
          <w:szCs w:val="24"/>
        </w:rPr>
        <w:t xml:space="preserve">et al. </w:t>
      </w:r>
      <w:r w:rsidRPr="007F0F46">
        <w:rPr>
          <w:rFonts w:ascii="Times New Roman" w:hAnsi="Times New Roman" w:cs="Times New Roman"/>
          <w:sz w:val="24"/>
          <w:szCs w:val="24"/>
        </w:rPr>
        <w:t xml:space="preserve">(2021)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8D"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7E468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8D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tax avoidance (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). Perusahaan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="00EF660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="000064A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607"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0064A0" w:rsidRPr="007F0F46">
        <w:rPr>
          <w:rFonts w:ascii="Times New Roman" w:hAnsi="Times New Roman" w:cs="Times New Roman"/>
          <w:sz w:val="24"/>
          <w:szCs w:val="24"/>
        </w:rPr>
        <w:t>.</w:t>
      </w:r>
    </w:p>
    <w:p w14:paraId="61F933B5" w14:textId="640B2BE8" w:rsidR="00ED2BB2" w:rsidRPr="007F0F46" w:rsidRDefault="00F330DE" w:rsidP="00411F39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Permana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et. al (2022) </w:t>
      </w:r>
      <w:proofErr w:type="spellStart"/>
      <w:r w:rsidR="0092118D" w:rsidRPr="007F0F46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92118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18D" w:rsidRPr="007F0F4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6702C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02C" w:rsidRPr="007F0F46">
        <w:rPr>
          <w:rFonts w:ascii="Times New Roman" w:hAnsi="Times New Roman" w:cs="Times New Roman"/>
          <w:sz w:val="24"/>
          <w:szCs w:val="24"/>
        </w:rPr>
        <w:t>b</w:t>
      </w:r>
      <w:r w:rsidR="00830DB3" w:rsidRPr="007F0F46">
        <w:rPr>
          <w:rFonts w:ascii="Times New Roman" w:hAnsi="Times New Roman" w:cs="Times New Roman"/>
          <w:sz w:val="24"/>
          <w:szCs w:val="24"/>
        </w:rPr>
        <w:t>erdasarkan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76702C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830DB3" w:rsidRPr="007F0F46">
        <w:rPr>
          <w:rFonts w:ascii="Times New Roman" w:hAnsi="Times New Roman" w:cs="Times New Roman"/>
          <w:sz w:val="24"/>
          <w:szCs w:val="24"/>
        </w:rPr>
        <w:t>0,001yang</w:t>
      </w:r>
      <w:r w:rsidR="0076702C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0,001&lt;0,005</w:t>
      </w:r>
      <w:r w:rsidR="0076702C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6702C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76702C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830DB3" w:rsidRPr="007F0F46">
        <w:rPr>
          <w:rFonts w:ascii="Times New Roman" w:hAnsi="Times New Roman" w:cs="Times New Roman"/>
          <w:sz w:val="24"/>
          <w:szCs w:val="24"/>
        </w:rPr>
        <w:t>F</w:t>
      </w:r>
      <w:r w:rsidR="0076702C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="0076702C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830DB3" w:rsidRPr="007F0F46">
        <w:rPr>
          <w:rFonts w:ascii="Times New Roman" w:hAnsi="Times New Roman" w:cs="Times New Roman"/>
          <w:sz w:val="24"/>
          <w:szCs w:val="24"/>
        </w:rPr>
        <w:t>&gt;</w:t>
      </w:r>
      <w:r w:rsidR="0076702C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830DB3" w:rsidRPr="007F0F46">
        <w:rPr>
          <w:rFonts w:ascii="Times New Roman" w:hAnsi="Times New Roman" w:cs="Times New Roman"/>
          <w:sz w:val="24"/>
          <w:szCs w:val="24"/>
        </w:rPr>
        <w:t>F</w:t>
      </w:r>
      <w:r w:rsidR="0076702C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76702C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76702C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830DB3" w:rsidRPr="007F0F46">
        <w:rPr>
          <w:rFonts w:ascii="Times New Roman" w:hAnsi="Times New Roman" w:cs="Times New Roman"/>
          <w:sz w:val="24"/>
          <w:szCs w:val="24"/>
        </w:rPr>
        <w:t>6,156</w:t>
      </w:r>
      <w:r w:rsidR="0076702C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830DB3" w:rsidRPr="007F0F46">
        <w:rPr>
          <w:rFonts w:ascii="Times New Roman" w:hAnsi="Times New Roman" w:cs="Times New Roman"/>
          <w:sz w:val="24"/>
          <w:szCs w:val="24"/>
        </w:rPr>
        <w:t>&gt;</w:t>
      </w:r>
      <w:r w:rsidR="0076702C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830DB3" w:rsidRPr="007F0F46">
        <w:rPr>
          <w:rFonts w:ascii="Times New Roman" w:hAnsi="Times New Roman" w:cs="Times New Roman"/>
          <w:sz w:val="24"/>
          <w:szCs w:val="24"/>
        </w:rPr>
        <w:t xml:space="preserve">2,786.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H01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Ha1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DB3" w:rsidRPr="007F0F46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830DB3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92118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leverage,dan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tax avoidance (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, leverage,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22%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sisanya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78%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dijalaskan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11F3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39" w:rsidRPr="007F0F4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A2692" w:rsidRPr="007F0F46">
        <w:rPr>
          <w:rFonts w:ascii="Times New Roman" w:hAnsi="Times New Roman" w:cs="Times New Roman"/>
          <w:sz w:val="24"/>
          <w:szCs w:val="24"/>
        </w:rPr>
        <w:t>.</w:t>
      </w:r>
    </w:p>
    <w:p w14:paraId="6FD6A317" w14:textId="116FCCF5" w:rsidR="003A2692" w:rsidRPr="007F0F46" w:rsidRDefault="00B40190" w:rsidP="00B40190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677EA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EA1" w:rsidRPr="007F0F4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677EA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EA1" w:rsidRPr="007F0F46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="00677EA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0,673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0,504.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menunjuk</w:t>
      </w:r>
      <w:r w:rsidR="00EF3C71" w:rsidRPr="007F0F46">
        <w:rPr>
          <w:rFonts w:ascii="Times New Roman" w:hAnsi="Times New Roman" w:cs="Times New Roman"/>
          <w:sz w:val="24"/>
          <w:szCs w:val="24"/>
        </w:rPr>
        <w:t>k</w:t>
      </w:r>
      <w:r w:rsidRPr="007F0F4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ba</w:t>
      </w:r>
      <w:r w:rsidR="00EF3C71" w:rsidRPr="007F0F46">
        <w:rPr>
          <w:rFonts w:ascii="Times New Roman" w:hAnsi="Times New Roman" w:cs="Times New Roman"/>
          <w:sz w:val="24"/>
          <w:szCs w:val="24"/>
        </w:rPr>
        <w:t>h</w:t>
      </w:r>
      <w:r w:rsidRPr="007F0F46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EF3C7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677EA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677EA1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sz w:val="24"/>
          <w:szCs w:val="24"/>
        </w:rPr>
        <w:t>(</w:t>
      </w:r>
      <w:r w:rsidRPr="007F0F46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7F0F46">
        <w:rPr>
          <w:rFonts w:ascii="Times New Roman" w:hAnsi="Times New Roman" w:cs="Times New Roman"/>
          <w:sz w:val="24"/>
          <w:szCs w:val="24"/>
        </w:rPr>
        <w:t>)</w:t>
      </w:r>
      <w:r w:rsidR="00EF3C71" w:rsidRPr="007F0F46">
        <w:rPr>
          <w:rFonts w:ascii="Times New Roman" w:hAnsi="Times New Roman" w:cs="Times New Roman"/>
          <w:sz w:val="24"/>
          <w:szCs w:val="24"/>
        </w:rPr>
        <w:t>.</w:t>
      </w:r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EF3C71" w:rsidRPr="007F0F46">
        <w:rPr>
          <w:rFonts w:ascii="Times New Roman" w:hAnsi="Times New Roman" w:cs="Times New Roman"/>
          <w:sz w:val="24"/>
          <w:szCs w:val="24"/>
        </w:rPr>
        <w:t>H</w:t>
      </w:r>
      <w:r w:rsidRPr="007F0F46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EF3C71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sz w:val="24"/>
          <w:szCs w:val="24"/>
        </w:rPr>
        <w:t>t</w:t>
      </w:r>
      <w:r w:rsidR="00EF3C7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</w:t>
      </w:r>
      <w:r w:rsidRPr="007F0F46">
        <w:rPr>
          <w:rFonts w:ascii="Times New Roman" w:hAnsi="Times New Roman" w:cs="Times New Roman"/>
          <w:sz w:val="24"/>
          <w:szCs w:val="24"/>
          <w:vertAlign w:val="subscript"/>
        </w:rPr>
        <w:t>habel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0,673 &lt; 2,007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F3C71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sz w:val="24"/>
          <w:szCs w:val="24"/>
        </w:rPr>
        <w:t>0,05</w:t>
      </w:r>
      <w:r w:rsidR="00EF3C7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EF3C71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sz w:val="24"/>
          <w:szCs w:val="24"/>
        </w:rPr>
        <w:t>0,504</w:t>
      </w:r>
      <w:r w:rsidR="00EF3C71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sz w:val="24"/>
          <w:szCs w:val="24"/>
        </w:rPr>
        <w:t>&gt;</w:t>
      </w:r>
      <w:r w:rsidR="00EF3C71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sz w:val="24"/>
          <w:szCs w:val="24"/>
        </w:rPr>
        <w:t xml:space="preserve">0,05.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kecilnya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B4153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aktiva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r w:rsidRPr="007F0F46">
        <w:rPr>
          <w:rFonts w:ascii="Times New Roman" w:hAnsi="Times New Roman" w:cs="Times New Roman"/>
          <w:i/>
          <w:iCs/>
          <w:sz w:val="24"/>
          <w:szCs w:val="24"/>
        </w:rPr>
        <w:t>log size</w:t>
      </w:r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pasar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lain-lain.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="00B4153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naik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ETR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ETR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pajaknya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naik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(</w:t>
      </w:r>
      <w:r w:rsidRPr="007F0F46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7F0F4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aktiva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="00B4153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>.</w:t>
      </w:r>
      <w:r w:rsidR="00B41533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sz w:val="24"/>
          <w:szCs w:val="24"/>
        </w:rPr>
        <w:t xml:space="preserve">Perusahaan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aktiva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B4153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pengaruhnya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ukur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B41533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>.</w:t>
      </w:r>
    </w:p>
    <w:p w14:paraId="0AEF2914" w14:textId="4D170B51" w:rsidR="00FC0679" w:rsidRPr="007F0F46" w:rsidRDefault="00FC0679" w:rsidP="00B40190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Permana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et. al (2022)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120"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1C512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120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1C512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120" w:rsidRPr="007F0F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C512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120" w:rsidRPr="007F0F4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1C512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120"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C512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120" w:rsidRPr="007F0F4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1C512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120"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1C512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120" w:rsidRPr="007F0F4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1C512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120" w:rsidRPr="007F0F46">
        <w:rPr>
          <w:rFonts w:ascii="Times New Roman" w:hAnsi="Times New Roman" w:cs="Times New Roman"/>
          <w:sz w:val="24"/>
          <w:szCs w:val="24"/>
        </w:rPr>
        <w:t>diuji</w:t>
      </w:r>
      <w:proofErr w:type="spellEnd"/>
      <w:r w:rsidR="001C512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120" w:rsidRPr="007F0F4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C512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120" w:rsidRPr="007F0F46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="001C5120" w:rsidRPr="007F0F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5120" w:rsidRPr="007F0F46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1C512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120" w:rsidRPr="007F0F4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1C512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90B" w:rsidRPr="007F0F46">
        <w:rPr>
          <w:rFonts w:ascii="Times New Roman" w:hAnsi="Times New Roman" w:cs="Times New Roman"/>
          <w:sz w:val="24"/>
          <w:szCs w:val="24"/>
        </w:rPr>
        <w:t>diuji</w:t>
      </w:r>
      <w:proofErr w:type="spellEnd"/>
      <w:r w:rsidR="00D3290B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90B" w:rsidRPr="007F0F4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D3290B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A2D" w:rsidRPr="007F0F46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="001A3A2D"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3A2D"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1A3A2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A2D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1A3A2D" w:rsidRPr="007F0F46">
        <w:rPr>
          <w:rFonts w:ascii="Times New Roman" w:hAnsi="Times New Roman" w:cs="Times New Roman"/>
          <w:sz w:val="24"/>
          <w:szCs w:val="24"/>
        </w:rPr>
        <w:t xml:space="preserve">, </w:t>
      </w:r>
      <w:r w:rsidR="001A3A2D" w:rsidRPr="007F0F46">
        <w:rPr>
          <w:rFonts w:ascii="Times New Roman" w:hAnsi="Times New Roman" w:cs="Times New Roman"/>
          <w:i/>
          <w:iCs/>
          <w:sz w:val="24"/>
          <w:szCs w:val="24"/>
        </w:rPr>
        <w:t>leverage</w:t>
      </w:r>
      <w:r w:rsidR="001A3A2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A2D"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A3A2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A2D" w:rsidRPr="007F0F46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="001A3A2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A2D" w:rsidRPr="007F0F4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1A3A2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A2D" w:rsidRPr="007F0F4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1A3A2D"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A3A2D" w:rsidRPr="007F0F46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1A3A2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A2D"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A3A2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A2D" w:rsidRPr="007F0F4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1A3A2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A2D"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1A3A2D" w:rsidRPr="007F0F46">
        <w:rPr>
          <w:rFonts w:ascii="Times New Roman" w:hAnsi="Times New Roman" w:cs="Times New Roman"/>
          <w:sz w:val="24"/>
          <w:szCs w:val="24"/>
        </w:rPr>
        <w:t>.</w:t>
      </w:r>
    </w:p>
    <w:p w14:paraId="58D0CC37" w14:textId="79AEBD9D" w:rsidR="004A570F" w:rsidRDefault="00E11F70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4A570F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CA0CE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A570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CA0CE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A570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6061" w:rsidRPr="007F0F46">
        <w:rPr>
          <w:rFonts w:ascii="Times New Roman" w:hAnsi="Times New Roman" w:cs="Times New Roman"/>
          <w:sz w:val="24"/>
          <w:szCs w:val="24"/>
        </w:rPr>
        <w:t>p</w:t>
      </w:r>
      <w:r w:rsidRPr="007F0F46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6061" w:rsidRPr="007F0F46">
        <w:rPr>
          <w:rFonts w:ascii="Times New Roman" w:hAnsi="Times New Roman" w:cs="Times New Roman"/>
          <w:sz w:val="24"/>
          <w:szCs w:val="24"/>
        </w:rPr>
        <w:t>p</w:t>
      </w:r>
      <w:r w:rsidRPr="007F0F46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4A570F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570F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A570F" w:rsidRPr="00CA0C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A570F" w:rsidRPr="00CA0CE5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="004A570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CA0C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A570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CA0CE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A570F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A570F" w:rsidRPr="00CA0CE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4A570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CA0CE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4A570F" w:rsidRPr="007F0F46">
        <w:rPr>
          <w:rFonts w:ascii="Times New Roman" w:hAnsi="Times New Roman" w:cs="Times New Roman"/>
          <w:sz w:val="24"/>
          <w:szCs w:val="24"/>
        </w:rPr>
        <w:t xml:space="preserve"> (</w:t>
      </w:r>
      <w:r w:rsidR="00750049" w:rsidRPr="007F0F46">
        <w:rPr>
          <w:rFonts w:ascii="Times New Roman" w:hAnsi="Times New Roman" w:cs="Times New Roman"/>
          <w:sz w:val="24"/>
          <w:szCs w:val="24"/>
        </w:rPr>
        <w:t xml:space="preserve">Devi </w:t>
      </w:r>
      <w:proofErr w:type="spellStart"/>
      <w:r w:rsidR="00750049"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="004A570F" w:rsidRPr="007F0F46">
        <w:rPr>
          <w:rFonts w:ascii="Times New Roman" w:hAnsi="Times New Roman" w:cs="Times New Roman"/>
          <w:sz w:val="24"/>
          <w:szCs w:val="24"/>
        </w:rPr>
        <w:t>, 20</w:t>
      </w:r>
      <w:r w:rsidR="00750049" w:rsidRPr="007F0F46">
        <w:rPr>
          <w:rFonts w:ascii="Times New Roman" w:hAnsi="Times New Roman" w:cs="Times New Roman"/>
          <w:sz w:val="24"/>
          <w:szCs w:val="24"/>
        </w:rPr>
        <w:t>21</w:t>
      </w:r>
      <w:r w:rsidR="004A570F" w:rsidRPr="007F0F4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A570F"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A570F" w:rsidRPr="007F0F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50049" w:rsidRPr="007F0F46">
        <w:rPr>
          <w:rFonts w:ascii="Times New Roman" w:hAnsi="Times New Roman" w:cs="Times New Roman"/>
          <w:sz w:val="24"/>
          <w:szCs w:val="24"/>
        </w:rPr>
        <w:t>Permana</w:t>
      </w:r>
      <w:proofErr w:type="spellEnd"/>
      <w:r w:rsidR="0075004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049"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="004A570F" w:rsidRPr="007F0F46">
        <w:rPr>
          <w:rFonts w:ascii="Times New Roman" w:hAnsi="Times New Roman" w:cs="Times New Roman"/>
          <w:sz w:val="24"/>
          <w:szCs w:val="24"/>
        </w:rPr>
        <w:t>, 202</w:t>
      </w:r>
      <w:r w:rsidR="00750049" w:rsidRPr="007F0F46">
        <w:rPr>
          <w:rFonts w:ascii="Times New Roman" w:hAnsi="Times New Roman" w:cs="Times New Roman"/>
          <w:sz w:val="24"/>
          <w:szCs w:val="24"/>
        </w:rPr>
        <w:t>2</w:t>
      </w:r>
      <w:r w:rsidR="004A570F" w:rsidRPr="007F0F46">
        <w:rPr>
          <w:rFonts w:ascii="Times New Roman" w:hAnsi="Times New Roman" w:cs="Times New Roman"/>
          <w:sz w:val="24"/>
          <w:szCs w:val="24"/>
        </w:rPr>
        <w:t>)</w:t>
      </w:r>
      <w:r w:rsidR="004A570F" w:rsidRPr="00CA0C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1AC92F" w14:textId="77777777" w:rsidR="001E353E" w:rsidRDefault="001E353E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33F4646" w14:textId="77777777" w:rsidR="001E353E" w:rsidRPr="00CA0CE5" w:rsidRDefault="001E353E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D372E33" w14:textId="77777777" w:rsidR="004A570F" w:rsidRPr="00CA0CE5" w:rsidRDefault="004A570F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F43AA9" w14:textId="6D57A32E" w:rsidR="006A31D0" w:rsidRPr="007F0F46" w:rsidRDefault="00F61333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CA0C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1F70" w:rsidRPr="007F0F46">
        <w:rPr>
          <w:rFonts w:ascii="Times New Roman" w:hAnsi="Times New Roman" w:cs="Times New Roman"/>
          <w:b/>
          <w:sz w:val="24"/>
          <w:szCs w:val="24"/>
        </w:rPr>
        <w:t>Umur</w:t>
      </w:r>
      <w:proofErr w:type="spellEnd"/>
      <w:r w:rsidR="00E11F70" w:rsidRPr="007F0F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b/>
          <w:sz w:val="24"/>
          <w:szCs w:val="24"/>
        </w:rPr>
        <w:t>perusahaan</w:t>
      </w:r>
      <w:proofErr w:type="spellEnd"/>
      <w:r w:rsidR="00F22628" w:rsidRPr="007F0F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CA0C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1F70" w:rsidRPr="007F0F46">
        <w:rPr>
          <w:rFonts w:ascii="Times New Roman" w:hAnsi="Times New Roman" w:cs="Times New Roman"/>
          <w:b/>
          <w:sz w:val="24"/>
          <w:szCs w:val="24"/>
        </w:rPr>
        <w:t>Penghindaran</w:t>
      </w:r>
      <w:proofErr w:type="spellEnd"/>
      <w:r w:rsidR="00E11F70" w:rsidRPr="007F0F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1F70" w:rsidRPr="007F0F46">
        <w:rPr>
          <w:rFonts w:ascii="Times New Roman" w:hAnsi="Times New Roman" w:cs="Times New Roman"/>
          <w:b/>
          <w:sz w:val="24"/>
          <w:szCs w:val="24"/>
        </w:rPr>
        <w:t>Pajak</w:t>
      </w:r>
      <w:proofErr w:type="spellEnd"/>
    </w:p>
    <w:p w14:paraId="3EF9A0CD" w14:textId="4032E4B7" w:rsidR="00210869" w:rsidRDefault="00210869" w:rsidP="00512334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r w:rsidRPr="00210869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="00D31E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31EF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D3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EF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D3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975">
        <w:rPr>
          <w:rFonts w:ascii="Times New Roman" w:hAnsi="Times New Roman" w:cs="Times New Roman"/>
          <w:sz w:val="24"/>
          <w:szCs w:val="24"/>
        </w:rPr>
        <w:t>Honggo</w:t>
      </w:r>
      <w:proofErr w:type="spellEnd"/>
      <w:r w:rsidR="00D31EF0">
        <w:rPr>
          <w:rFonts w:ascii="Times New Roman" w:hAnsi="Times New Roman" w:cs="Times New Roman"/>
          <w:sz w:val="24"/>
          <w:szCs w:val="24"/>
        </w:rPr>
        <w:t xml:space="preserve"> </w:t>
      </w:r>
      <w:r w:rsidR="00D31EF0" w:rsidRPr="00D31EF0">
        <w:rPr>
          <w:rFonts w:ascii="Times New Roman" w:hAnsi="Times New Roman" w:cs="Times New Roman"/>
          <w:i/>
          <w:iCs/>
          <w:sz w:val="24"/>
          <w:szCs w:val="24"/>
        </w:rPr>
        <w:t>et. al</w:t>
      </w:r>
      <w:r w:rsidR="00D31EF0">
        <w:rPr>
          <w:rFonts w:ascii="Times New Roman" w:hAnsi="Times New Roman" w:cs="Times New Roman"/>
          <w:sz w:val="24"/>
          <w:szCs w:val="24"/>
        </w:rPr>
        <w:t xml:space="preserve"> (201</w:t>
      </w:r>
      <w:r w:rsidR="001B5975">
        <w:rPr>
          <w:rFonts w:ascii="Times New Roman" w:hAnsi="Times New Roman" w:cs="Times New Roman"/>
          <w:sz w:val="24"/>
          <w:szCs w:val="24"/>
        </w:rPr>
        <w:t>9</w:t>
      </w:r>
      <w:r w:rsidR="00D31EF0">
        <w:rPr>
          <w:rFonts w:ascii="Times New Roman" w:hAnsi="Times New Roman" w:cs="Times New Roman"/>
          <w:sz w:val="24"/>
          <w:szCs w:val="24"/>
        </w:rPr>
        <w:t>)</w:t>
      </w:r>
      <w:r w:rsidRPr="002108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(sig) </w:t>
      </w:r>
      <w:proofErr w:type="spellStart"/>
      <w:r w:rsidR="00D31E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3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EF0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D3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EF0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D3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EF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D3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0,212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0,05.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sig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mengindikasikan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H2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lastRenderedPageBreak/>
        <w:t>penghindaran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69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210869">
        <w:rPr>
          <w:rFonts w:ascii="Times New Roman" w:hAnsi="Times New Roman" w:cs="Times New Roman"/>
          <w:sz w:val="24"/>
          <w:szCs w:val="24"/>
        </w:rPr>
        <w:t>.</w:t>
      </w:r>
      <w:r w:rsid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memainkan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dibayarkan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. Perusahaan yang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terdaftar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di BEI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34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12334">
        <w:rPr>
          <w:rFonts w:ascii="Times New Roman" w:hAnsi="Times New Roman" w:cs="Times New Roman"/>
          <w:sz w:val="24"/>
          <w:szCs w:val="24"/>
        </w:rPr>
        <w:t>.</w:t>
      </w:r>
      <w:r w:rsidR="008174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94EA9" w14:textId="6CD3B5CC" w:rsidR="00817464" w:rsidRPr="00817464" w:rsidRDefault="00817464" w:rsidP="00817464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817464">
        <w:rPr>
          <w:rFonts w:ascii="Times New Roman" w:hAnsi="Times New Roman" w:cs="Times New Roman"/>
          <w:sz w:val="24"/>
          <w:szCs w:val="24"/>
        </w:rPr>
        <w:t>enelitian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975">
        <w:rPr>
          <w:rFonts w:ascii="Times New Roman" w:hAnsi="Times New Roman" w:cs="Times New Roman"/>
          <w:sz w:val="24"/>
          <w:szCs w:val="24"/>
        </w:rPr>
        <w:t>Honggo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et al. </w:t>
      </w:r>
      <w:r>
        <w:rPr>
          <w:rFonts w:ascii="Times New Roman" w:hAnsi="Times New Roman" w:cs="Times New Roman"/>
          <w:sz w:val="24"/>
          <w:szCs w:val="24"/>
        </w:rPr>
        <w:t>(201</w:t>
      </w:r>
      <w:r w:rsidR="001B597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(UP)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(CETR).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Akhbar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(2017), yang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dibayarkan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Akhbar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terdaftar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di BEI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mengakumulasi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mengandalkan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>.</w:t>
      </w:r>
    </w:p>
    <w:p w14:paraId="31B93360" w14:textId="0B6671C8" w:rsidR="00817464" w:rsidRDefault="00817464" w:rsidP="00817464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746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penemuan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Mahanani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et al. (2017)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Dewinta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Setiawan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(2016), yang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(UP)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(CETR).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ketidaksesuaian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kompleksitas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dipertimbangkan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46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7464">
        <w:rPr>
          <w:rFonts w:ascii="Times New Roman" w:hAnsi="Times New Roman" w:cs="Times New Roman"/>
          <w:sz w:val="24"/>
          <w:szCs w:val="24"/>
        </w:rPr>
        <w:t>.</w:t>
      </w:r>
    </w:p>
    <w:p w14:paraId="346347D2" w14:textId="50986989" w:rsidR="00053562" w:rsidRDefault="00053562" w:rsidP="00991747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35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berjalannya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Loderer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r w:rsidRPr="004C57FA">
        <w:rPr>
          <w:rFonts w:ascii="Times New Roman" w:hAnsi="Times New Roman" w:cs="Times New Roman"/>
          <w:sz w:val="24"/>
          <w:szCs w:val="24"/>
        </w:rPr>
        <w:t>&amp;</w:t>
      </w:r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Waelchli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, 2010). Perusahaan yang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yang lama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penuaan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pengurangan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562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53562">
        <w:rPr>
          <w:rFonts w:ascii="Times New Roman" w:hAnsi="Times New Roman" w:cs="Times New Roman"/>
          <w:sz w:val="24"/>
          <w:szCs w:val="24"/>
        </w:rPr>
        <w:t>.</w:t>
      </w:r>
      <w:r w:rsidR="00991747">
        <w:rPr>
          <w:rFonts w:ascii="Times New Roman" w:hAnsi="Times New Roman" w:cs="Times New Roman"/>
          <w:sz w:val="24"/>
          <w:szCs w:val="24"/>
        </w:rPr>
        <w:t xml:space="preserve"> </w:t>
      </w:r>
      <w:r w:rsidRPr="00991747">
        <w:rPr>
          <w:rFonts w:ascii="Times New Roman" w:hAnsi="Times New Roman" w:cs="Times New Roman"/>
          <w:sz w:val="24"/>
          <w:szCs w:val="24"/>
        </w:rPr>
        <w:t xml:space="preserve">Perusahaan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matang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pengalaman-pengalaman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logis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dimilikinya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manusianya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kecenderungan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47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91747">
        <w:rPr>
          <w:rFonts w:ascii="Times New Roman" w:hAnsi="Times New Roman" w:cs="Times New Roman"/>
          <w:sz w:val="24"/>
          <w:szCs w:val="24"/>
        </w:rPr>
        <w:t xml:space="preserve"> </w:t>
      </w:r>
      <w:r w:rsidRPr="00991747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991747">
        <w:rPr>
          <w:rFonts w:ascii="Times New Roman" w:hAnsi="Times New Roman" w:cs="Times New Roman"/>
          <w:sz w:val="24"/>
          <w:szCs w:val="24"/>
        </w:rPr>
        <w:t>.</w:t>
      </w:r>
    </w:p>
    <w:p w14:paraId="02157DEC" w14:textId="267EC6AF" w:rsidR="007C1553" w:rsidRPr="007C1553" w:rsidRDefault="007C1553" w:rsidP="00991747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C1553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Sinambela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r w:rsidRPr="007C1553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Pr="007C1553">
        <w:rPr>
          <w:rFonts w:ascii="Times New Roman" w:hAnsi="Times New Roman" w:cs="Times New Roman"/>
          <w:sz w:val="24"/>
          <w:szCs w:val="24"/>
        </w:rPr>
        <w:t xml:space="preserve">., (2021)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r w:rsidRPr="007C1553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7C15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(Rosa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Dewinta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Ery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Setiawan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>, 2016), (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Widiayani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et al., 2019), (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Triyanti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et al., 2020) yang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r w:rsidRPr="002808EA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7C1553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pajaknya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kecenderungan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r w:rsidRPr="007C1553">
        <w:rPr>
          <w:rFonts w:ascii="Times New Roman" w:hAnsi="Times New Roman" w:cs="Times New Roman"/>
          <w:i/>
          <w:iCs/>
          <w:sz w:val="24"/>
          <w:szCs w:val="24"/>
        </w:rPr>
        <w:t xml:space="preserve">tax avoidance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553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7C1553">
        <w:rPr>
          <w:rFonts w:ascii="Times New Roman" w:hAnsi="Times New Roman" w:cs="Times New Roman"/>
          <w:sz w:val="24"/>
          <w:szCs w:val="24"/>
        </w:rPr>
        <w:t>.</w:t>
      </w:r>
    </w:p>
    <w:p w14:paraId="084B8C70" w14:textId="0F690D94" w:rsidR="0052296B" w:rsidRPr="00CA0CE5" w:rsidRDefault="00E11F70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52296B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CA0CE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CA0CE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9B8" w:rsidRPr="007F0F46">
        <w:rPr>
          <w:rFonts w:ascii="Times New Roman" w:hAnsi="Times New Roman" w:cs="Times New Roman"/>
          <w:sz w:val="24"/>
          <w:szCs w:val="24"/>
        </w:rPr>
        <w:t>p</w:t>
      </w:r>
      <w:r w:rsidRPr="007F0F46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9B8" w:rsidRPr="007F0F46">
        <w:rPr>
          <w:rFonts w:ascii="Times New Roman" w:hAnsi="Times New Roman" w:cs="Times New Roman"/>
          <w:sz w:val="24"/>
          <w:szCs w:val="24"/>
        </w:rPr>
        <w:t>p</w:t>
      </w:r>
      <w:r w:rsidRPr="007F0F46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52296B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96B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CA0C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2296B" w:rsidRPr="00CA0CE5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="0052296B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CA0C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2296B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CA0CE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2296B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2296B" w:rsidRPr="00CA0CE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52296B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CA0CE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52296B" w:rsidRPr="007F0F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744C1" w:rsidRPr="007F0F46">
        <w:rPr>
          <w:rFonts w:ascii="Times New Roman" w:hAnsi="Times New Roman" w:cs="Times New Roman"/>
          <w:sz w:val="24"/>
          <w:szCs w:val="24"/>
        </w:rPr>
        <w:t>Honggo</w:t>
      </w:r>
      <w:proofErr w:type="spellEnd"/>
      <w:r w:rsidR="002744C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4C1"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="0052296B" w:rsidRPr="007F0F46">
        <w:rPr>
          <w:rFonts w:ascii="Times New Roman" w:hAnsi="Times New Roman" w:cs="Times New Roman"/>
          <w:sz w:val="24"/>
          <w:szCs w:val="24"/>
        </w:rPr>
        <w:t>, 201</w:t>
      </w:r>
      <w:r w:rsidR="002744C1" w:rsidRPr="007F0F46">
        <w:rPr>
          <w:rFonts w:ascii="Times New Roman" w:hAnsi="Times New Roman" w:cs="Times New Roman"/>
          <w:sz w:val="24"/>
          <w:szCs w:val="24"/>
        </w:rPr>
        <w:t>9</w:t>
      </w:r>
      <w:r w:rsidR="0052296B" w:rsidRPr="007F0F46">
        <w:rPr>
          <w:rFonts w:ascii="Times New Roman" w:hAnsi="Times New Roman" w:cs="Times New Roman"/>
          <w:sz w:val="24"/>
          <w:szCs w:val="24"/>
        </w:rPr>
        <w:t>)</w:t>
      </w:r>
      <w:r w:rsidR="0052296B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CA0C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2296B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52296B" w:rsidRPr="007F0F4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744C1" w:rsidRPr="007F0F46">
        <w:rPr>
          <w:rFonts w:ascii="Times New Roman" w:hAnsi="Times New Roman" w:cs="Times New Roman"/>
          <w:sz w:val="24"/>
          <w:szCs w:val="24"/>
        </w:rPr>
        <w:t>Sinambela</w:t>
      </w:r>
      <w:proofErr w:type="spellEnd"/>
      <w:r w:rsidR="002744C1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4C1"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="0052296B" w:rsidRPr="007F0F46">
        <w:rPr>
          <w:rFonts w:ascii="Times New Roman" w:hAnsi="Times New Roman" w:cs="Times New Roman"/>
          <w:sz w:val="24"/>
          <w:szCs w:val="24"/>
        </w:rPr>
        <w:t>, 202</w:t>
      </w:r>
      <w:r w:rsidR="002744C1" w:rsidRPr="007F0F46">
        <w:rPr>
          <w:rFonts w:ascii="Times New Roman" w:hAnsi="Times New Roman" w:cs="Times New Roman"/>
          <w:sz w:val="24"/>
          <w:szCs w:val="24"/>
        </w:rPr>
        <w:t>1</w:t>
      </w:r>
      <w:r w:rsidR="0052296B" w:rsidRPr="007F0F46">
        <w:rPr>
          <w:rFonts w:ascii="Times New Roman" w:hAnsi="Times New Roman" w:cs="Times New Roman"/>
          <w:sz w:val="24"/>
          <w:szCs w:val="24"/>
        </w:rPr>
        <w:t>)</w:t>
      </w:r>
      <w:r w:rsidR="0052296B" w:rsidRPr="00CA0C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576C2B" w14:textId="77777777" w:rsidR="00BF64A0" w:rsidRDefault="00BF64A0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E08863" w14:textId="77777777" w:rsidR="001E353E" w:rsidRPr="00CA0CE5" w:rsidRDefault="001E353E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DD9267" w14:textId="2E89688E" w:rsidR="006A31D0" w:rsidRPr="007F0F46" w:rsidRDefault="00F61333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CA0C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1F70" w:rsidRPr="007F0F46">
        <w:rPr>
          <w:rFonts w:ascii="Times New Roman" w:hAnsi="Times New Roman" w:cs="Times New Roman"/>
          <w:b/>
          <w:sz w:val="24"/>
          <w:szCs w:val="24"/>
        </w:rPr>
        <w:t>Pertumbuhan</w:t>
      </w:r>
      <w:proofErr w:type="spellEnd"/>
      <w:r w:rsidR="00E11F70" w:rsidRPr="007F0F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b/>
          <w:sz w:val="24"/>
          <w:szCs w:val="24"/>
        </w:rPr>
        <w:t>penjualan</w:t>
      </w:r>
      <w:proofErr w:type="spellEnd"/>
      <w:r w:rsidR="006D1F90" w:rsidRPr="00CA0C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CA0C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1F70" w:rsidRPr="007F0F46">
        <w:rPr>
          <w:rFonts w:ascii="Times New Roman" w:hAnsi="Times New Roman" w:cs="Times New Roman"/>
          <w:b/>
          <w:sz w:val="24"/>
          <w:szCs w:val="24"/>
        </w:rPr>
        <w:t>Penghindaran</w:t>
      </w:r>
      <w:proofErr w:type="spellEnd"/>
      <w:r w:rsidR="00E11F70" w:rsidRPr="007F0F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1F70" w:rsidRPr="007F0F46">
        <w:rPr>
          <w:rFonts w:ascii="Times New Roman" w:hAnsi="Times New Roman" w:cs="Times New Roman"/>
          <w:b/>
          <w:sz w:val="24"/>
          <w:szCs w:val="24"/>
        </w:rPr>
        <w:t>Pajak</w:t>
      </w:r>
      <w:proofErr w:type="spellEnd"/>
    </w:p>
    <w:p w14:paraId="6F2F68F8" w14:textId="4CEF71FE" w:rsidR="008B5025" w:rsidRDefault="00B96A7B" w:rsidP="008C399D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 (2022)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kuantitaif</w:t>
      </w:r>
      <w:proofErr w:type="spellEnd"/>
      <w:r w:rsidR="00311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80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080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080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080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pertambangan</w:t>
      </w:r>
      <w:proofErr w:type="spellEnd"/>
      <w:r w:rsidR="00080F8C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="00080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batu</w:t>
      </w:r>
      <w:proofErr w:type="spellEnd"/>
      <w:r w:rsidR="00080F8C">
        <w:rPr>
          <w:rFonts w:ascii="Times New Roman" w:hAnsi="Times New Roman" w:cs="Times New Roman"/>
          <w:sz w:val="24"/>
          <w:szCs w:val="24"/>
        </w:rPr>
        <w:t xml:space="preserve"> bara yang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terdaftar</w:t>
      </w:r>
      <w:proofErr w:type="spellEnd"/>
      <w:r w:rsidR="00080F8C">
        <w:rPr>
          <w:rFonts w:ascii="Times New Roman" w:hAnsi="Times New Roman" w:cs="Times New Roman"/>
          <w:sz w:val="24"/>
          <w:szCs w:val="24"/>
        </w:rPr>
        <w:t xml:space="preserve"> di BEI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80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080F8C">
        <w:rPr>
          <w:rFonts w:ascii="Times New Roman" w:hAnsi="Times New Roman" w:cs="Times New Roman"/>
          <w:sz w:val="24"/>
          <w:szCs w:val="24"/>
        </w:rPr>
        <w:t xml:space="preserve"> 2016-2020,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080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080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080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F8C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="00080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70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AC2700">
        <w:rPr>
          <w:rFonts w:ascii="Times New Roman" w:hAnsi="Times New Roman" w:cs="Times New Roman"/>
          <w:sz w:val="24"/>
          <w:szCs w:val="24"/>
        </w:rPr>
        <w:t xml:space="preserve"> </w:t>
      </w:r>
      <w:r w:rsidR="00AC2700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 xml:space="preserve">sales growth </w:t>
      </w:r>
      <w:proofErr w:type="spellStart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menunjukkan</w:t>
      </w:r>
      <w:proofErr w:type="spellEnd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nilai</w:t>
      </w:r>
      <w:proofErr w:type="spellEnd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-</w:t>
      </w:r>
      <w:proofErr w:type="spellStart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t</w:t>
      </w:r>
      <w:r w:rsidR="00AC2700">
        <w:rPr>
          <w:rFonts w:ascii="Times New Roman" w:hAnsi="Times New Roman" w:cs="Times New Roman"/>
          <w:color w:val="000000"/>
          <w:sz w:val="16"/>
          <w:szCs w:val="16"/>
          <w:lang w:val="en-ID"/>
        </w:rPr>
        <w:t>hitung</w:t>
      </w:r>
      <w:proofErr w:type="spellEnd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&gt;-</w:t>
      </w:r>
      <w:proofErr w:type="spellStart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t</w:t>
      </w:r>
      <w:r w:rsidR="00AC2700">
        <w:rPr>
          <w:rFonts w:ascii="Times New Roman" w:hAnsi="Times New Roman" w:cs="Times New Roman"/>
          <w:color w:val="000000"/>
          <w:sz w:val="16"/>
          <w:szCs w:val="16"/>
          <w:lang w:val="en-ID"/>
        </w:rPr>
        <w:t>tabel</w:t>
      </w:r>
      <w:proofErr w:type="spellEnd"/>
      <w:r w:rsidR="00AC2700">
        <w:rPr>
          <w:rFonts w:ascii="Times New Roman" w:hAnsi="Times New Roman" w:cs="Times New Roman"/>
          <w:color w:val="000000"/>
          <w:sz w:val="16"/>
          <w:szCs w:val="16"/>
          <w:lang w:val="en-ID"/>
        </w:rPr>
        <w:t xml:space="preserve"> </w:t>
      </w:r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(-0,106 &gt;-2,014) </w:t>
      </w:r>
      <w:proofErr w:type="spellStart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atau</w:t>
      </w:r>
      <w:proofErr w:type="spellEnd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707FBF">
        <w:rPr>
          <w:rFonts w:ascii="Times New Roman" w:hAnsi="Times New Roman" w:cs="Times New Roman"/>
          <w:color w:val="000000"/>
          <w:sz w:val="24"/>
          <w:szCs w:val="24"/>
          <w:lang w:val="en-ID"/>
        </w:rPr>
        <w:t>t</w:t>
      </w:r>
      <w:r w:rsidR="00707FBF">
        <w:rPr>
          <w:rFonts w:ascii="Times New Roman" w:hAnsi="Times New Roman" w:cs="Times New Roman"/>
          <w:color w:val="000000"/>
          <w:sz w:val="16"/>
          <w:szCs w:val="16"/>
          <w:lang w:val="en-ID"/>
        </w:rPr>
        <w:t>hitung</w:t>
      </w:r>
      <w:proofErr w:type="spellEnd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&lt;</w:t>
      </w:r>
      <w:proofErr w:type="spellStart"/>
      <w:r w:rsidR="00707FBF">
        <w:rPr>
          <w:rFonts w:ascii="Times New Roman" w:hAnsi="Times New Roman" w:cs="Times New Roman"/>
          <w:color w:val="000000"/>
          <w:sz w:val="24"/>
          <w:szCs w:val="24"/>
          <w:lang w:val="en-ID"/>
        </w:rPr>
        <w:t>t</w:t>
      </w:r>
      <w:r w:rsidR="00707FBF">
        <w:rPr>
          <w:rFonts w:ascii="Times New Roman" w:hAnsi="Times New Roman" w:cs="Times New Roman"/>
          <w:color w:val="000000"/>
          <w:sz w:val="16"/>
          <w:szCs w:val="16"/>
          <w:lang w:val="en-ID"/>
        </w:rPr>
        <w:t>tabel</w:t>
      </w:r>
      <w:proofErr w:type="spellEnd"/>
      <w:r w:rsidR="00707FB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(0,106&lt;2,014) </w:t>
      </w:r>
      <w:proofErr w:type="spellStart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sehingga</w:t>
      </w:r>
      <w:proofErr w:type="spellEnd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H</w:t>
      </w:r>
      <w:r w:rsidR="00AC2700">
        <w:rPr>
          <w:rFonts w:ascii="Times New Roman" w:hAnsi="Times New Roman" w:cs="Times New Roman"/>
          <w:color w:val="000000"/>
          <w:sz w:val="16"/>
          <w:szCs w:val="16"/>
          <w:lang w:val="en-ID"/>
        </w:rPr>
        <w:t xml:space="preserve">0 </w:t>
      </w:r>
      <w:proofErr w:type="spellStart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diterima</w:t>
      </w:r>
      <w:proofErr w:type="spellEnd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Dengan</w:t>
      </w:r>
      <w:proofErr w:type="spellEnd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diterimanya</w:t>
      </w:r>
      <w:proofErr w:type="spellEnd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H</w:t>
      </w:r>
      <w:r w:rsidR="00AC2700">
        <w:rPr>
          <w:rFonts w:ascii="Times New Roman" w:hAnsi="Times New Roman" w:cs="Times New Roman"/>
          <w:color w:val="000000"/>
          <w:sz w:val="16"/>
          <w:szCs w:val="16"/>
          <w:lang w:val="en-ID"/>
        </w:rPr>
        <w:t>0</w:t>
      </w:r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maka</w:t>
      </w:r>
      <w:proofErr w:type="spellEnd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H</w:t>
      </w:r>
      <w:r w:rsidR="00AC2700">
        <w:rPr>
          <w:rFonts w:ascii="Times New Roman" w:hAnsi="Times New Roman" w:cs="Times New Roman"/>
          <w:color w:val="000000"/>
          <w:sz w:val="16"/>
          <w:szCs w:val="16"/>
          <w:lang w:val="en-ID"/>
        </w:rPr>
        <w:t>4</w:t>
      </w:r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ditolak</w:t>
      </w:r>
      <w:proofErr w:type="spellEnd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Sedangkan</w:t>
      </w:r>
      <w:proofErr w:type="spellEnd"/>
      <w:r w:rsidR="00707FB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nilai</w:t>
      </w:r>
      <w:proofErr w:type="spellEnd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>signifikansi</w:t>
      </w:r>
      <w:proofErr w:type="spellEnd"/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H</w:t>
      </w:r>
      <w:r w:rsidR="00AC2700">
        <w:rPr>
          <w:rFonts w:ascii="Times New Roman" w:hAnsi="Times New Roman" w:cs="Times New Roman"/>
          <w:color w:val="000000"/>
          <w:sz w:val="16"/>
          <w:szCs w:val="16"/>
          <w:lang w:val="en-ID"/>
        </w:rPr>
        <w:t>4</w:t>
      </w:r>
      <w:r w:rsidR="00AC2700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&lt;0,05 (0,916&gt;0,05). </w:t>
      </w:r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Lebih</w:t>
      </w:r>
      <w:proofErr w:type="spellEnd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lanjut</w:t>
      </w:r>
      <w:proofErr w:type="spellEnd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disampaikan</w:t>
      </w:r>
      <w:proofErr w:type="spellEnd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oleh</w:t>
      </w:r>
      <w:proofErr w:type="spellEnd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Norisa</w:t>
      </w:r>
      <w:proofErr w:type="spellEnd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et al. (2022) </w:t>
      </w:r>
      <w:proofErr w:type="spellStart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dalam</w:t>
      </w:r>
      <w:proofErr w:type="spellEnd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lastRenderedPageBreak/>
        <w:t>penelitiannya</w:t>
      </w:r>
      <w:proofErr w:type="spellEnd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bahwa</w:t>
      </w:r>
      <w:proofErr w:type="spellEnd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h</w:t>
      </w:r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asil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pengujian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hipotesis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ke</w:t>
      </w:r>
      <w:r w:rsidR="00FA7C29"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-</w:t>
      </w:r>
      <w:r w:rsidR="008B5025"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empat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mendeskripsikan</w:t>
      </w:r>
      <w:proofErr w:type="spellEnd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bahwa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variabel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r w:rsidR="008B5025" w:rsidRPr="008B5025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sales growth</w:t>
      </w:r>
      <w:r w:rsidR="008B5025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 xml:space="preserve"> </w:t>
      </w:r>
      <w:proofErr w:type="spellStart"/>
      <w:r w:rsid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disimpulkan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tidak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memiliki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pengaruh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terhadap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r w:rsidR="008B5025" w:rsidRPr="008B5025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tax avoidance</w:t>
      </w:r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Ini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berarti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bahwa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meskipun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pertumbuhan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penjualan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meningkat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hal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ini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tidak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secara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signifikan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memengaruhi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praktik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penghindaran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pajak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Ketika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pertumbuhan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penjualan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meningkat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laba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dihasilkan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oleh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juga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meningkat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sehingga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jumlah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pajak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harus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dibayar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oleh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pun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naik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. Hal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ini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membuat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manajemen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lebih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waspada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dalam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mengelola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kebijakan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perpajakan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mereka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.</w:t>
      </w:r>
      <w:r w:rsid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Penelitian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ini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didukung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oleh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penelitian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dilakukan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oleh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Irawati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et al. (2020), yang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menemukan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bahwa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variabel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r w:rsidR="008C399D" w:rsidRPr="008C399D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sales growth</w:t>
      </w:r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tidak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berpengaruh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terhadap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r w:rsidR="008C399D" w:rsidRPr="007C26B2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tax avoidance</w:t>
      </w:r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Namun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hasil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ini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berbeda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dengan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penelitian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dilakukan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oleh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Dewinta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&amp;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Setiawan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(2016), yang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menunjukkan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bahwa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r w:rsidR="008C399D" w:rsidRPr="008C399D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sales growth</w:t>
      </w:r>
      <w:r w:rsidR="008C399D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memiliki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pengaruh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terhadap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penghindaran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pajak</w:t>
      </w:r>
      <w:proofErr w:type="spellEnd"/>
      <w:r w:rsidR="008B5025" w:rsidRPr="008B5025">
        <w:rPr>
          <w:rFonts w:ascii="Times New Roman" w:hAnsi="Times New Roman" w:cs="Times New Roman"/>
          <w:color w:val="000000"/>
          <w:sz w:val="24"/>
          <w:szCs w:val="24"/>
          <w:lang w:val="en-ID"/>
        </w:rPr>
        <w:t>.</w:t>
      </w:r>
      <w:r w:rsid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Dengan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demikian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meskipun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pertumbuhan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penjualan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dapat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meningkatkan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laba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dan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pajak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harus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dibayarkan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hal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ini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tidak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selalu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berarti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bahwa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akan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aktif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dalam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praktik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penghindaran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pajak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Faktor-faktor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lain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juga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dapat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mempengaruhi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keputusan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dalam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hal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kebijakan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perpajakan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mereka</w:t>
      </w:r>
      <w:proofErr w:type="spellEnd"/>
      <w:r w:rsidR="008B5025" w:rsidRPr="008C399D">
        <w:rPr>
          <w:rFonts w:ascii="Times New Roman" w:hAnsi="Times New Roman" w:cs="Times New Roman"/>
          <w:color w:val="000000"/>
          <w:sz w:val="24"/>
          <w:szCs w:val="24"/>
          <w:lang w:val="en-ID"/>
        </w:rPr>
        <w:t>.</w:t>
      </w:r>
    </w:p>
    <w:p w14:paraId="174DC4CB" w14:textId="6F3AC8B8" w:rsidR="00B61933" w:rsidRDefault="00B61933" w:rsidP="008C399D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93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240 data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0,00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maksimum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10,42,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mean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0,259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deviasinya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1,132 Hal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manufaktur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terdaftar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di Bursa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Efek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Indonesia (BEI)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2017-2019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2017-2019 </w:t>
      </w:r>
      <w:proofErr w:type="spellStart"/>
      <w:r w:rsidRPr="00B61933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B61933">
        <w:rPr>
          <w:rFonts w:ascii="Times New Roman" w:hAnsi="Times New Roman" w:cs="Times New Roman"/>
          <w:sz w:val="24"/>
          <w:szCs w:val="24"/>
        </w:rPr>
        <w:t xml:space="preserve"> 0,259.</w:t>
      </w:r>
    </w:p>
    <w:p w14:paraId="57ED0D59" w14:textId="6325829B" w:rsidR="00CD74D3" w:rsidRPr="00CD74D3" w:rsidRDefault="00005403" w:rsidP="00CD74D3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Ningsih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 (2021)</w:t>
      </w:r>
      <w:r w:rsidR="001654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654C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6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4C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6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4C4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="0016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F7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E3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F71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5E3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F71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5E3F71">
        <w:rPr>
          <w:rFonts w:ascii="Times New Roman" w:hAnsi="Times New Roman" w:cs="Times New Roman"/>
          <w:sz w:val="24"/>
          <w:szCs w:val="24"/>
        </w:rPr>
        <w:t xml:space="preserve"> 240 </w:t>
      </w:r>
      <w:proofErr w:type="spellStart"/>
      <w:r w:rsidR="005E3F71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9B3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4FB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9B3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4FB">
        <w:rPr>
          <w:rFonts w:ascii="Times New Roman" w:hAnsi="Times New Roman" w:cs="Times New Roman"/>
          <w:sz w:val="24"/>
          <w:szCs w:val="24"/>
        </w:rPr>
        <w:t>manufaktur</w:t>
      </w:r>
      <w:proofErr w:type="spellEnd"/>
      <w:r w:rsidR="009B34F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B34FB">
        <w:rPr>
          <w:rFonts w:ascii="Times New Roman" w:hAnsi="Times New Roman" w:cs="Times New Roman"/>
          <w:sz w:val="24"/>
          <w:szCs w:val="24"/>
        </w:rPr>
        <w:t>terdaftar</w:t>
      </w:r>
      <w:proofErr w:type="spellEnd"/>
      <w:r w:rsidR="009B34FB">
        <w:rPr>
          <w:rFonts w:ascii="Times New Roman" w:hAnsi="Times New Roman" w:cs="Times New Roman"/>
          <w:sz w:val="24"/>
          <w:szCs w:val="24"/>
        </w:rPr>
        <w:t xml:space="preserve"> do BEI </w:t>
      </w:r>
      <w:proofErr w:type="spellStart"/>
      <w:r w:rsidR="009B34F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9B3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4FB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9B34FB">
        <w:rPr>
          <w:rFonts w:ascii="Times New Roman" w:hAnsi="Times New Roman" w:cs="Times New Roman"/>
          <w:sz w:val="24"/>
          <w:szCs w:val="24"/>
        </w:rPr>
        <w:t xml:space="preserve"> 2017-2019</w:t>
      </w:r>
      <w:r w:rsidR="005E3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3F71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5E3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F7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5E3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F7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5E3F71"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spellStart"/>
      <w:r w:rsidR="005E3F71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5E3F71">
        <w:rPr>
          <w:rFonts w:ascii="Times New Roman" w:hAnsi="Times New Roman" w:cs="Times New Roman"/>
          <w:sz w:val="24"/>
          <w:szCs w:val="24"/>
        </w:rPr>
        <w:t xml:space="preserve"> 0</w:t>
      </w:r>
      <w:r w:rsidR="00C24A5A">
        <w:rPr>
          <w:rFonts w:ascii="Times New Roman" w:hAnsi="Times New Roman" w:cs="Times New Roman"/>
          <w:sz w:val="24"/>
          <w:szCs w:val="24"/>
        </w:rPr>
        <w:t>,</w:t>
      </w:r>
      <w:r w:rsidR="005E3F71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="005E3F7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5E3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F71">
        <w:rPr>
          <w:rFonts w:ascii="Times New Roman" w:hAnsi="Times New Roman" w:cs="Times New Roman"/>
          <w:sz w:val="24"/>
          <w:szCs w:val="24"/>
        </w:rPr>
        <w:t>maksimum</w:t>
      </w:r>
      <w:proofErr w:type="spellEnd"/>
      <w:r w:rsidR="005E3F7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E3F71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5E3F71">
        <w:rPr>
          <w:rFonts w:ascii="Times New Roman" w:hAnsi="Times New Roman" w:cs="Times New Roman"/>
          <w:sz w:val="24"/>
          <w:szCs w:val="24"/>
        </w:rPr>
        <w:t xml:space="preserve"> 10</w:t>
      </w:r>
      <w:r w:rsidR="00C24A5A">
        <w:rPr>
          <w:rFonts w:ascii="Times New Roman" w:hAnsi="Times New Roman" w:cs="Times New Roman"/>
          <w:sz w:val="24"/>
          <w:szCs w:val="24"/>
        </w:rPr>
        <w:t>,</w:t>
      </w:r>
      <w:r w:rsidR="005E3F71">
        <w:rPr>
          <w:rFonts w:ascii="Times New Roman" w:hAnsi="Times New Roman" w:cs="Times New Roman"/>
          <w:sz w:val="24"/>
          <w:szCs w:val="24"/>
        </w:rPr>
        <w:t>42</w:t>
      </w:r>
      <w:r w:rsidR="008233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33B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8233BD">
        <w:rPr>
          <w:rFonts w:ascii="Times New Roman" w:hAnsi="Times New Roman" w:cs="Times New Roman"/>
          <w:sz w:val="24"/>
          <w:szCs w:val="24"/>
        </w:rPr>
        <w:t xml:space="preserve"> mean </w:t>
      </w:r>
      <w:proofErr w:type="spellStart"/>
      <w:r w:rsidR="008233B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8233BD">
        <w:rPr>
          <w:rFonts w:ascii="Times New Roman" w:hAnsi="Times New Roman" w:cs="Times New Roman"/>
          <w:sz w:val="24"/>
          <w:szCs w:val="24"/>
        </w:rPr>
        <w:t xml:space="preserve"> 0</w:t>
      </w:r>
      <w:r w:rsidR="00C24A5A">
        <w:rPr>
          <w:rFonts w:ascii="Times New Roman" w:hAnsi="Times New Roman" w:cs="Times New Roman"/>
          <w:sz w:val="24"/>
          <w:szCs w:val="24"/>
        </w:rPr>
        <w:t>,</w:t>
      </w:r>
      <w:r w:rsidR="008233BD">
        <w:rPr>
          <w:rFonts w:ascii="Times New Roman" w:hAnsi="Times New Roman" w:cs="Times New Roman"/>
          <w:sz w:val="24"/>
          <w:szCs w:val="24"/>
        </w:rPr>
        <w:t>259</w:t>
      </w:r>
      <w:r w:rsidR="00C2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A5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2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A5A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C2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A5A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="00C2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A5A">
        <w:rPr>
          <w:rFonts w:ascii="Times New Roman" w:hAnsi="Times New Roman" w:cs="Times New Roman"/>
          <w:sz w:val="24"/>
          <w:szCs w:val="24"/>
        </w:rPr>
        <w:t>deviasi</w:t>
      </w:r>
      <w:r w:rsidR="00616726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616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72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616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726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616726">
        <w:rPr>
          <w:rFonts w:ascii="Times New Roman" w:hAnsi="Times New Roman" w:cs="Times New Roman"/>
          <w:sz w:val="24"/>
          <w:szCs w:val="24"/>
        </w:rPr>
        <w:t xml:space="preserve"> 1,132. </w:t>
      </w:r>
      <w:r w:rsidR="00A150D4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rerata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A150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150D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134A93">
        <w:rPr>
          <w:rFonts w:ascii="Times New Roman" w:hAnsi="Times New Roman" w:cs="Times New Roman"/>
          <w:sz w:val="24"/>
          <w:szCs w:val="24"/>
        </w:rPr>
        <w:t>.</w:t>
      </w:r>
      <w:r w:rsidR="004226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>
        <w:rPr>
          <w:rFonts w:ascii="Times New Roman" w:hAnsi="Times New Roman" w:cs="Times New Roman"/>
          <w:sz w:val="24"/>
          <w:szCs w:val="24"/>
        </w:rPr>
        <w:t>agensi</w:t>
      </w:r>
      <w:proofErr w:type="spellEnd"/>
      <w:r w:rsidR="00CD74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D74D3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r w:rsidR="00CD74D3" w:rsidRPr="00CD74D3">
        <w:rPr>
          <w:rFonts w:ascii="Times New Roman" w:hAnsi="Times New Roman" w:cs="Times New Roman"/>
          <w:i/>
          <w:iCs/>
          <w:sz w:val="24"/>
          <w:szCs w:val="24"/>
        </w:rPr>
        <w:t>sales growth</w:t>
      </w:r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CD74D3">
        <w:rPr>
          <w:rFonts w:ascii="Times New Roman" w:hAnsi="Times New Roman" w:cs="Times New Roman"/>
          <w:sz w:val="24"/>
          <w:szCs w:val="24"/>
        </w:rPr>
        <w:t xml:space="preserve"> </w:t>
      </w:r>
      <w:r w:rsidR="00CD74D3" w:rsidRPr="00CD74D3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(</w:t>
      </w:r>
      <w:r w:rsidR="00CD74D3" w:rsidRPr="00CD74D3">
        <w:rPr>
          <w:rFonts w:ascii="Times New Roman" w:hAnsi="Times New Roman" w:cs="Times New Roman"/>
          <w:i/>
          <w:iCs/>
          <w:sz w:val="24"/>
          <w:szCs w:val="24"/>
        </w:rPr>
        <w:t>agent</w:t>
      </w:r>
      <w:r w:rsidR="00CD74D3" w:rsidRPr="00CD74D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r w:rsidR="00CD74D3" w:rsidRPr="00CD74D3">
        <w:rPr>
          <w:rFonts w:ascii="Times New Roman" w:hAnsi="Times New Roman" w:cs="Times New Roman"/>
          <w:i/>
          <w:iCs/>
          <w:sz w:val="24"/>
          <w:szCs w:val="24"/>
        </w:rPr>
        <w:t>sales growth</w:t>
      </w:r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akibatnya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4D3" w:rsidRPr="00CD74D3">
        <w:rPr>
          <w:rFonts w:ascii="Times New Roman" w:hAnsi="Times New Roman" w:cs="Times New Roman"/>
          <w:sz w:val="24"/>
          <w:szCs w:val="24"/>
        </w:rPr>
        <w:t>dibayarkan</w:t>
      </w:r>
      <w:proofErr w:type="spellEnd"/>
      <w:r w:rsidR="00CD74D3" w:rsidRPr="00CD74D3">
        <w:rPr>
          <w:rFonts w:ascii="Times New Roman" w:hAnsi="Times New Roman" w:cs="Times New Roman"/>
          <w:sz w:val="24"/>
          <w:szCs w:val="24"/>
        </w:rPr>
        <w:t>.</w:t>
      </w:r>
    </w:p>
    <w:p w14:paraId="33A23AB0" w14:textId="65D571D1" w:rsidR="00005403" w:rsidRDefault="00CD74D3" w:rsidP="008C399D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74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kata lain,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celah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diakui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dibayar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berwenang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semacam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r w:rsidRPr="000C6482">
        <w:rPr>
          <w:rFonts w:ascii="Times New Roman" w:hAnsi="Times New Roman" w:cs="Times New Roman"/>
          <w:i/>
          <w:sz w:val="24"/>
          <w:szCs w:val="24"/>
        </w:rPr>
        <w:t>transfer pricing</w:t>
      </w:r>
      <w:r w:rsidRPr="00CD7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deduksi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terkena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>.</w:t>
      </w:r>
      <w:r w:rsidR="000C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r w:rsidRPr="000C6482">
        <w:rPr>
          <w:rFonts w:ascii="Times New Roman" w:hAnsi="Times New Roman" w:cs="Times New Roman"/>
          <w:i/>
          <w:sz w:val="24"/>
          <w:szCs w:val="24"/>
        </w:rPr>
        <w:t>sales growth</w:t>
      </w:r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pemicu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dibayarkan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4D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CD74D3">
        <w:rPr>
          <w:rFonts w:ascii="Times New Roman" w:hAnsi="Times New Roman" w:cs="Times New Roman"/>
          <w:sz w:val="24"/>
          <w:szCs w:val="24"/>
        </w:rPr>
        <w:t>.</w:t>
      </w:r>
    </w:p>
    <w:p w14:paraId="20B44B5F" w14:textId="27EA5A7B" w:rsidR="0096440E" w:rsidRPr="007F0F46" w:rsidRDefault="0096440E" w:rsidP="009644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Ningsih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2021)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Norisa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2022). </w:t>
      </w:r>
    </w:p>
    <w:p w14:paraId="78D34BE1" w14:textId="3FBC4F48" w:rsidR="00C94A30" w:rsidRPr="007F0F46" w:rsidRDefault="00C94A30" w:rsidP="00CA0CE5">
      <w:pPr>
        <w:spacing w:after="0" w:line="240" w:lineRule="auto"/>
        <w:ind w:left="477"/>
        <w:rPr>
          <w:rFonts w:ascii="Times New Roman" w:hAnsi="Times New Roman" w:cs="Times New Roman"/>
          <w:iCs/>
          <w:sz w:val="24"/>
          <w:szCs w:val="24"/>
        </w:rPr>
      </w:pPr>
    </w:p>
    <w:p w14:paraId="16E96EAC" w14:textId="77777777" w:rsidR="0096440E" w:rsidRPr="007F0F46" w:rsidRDefault="0096440E" w:rsidP="00CA0CE5">
      <w:pPr>
        <w:spacing w:after="0" w:line="240" w:lineRule="auto"/>
        <w:ind w:left="477"/>
        <w:rPr>
          <w:rFonts w:ascii="Times New Roman" w:hAnsi="Times New Roman" w:cs="Times New Roman"/>
          <w:iCs/>
          <w:sz w:val="24"/>
          <w:szCs w:val="24"/>
        </w:rPr>
      </w:pPr>
    </w:p>
    <w:p w14:paraId="143A3B0F" w14:textId="77777777" w:rsidR="0096440E" w:rsidRPr="007F0F46" w:rsidRDefault="0096440E" w:rsidP="00CA0CE5">
      <w:pPr>
        <w:spacing w:after="0" w:line="240" w:lineRule="auto"/>
        <w:ind w:left="477"/>
        <w:rPr>
          <w:rFonts w:ascii="Times New Roman" w:hAnsi="Times New Roman" w:cs="Times New Roman"/>
          <w:iCs/>
          <w:sz w:val="24"/>
          <w:szCs w:val="24"/>
        </w:rPr>
      </w:pPr>
    </w:p>
    <w:p w14:paraId="3825D4ED" w14:textId="77777777" w:rsidR="00C94A30" w:rsidRPr="007F0F46" w:rsidRDefault="00C94A30" w:rsidP="00CA0CE5">
      <w:pPr>
        <w:spacing w:after="0" w:line="240" w:lineRule="auto"/>
        <w:ind w:left="477"/>
        <w:rPr>
          <w:rFonts w:ascii="Times New Roman" w:hAnsi="Times New Roman" w:cs="Times New Roman"/>
          <w:iCs/>
          <w:sz w:val="24"/>
          <w:szCs w:val="24"/>
        </w:rPr>
      </w:pPr>
    </w:p>
    <w:p w14:paraId="5897280F" w14:textId="77777777" w:rsidR="006811D4" w:rsidRPr="004119E5" w:rsidRDefault="006811D4" w:rsidP="00CA0CE5">
      <w:pPr>
        <w:spacing w:after="0" w:line="240" w:lineRule="auto"/>
        <w:ind w:left="477"/>
        <w:rPr>
          <w:rFonts w:ascii="Times New Roman" w:hAnsi="Times New Roman" w:cs="Times New Roman"/>
          <w:iCs/>
          <w:sz w:val="24"/>
          <w:szCs w:val="24"/>
        </w:rPr>
      </w:pPr>
    </w:p>
    <w:p w14:paraId="69F50985" w14:textId="4EB50D4D" w:rsidR="000A7EF2" w:rsidRPr="00CA0CE5" w:rsidRDefault="001F0A9A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99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b/>
          <w:color w:val="0000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99"/>
          <w:sz w:val="24"/>
          <w:szCs w:val="24"/>
        </w:rPr>
        <w:t>Konseptual</w:t>
      </w:r>
      <w:proofErr w:type="spellEnd"/>
    </w:p>
    <w:p w14:paraId="787B2A39" w14:textId="5404D14D" w:rsidR="00B50B24" w:rsidRPr="00CA0CE5" w:rsidRDefault="002064FC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>,</w:t>
      </w:r>
      <w:r w:rsidR="000A4EA7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A7" w:rsidRPr="00CA0CE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A4EA7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A7" w:rsidRPr="00CA0CE5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="000A4EA7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A4EA7" w:rsidRPr="00CA0CE5">
        <w:rPr>
          <w:rFonts w:ascii="Times New Roman" w:hAnsi="Times New Roman" w:cs="Times New Roman"/>
          <w:sz w:val="24"/>
          <w:szCs w:val="24"/>
        </w:rPr>
        <w:t>rele</w:t>
      </w:r>
      <w:r w:rsidR="006811D4" w:rsidRPr="00CA0CE5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9C5" w:rsidRPr="00CA0CE5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2469C5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7F0F46">
        <w:rPr>
          <w:rFonts w:ascii="Times New Roman" w:hAnsi="Times New Roman" w:cs="Times New Roman"/>
          <w:sz w:val="24"/>
          <w:szCs w:val="24"/>
        </w:rPr>
        <w:t>diperol</w:t>
      </w:r>
      <w:r w:rsidR="00677528" w:rsidRPr="007F0F46">
        <w:rPr>
          <w:rFonts w:ascii="Times New Roman" w:hAnsi="Times New Roman" w:cs="Times New Roman"/>
          <w:sz w:val="24"/>
          <w:szCs w:val="24"/>
        </w:rPr>
        <w:t>e</w:t>
      </w:r>
      <w:r w:rsidR="00B50B24" w:rsidRPr="007F0F46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B50B24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528" w:rsidRPr="007F0F46">
        <w:rPr>
          <w:rFonts w:ascii="Times New Roman" w:hAnsi="Times New Roman" w:cs="Times New Roman"/>
          <w:sz w:val="24"/>
          <w:szCs w:val="24"/>
        </w:rPr>
        <w:t>k</w:t>
      </w:r>
      <w:r w:rsidR="00B50B24" w:rsidRPr="007F0F46">
        <w:rPr>
          <w:rFonts w:ascii="Times New Roman" w:hAnsi="Times New Roman" w:cs="Times New Roman"/>
          <w:sz w:val="24"/>
          <w:szCs w:val="24"/>
        </w:rPr>
        <w:t>erangka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9C5" w:rsidRPr="00CA0CE5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="002469C5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0FD707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F46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BCB1D4C" wp14:editId="5F92D518">
                <wp:simplePos x="0" y="0"/>
                <wp:positionH relativeFrom="column">
                  <wp:posOffset>1028700</wp:posOffset>
                </wp:positionH>
                <wp:positionV relativeFrom="paragraph">
                  <wp:posOffset>147955</wp:posOffset>
                </wp:positionV>
                <wp:extent cx="4031691" cy="2133600"/>
                <wp:effectExtent l="0" t="0" r="6985" b="1905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1691" cy="2133600"/>
                          <a:chOff x="0" y="0"/>
                          <a:chExt cx="5500145" cy="3365254"/>
                        </a:xfrm>
                      </wpg:grpSpPr>
                      <wps:wsp>
                        <wps:cNvPr id="7" name="Rounded Rectangle 7"/>
                        <wps:cNvSpPr/>
                        <wps:spPr>
                          <a:xfrm>
                            <a:off x="36193" y="1266825"/>
                            <a:ext cx="1714500" cy="861498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28B2E7" w14:textId="4CE063DD" w:rsidR="00785F5D" w:rsidRDefault="00E11F70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 w:rsidRPr="002C2C82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Umur Perusahaan</w:t>
                              </w:r>
                            </w:p>
                            <w:p w14:paraId="5663FF8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 w:rsidRPr="006B3F37">
                                <w:rPr>
                                  <w:rFonts w:eastAsia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ounded Rectangle 8"/>
                        <wps:cNvSpPr/>
                        <wps:spPr>
                          <a:xfrm>
                            <a:off x="36192" y="0"/>
                            <a:ext cx="1714500" cy="83630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6A4029" w14:textId="087140E9" w:rsidR="00785F5D" w:rsidRDefault="00785F5D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 w:rsidRPr="006B3F37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E11F70" w:rsidRPr="007F0F46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Ukuran Perusahaan</w:t>
                              </w:r>
                            </w:p>
                            <w:p w14:paraId="482C47BA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ounded Rectangle 9"/>
                        <wps:cNvSpPr/>
                        <wps:spPr>
                          <a:xfrm>
                            <a:off x="3050483" y="1245235"/>
                            <a:ext cx="1714500" cy="85304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283D5D" w14:textId="43459AF1" w:rsidR="00785F5D" w:rsidRDefault="00E11F70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Penghindaran Pajak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5327650" y="1626235"/>
                            <a:ext cx="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841112" y="1245236"/>
                            <a:ext cx="659033" cy="56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61E76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ε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193925" y="2432685"/>
                            <a:ext cx="466725" cy="26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83FB2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ounded Rectangle 13"/>
                        <wps:cNvSpPr/>
                        <wps:spPr>
                          <a:xfrm>
                            <a:off x="0" y="2517139"/>
                            <a:ext cx="1714500" cy="84811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B77045" w14:textId="4392B8D2" w:rsidR="00785F5D" w:rsidRDefault="00E11F70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Pertumbuhan Penjualan</w:t>
                              </w:r>
                            </w:p>
                            <w:p w14:paraId="095AD96B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>
                            <a:off x="1750695" y="1638300"/>
                            <a:ext cx="1299845" cy="190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1750695" y="371475"/>
                            <a:ext cx="1299845" cy="12452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 flipV="1">
                            <a:off x="1711872" y="1638301"/>
                            <a:ext cx="1336040" cy="12312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051050" y="483235"/>
                            <a:ext cx="6858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D10DF8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203450" y="1321435"/>
                            <a:ext cx="466725" cy="26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32031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B1D4C" id="Group 5" o:spid="_x0000_s1026" style="position:absolute;left:0;text-align:left;margin-left:81pt;margin-top:11.65pt;width:317.45pt;height:168pt;z-index:251658240;mso-width-relative:margin;mso-height-relative:margin" coordsize="55001,3365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yUX+KAYAAOQpAAAOAAAAZHJzL2Uyb0RvYy54bWzsWm1v2zYQ/j5g/4Hg98Wi3iwbUYog&#13;&#10;bYoBRRok3fqZkShZmERqJOOX/frhSFGyHad20q4IMOWDI9k88Xi65+65I8/frZsaLZlUleApJmce&#13;&#10;RoxnIq94meI/vlz/lmCkNOU5rQVnKd4whd9d/PrL+aqdM18sRJ0zidZNzdV81aZ4oXU7n0xUtmAN&#13;&#10;VWeiZXzd1IWQDdXqTMhykku6qnjZ1BPf8+LJSsi8lSJjSlW8fG9/xBfm+UXBMv25KBTTqE6xh5E2&#13;&#10;n9J8PpjPycU5nZeStosq6/Sgr1CjoRXHW496TzVFj7J68qimyqRQotBnmWgmoiiqjJlFTHyPeHvL&#13;&#10;+SjFY2sWU85XZdvbqfxxj81ulh9le9/eSjQBq5Xz0t7CYtaFbOC/KAq0NubaDEZja42ydYpDLyDx&#13;&#10;jGCUbVLskyCIPQ/Dw+g8W3w+JJktPnSyUeR5JIysbBDEkR+FRnbiJp/sqLRq1XylBkOo7zPE/YK2&#13;&#10;zNhXzbOb5a1EVZ7iKUacNizFd+KR5yxHdyzTlJc1Q1OjHGiR3SwHo6m5am/lAYsFMZkFGG1STPw4&#13;&#10;TvyoM4yzHZmSMAJzge2SmISzZHf5dN5KpT8y0SC4SLEEnUAh4210+UlpsPVkGAhqKFFX+XVV1+Zm&#13;&#10;o65qiZa0TvGq4rlYYVRTpa9qmeJr8+cm3ZGrOVqB4lOjIG1TXNRUY5Q1bZ5ixUuMaF3yFGdaGm12&#13;&#10;pNWTWb+wtd6a2TN/B2eGpb6namF1No/tDNdUmklUV02Kkx35msNSmYG8swm8J/ti4EqvH9bWx9X8&#13;&#10;QeSbW4mksAFBtdl1JZX+RJW+pZIaJ18yqVO8EPIfjFYSlq/+fqSSYVT/zlWKZyQMIaSYmzCa+h5G&#13;&#10;cvuXh+1f+GNzJeoUE4xUm5lLGK9rd1lI0XwVMr+EWT2MKM8WQlrjdjdX2kauQsiMXV6aYZloWqo/&#13;&#10;8fs2g4eDEcB6X9ZfqWw7n9FsrW+Ec3Y63/caOxhEubh81KKorE+B1aylLs4ncLNSLcSIn4DB5HkM&#13;&#10;WoSAFqdj0DcYdGHpMPqCOPBi544u8o3o+5Hog+hKjIkH1xpBuI3YNwXC2fMgnPVv8UQQepEXJi4V&#13;&#10;hpEffDsVRoEHwdVmthGM/0UqBDD6/WscM+I2j3qDGZF4Do33WtKqXGh0KaVYoSvBOcu0kAiGGBJv&#13;&#10;UuMVd5zesSDHqXtCHwX+NI48S1BjP36Kyo6aHoOi6lTqdbFMZJ9oAI+FCGfJmqZV/YHnSG9almIt&#13;&#10;K8OxHehhjCEdA4NTelMzK3/HClTla0d5TL3Iepab/2WzzASmumMFyBRVXfdSnuWrUGUelOoGg5yl&#13;&#10;lCdL9sPNnILrXrKpuOh48u68et1rW1gBt3K73q1cCfGw418/iYgR4txuqILgu8HPTiiDwiQkhFgS&#13;&#10;RnyI/pZo0bmjYnE084LA1kFRPI1mNj30ZeBQ3rg66FgJZH2MC6iCujxyokv5h5yDZhnjuueHh93K&#13;&#10;ev2eM9Z6eL3WB091q705X+FaW0B41rVMXQTJIOjf6pgM3noy8A+gckjmp3Eyn8yCGbQkoG8TBn6c&#13;&#10;7HOyMI6nMMB0dmIvgFTxbUo2ovKEgP8iVNp+2FYOGJsWWx0OCKVvpmlBgh6VTzqH8NuLcqZlZX5E&#13;&#10;piSw1daQLXfbhmFCyNF0ObYNv6dtCOnRmngE4j6pf4u1UuiA+HytNMTV7GZ5Qq1EppEXAy2FZn4c&#13;&#10;JEG/y+E4LPFns8RtZpCZdzRbvqpq2m2yP1tJ7AzbrbQolI0ukZ/IiQ8yW8tPe3Z7mBMfLLX2JF9Y&#13;&#10;bu1Jv4IXv+2SKzruvUMwern3BlMSTvep3q7zmhrtWE4Z3bcjw6P7bm+fkvi4+9o6GnLpN9wXFXXV&#13;&#10;/ulaPN0eNJkSkky7VoIJwzb+bJEj2IGG5jFULcQPiB+Pnmx274Es7zUn9kLp6Mk7njycBOhPAJCX&#13;&#10;HgHwvYgYKrBJcZgET1uscRIl7giA/0OK7KHp5VqtwzemJer6i+bQAqDwUGf1/9oGG2LT2AZ7622w&#13;&#10;4ZjAANCXng/wfS8I3SZI4JPwydbk2AZ7NnP0DfFXkPAXtcGGsDui8vWoNKfpVmVrDox1px7hqOL2&#13;&#10;vUkOw+HMi38BAAD//wMAUEsDBBQABgAIAAAAIQB3EBVn5gAAABABAAAPAAAAZHJzL2Rvd25yZXYu&#13;&#10;eG1sTM/LasJAFADQfaH/MFzBXTN5YNrE3IjYx0oK1ULpbsxck+A8QmZMxr8vXbUfcBan2gSt2ESj&#13;&#10;661BSKIYGJnGyt60CJ/H14cnYM4LI4WyhhBu5GBT399VopR2Nh80HXzLglbGlQKh834oOXdNR1q4&#13;&#10;yA5kglZnO2rhXWTHlstRzL1pteJpHOdci94Ac50YaNdRczlcNcLbLOZtlrxM+8t5d/s+rt6/9gkh&#13;&#10;Lhfheb1chO0amKfg/wT8HhASqCtRnuzVSMcUQpKnMTCPkGYZsBHhscgLYCeEbFVkwHhd8f+R+gcA&#13;&#10;AP//AwBQSwECLQAUAAYACAAAACEAWiKTo/8AAADlAQAAEwAAAAAAAAAAAAAAAAAAAAAAW0NvbnRl&#13;&#10;bnRfVHlwZXNdLnhtbFBLAQItABQABgAIAAAAIQCnSs842AAAAJYBAAALAAAAAAAAAAAAAAAAADAB&#13;&#10;AABfcmVscy8ucmVsc1BLAQItABQABgAIAAAAIQAmyUX+KAYAAOQpAAAOAAAAAAAAAAAAAAAAADEC&#13;&#10;AABkcnMvZTJvRG9jLnhtbFBLAQItABQABgAIAAAAIQB3EBVn5gAAABABAAAPAAAAAAAAAAAAAAAA&#13;&#10;AIUIAABkcnMvZG93bnJldi54bWxQSwUGAAAAAAQABADzAAAAmAkAAAAA&#13;&#10;">
                <v:roundrect id="Rounded Rectangle 7" o:spid="_x0000_s1027" style="position:absolute;left:361;top:12668;width:17145;height:861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vSNhskAAADgAAAADwAAAGRycy9kb3ducmV2LnhtbETPwUoD&#13;&#10;MRCA4bvgO4Qp9OZmW8HqtmkpFVFoL65evI2bMRubTLZJ2sa3l4LgA/wf/ItV8U6cKCYbWMGkqkEQ&#13;&#10;d0FbNgre355u7kGkjKzRBSYFP5Rgtby+WmCjw5lf6dRmI4p3nBpU0Oc8NFKmriePqQoDcfHuK0SP&#13;&#10;OVUhGqkjni0b7+S0ru+kR8sgUo8DbXrq9u3RKzh0Zmantx/7+iHunvH4vW0/N1ulxqPyOB+PynoO&#13;&#10;IlPJ/8Uf8aIVzODyo2ACQi5/AQAA//8DAFBLAQItABQABgAIAAAAIQCcrWMz8AAAAIgBAAATAAAA&#13;&#10;AAAAAAAAAAAAAAAAAABbQ29udGVudF9UeXBlc10ueG1sUEsBAi0AFAAGAAgAAAAhAFHn8aa+AAAA&#13;&#10;FgEAAAsAAAAAAAAAAAAAAAAAIQEAAF9yZWxzLy5yZWxzUEsBAi0AFAAGAAgAAAAhAEb0jYbJAAAA&#13;&#10;4AAAAA8AAAAAAAAAAAAAAAAACAIAAGRycy9kb3ducmV2LnhtbFBLBQYAAAAAAwADALcAAAD+AgAA&#13;&#10;AAA=&#13;&#10;" fillcolor="window" strokecolor="windowText" strokeweight="1pt">
                  <v:stroke joinstyle="miter"/>
                  <v:textbox>
                    <w:txbxContent>
                      <w:p w14:paraId="0A28B2E7" w14:textId="4CE063DD" w:rsidR="00785F5D" w:rsidRDefault="00E11F70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 w:rsidRPr="002C2C82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Umur Perusahaan</w:t>
                        </w:r>
                      </w:p>
                      <w:p w14:paraId="5663FF8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 w:rsidRPr="006B3F37">
                          <w:rPr>
                            <w:rFonts w:eastAsia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8" o:spid="_x0000_s1028" style="position:absolute;left:361;width:17145;height:8363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yH9ockAAADgAAAADwAAAGRycy9kb3ducmV2LnhtbETPwUoD&#13;&#10;MRCA4bvgO4Qp9OZmW0HrtmkpFVFoL65evI2bMRubTLZJ2sa3l4LgA/wf/ItV8U6cKCYbWMGkqkEQ&#13;&#10;d0FbNgre355uZiBSRtboApOCH0qwWl5fLbDR4cyvdGqzEcU7Tg0q6HMeGilT15PHVIWBuHj3FaLH&#13;&#10;nKoQjdQRz5aNd3Ja13fSo2UQqceBNj11+/boFRw6c2+ntx/7+iHunvH4vW0/N1ulxqPyOB+PynoO&#13;&#10;IlPJ/8Uf8aIVzODyo2ACQi5/AQAA//8DAFBLAQItABQABgAIAAAAIQCcrWMz8AAAAIgBAAATAAAA&#13;&#10;AAAAAAAAAAAAAAAAAABbQ29udGVudF9UeXBlc10ueG1sUEsBAi0AFAAGAAgAAAAhAFHn8aa+AAAA&#13;&#10;FgEAAAsAAAAAAAAAAAAAAAAAIQEAAF9yZWxzLy5yZWxzUEsBAi0AFAAGAAgAAAAhAHMh/aHJAAAA&#13;&#10;4AAAAA8AAAAAAAAAAAAAAAAACAIAAGRycy9kb3ducmV2LnhtbFBLBQYAAAAAAwADALcAAAD+AgAA&#13;&#10;AAA=&#13;&#10;" fillcolor="window" strokecolor="windowText" strokeweight="1pt">
                  <v:stroke joinstyle="miter"/>
                  <v:textbox>
                    <w:txbxContent>
                      <w:p w14:paraId="356A4029" w14:textId="087140E9" w:rsidR="00785F5D" w:rsidRDefault="00785F5D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 w:rsidRPr="006B3F37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E11F70" w:rsidRPr="007F0F46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Ukuran Perusahaan</w:t>
                        </w:r>
                      </w:p>
                      <w:p w14:paraId="482C47BA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9" o:spid="_x0000_s1029" style="position:absolute;left:30504;top:12452;width:17145;height:8530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vhrfMkAAADgAAAADwAAAGRycy9kb3ducmV2LnhtbETPwUoD&#13;&#10;MRCA4bvQdwhT6M3NtgW126alVIpCvbh68TZuxmxsMlmTtI1vL4LgA/wf/KtN8U6cKSYbWMG0qkEQ&#13;&#10;d0FbNgpeX/bXdyBSRtboApOCb0qwWY+uVtjocOFnOrfZiOIdpwYV9DkPjZSp68ljqsJAXLz7CNFj&#13;&#10;TlWIRuqIF8vGOzmr6xvp0TKI1ONAu566Y3vyCr46c2tn87djvYhPD3j6PLTvu4NSk3G5X07GZbsE&#13;&#10;kank/+KPeNQKFvD7o2AKQq5/AAAA//8DAFBLAQItABQABgAIAAAAIQCcrWMz8AAAAIgBAAATAAAA&#13;&#10;AAAAAAAAAAAAAAAAAABbQ29udGVudF9UeXBlc10ueG1sUEsBAi0AFAAGAAgAAAAhAFHn8aa+AAAA&#13;&#10;FgEAAAsAAAAAAAAAAAAAAAAAIQEAAF9yZWxzLy5yZWxzUEsBAi0AFAAGAAgAAAAhAPb4a3zJAAAA&#13;&#10;4AAAAA8AAAAAAAAAAAAAAAAACAIAAGRycy9kb3ducmV2LnhtbFBLBQYAAAAAAwADALcAAAD+AgAA&#13;&#10;AAA=&#13;&#10;" fillcolor="window" strokecolor="windowText" strokeweight="1pt">
                  <v:stroke joinstyle="miter"/>
                  <v:textbox>
                    <w:txbxContent>
                      <w:p w14:paraId="56283D5D" w14:textId="43459AF1" w:rsidR="00785F5D" w:rsidRDefault="00E11F70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Penghindaran Pajak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" o:spid="_x0000_s1030" type="#_x0000_t32" style="position:absolute;left:53276;top:16262;width:0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cyBnsYAAADhAAAADwAAAGRycy9kb3ducmV2LnhtbETPTWrD&#13;&#10;MBBA4X2hdxATyKbUskMpxYkSQkLAWebnAIM1tUykkZFkW719CRR6gPfB2+yys2KiEHvPCqqiBEHc&#13;&#10;et1zp+B+O71/gYgJWaP1TAp+KMJu+/qywVr7mS80XVMnsrMca1RgUhpqKWNryGEs/ECcnf32wWGK&#13;&#10;hQ+d1AHnnjtn5aosP6XDnkFEgwMdDLWP6+gU+InN+ePNpYcc29sex+Ywh0ap5SIf18tF3q9BJMrp&#13;&#10;v/gjGq2gKuE5pKACIbe/AAAA//8DAFBLAQItABQABgAIAAAAIQCcrWMz8AAAAIgBAAATAAAAAAAA&#13;&#10;AAAAAAAAAAAAAABbQ29udGVudF9UeXBlc10ueG1sUEsBAi0AFAAGAAgAAAAhAFHn8aa+AAAAFgEA&#13;&#10;AAsAAAAAAAAAAAAAAAAAIQEAAF9yZWxzLy5yZWxzUEsBAi0AFAAGAAgAAAAhACXMgZ7GAAAA4QAA&#13;&#10;AA8AAAAAAAAAAAAAAAAACAIAAGRycy9kb3ducmV2LnhtbFBLBQYAAAAAAwADALcAAAD7AgAAAAA=&#13;&#10;" strokecolor="black [3040]">
                  <v:stroke endarrow="block"/>
                </v:shape>
                <v:rect id="Rectangle 11" o:spid="_x0000_s1031" style="position:absolute;left:48411;top:12452;width:6590;height:567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BliGscAAADhAAAADwAAAGRycy9kb3ducmV2LnhtbETPUUoD&#13;&#10;MRCA4XfBO4Qp9M3Npg8q26ZFLAWFQrF6gLgZdxczk20mbuPtRSj0AP8H/2pTKKgJkwyRLZiqBoXc&#13;&#10;Rj9wZ+HjfXf3CEqyY+9CZLTwiwKb9e3NyjU+nvkNp2PuVKHA0jgLfc5jo7W0PZKTKo7IhcJXTOSy&#13;&#10;VDF12id3HrijoBd1fa/JDQxKejfic4/t9/GHLBz8yTxsx12a6PN12u+pPSQSa+ezsl3OZ+VpCSpj&#13;&#10;ydfiQrx4C8bA/5AFA0qv/wAAAP//AwBQSwECLQAUAAYACAAAACEAnK1jM/AAAACIAQAAEwAAAAAA&#13;&#10;AAAAAAAAAAAAAAAAW0NvbnRlbnRfVHlwZXNdLnhtbFBLAQItABQABgAIAAAAIQBR5/GmvgAAABYB&#13;&#10;AAALAAAAAAAAAAAAAAAAACEBAABfcmVscy8ucmVsc1BLAQItABQABgAIAAAAIQAgGWIaxwAAAOEA&#13;&#10;AAAPAAAAAAAAAAAAAAAAAAgCAABkcnMvZG93bnJldi54bWxQSwUGAAAAAAMAAwC3AAAA/AIAAAAA&#13;&#10;" fillcolor="white [3201]" stroked="f" strokeweight="2pt">
                  <v:textbox>
                    <w:txbxContent>
                      <w:p w14:paraId="4A961E76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ε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2" o:spid="_x0000_s1032" style="position:absolute;left:21939;top:24326;width:4667;height:260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nWop8cAAADhAAAADwAAAGRycy9kb3ducmV2LnhtbETP0WrC&#13;&#10;MBSA4fuB7xCO4N2a1ottVI8iirCBINM9QNactWU5JzXJavb2YyD4AP8H/3Kd2amRQuy9IFRFCYqk&#13;&#10;8baXFuHjvH98ARWTEWucF0L4pQjr1eRhaWrrr/JO4ym1KrOTWBuELqWh1jo2HbGJhR9IMrsvH9ik&#13;&#10;WPjQahvMtZeWnZ6X5ZNm0wuo2JmBth0136cfRjjaS/W8G/Zh5M+38XDg5hg4Is6mebeYTfNmASpR&#13;&#10;TvfiRrxahGoO/0MIFSi9+gMAAP//AwBQSwECLQAUAAYACAAAACEAnK1jM/AAAACIAQAAEwAAAAAA&#13;&#10;AAAAAAAAAAAAAAAAW0NvbnRlbnRfVHlwZXNdLnhtbFBLAQItABQABgAIAAAAIQBR5/GmvgAAABYB&#13;&#10;AAALAAAAAAAAAAAAAAAAACEBAABfcmVscy8ucmVsc1BLAQItABQABgAIAAAAIQDudainxwAAAOEA&#13;&#10;AAAPAAAAAAAAAAAAAAAAAAgCAABkcnMvZG93bnJldi54bWxQSwUGAAAAAAMAAwC3AAAA/AIAAAAA&#13;&#10;" fillcolor="white [3201]" stroked="f" strokeweight="2pt">
                  <v:textbox>
                    <w:txbxContent>
                      <w:p w14:paraId="4483FB2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3</w:t>
                        </w:r>
                      </w:p>
                    </w:txbxContent>
                  </v:textbox>
                </v:rect>
                <v:roundrect id="Rounded Rectangle 13" o:spid="_x0000_s1033" style="position:absolute;top:25171;width:17145;height:848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j6kVMoAAADhAAAADwAAAGRycy9kb3ducmV2LnhtbETPwUoD&#13;&#10;MRCA4bvgO4Qp9OZmtwW126ZFKqJQL65eehs3YzY2maxJ2sa3F0HwAf4P/tWmeCdOFJMNrKCpahDE&#13;&#10;fdCWjYK314erWxApI2t0gUnBNyXYrC8vVtjqcOYXOnXZiOIdpxYVDDmPrZSpH8hjqsJIXLz7CNFj&#13;&#10;TlWIRuqIZ8vGOzmr62vp0TKINOBI24H6Q3f0Cr56c2Nn8/2hXsTnRzx+7rr37U6p6aTcL6eTcrcE&#13;&#10;kank/+KPeNIKmjn8DiloQMj1DwAAAP//AwBQSwECLQAUAAYACAAAACEAnK1jM/AAAACIAQAAEwAA&#13;&#10;AAAAAAAAAAAAAAAAAAAAW0NvbnRlbnRfVHlwZXNdLnhtbFBLAQItABQABgAIAAAAIQBR5/GmvgAA&#13;&#10;ABYBAAALAAAAAAAAAAAAAAAAACEBAABfcmVscy8ucmVsc1BLAQItABQABgAIAAAAIQCSPqRUygAA&#13;&#10;AOEAAAAPAAAAAAAAAAAAAAAAAAgCAABkcnMvZG93bnJldi54bWxQSwUGAAAAAAMAAwC3AAAA/wIA&#13;&#10;AAAA&#13;&#10;" fillcolor="window" strokecolor="windowText" strokeweight="1pt">
                  <v:stroke joinstyle="miter"/>
                  <v:textbox>
                    <w:txbxContent>
                      <w:p w14:paraId="25B77045" w14:textId="4392B8D2" w:rsidR="00785F5D" w:rsidRDefault="00E11F70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Pertumbuhan Penjualan</w:t>
                        </w:r>
                      </w:p>
                      <w:p w14:paraId="095AD96B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shape id="Straight Arrow Connector 14" o:spid="_x0000_s1034" type="#_x0000_t32" style="position:absolute;left:17506;top:16383;width:12999;height:19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Lq4r8YAAADhAAAADwAAAGRycy9kb3ducmV2LnhtbETP0UrD&#13;&#10;MBSA4Xth7xDOYHc27Soq3c6GOAfinXN4HZqzNDQ5KUns4tuLIPgA/wf/dl+8EzPFZAMjNFUNgrgP&#13;&#10;2rJBOH8cbx9BpKxYKxeYEL4pwX63uNmqTocrv9N8ykYU7zh1CmHIeeqkTP1AXqUqTMTFu0uIXuVU&#13;&#10;hWikjupq2Xgn13V9L72yDCINaqLngfrx9OURLLeZ14f2SG8vY3wwn+Mc2jPialkOm9WyPG1AZCr5&#13;&#10;v/gjXjVCcwe/QwgNCLn7AQAA//8DAFBLAQItABQABgAIAAAAIQCcrWMz8AAAAIgBAAATAAAAAAAA&#13;&#10;AAAAAAAAAAAAAABbQ29udGVudF9UeXBlc10ueG1sUEsBAi0AFAAGAAgAAAAhAFHn8aa+AAAAFgEA&#13;&#10;AAsAAAAAAAAAAAAAAAAAIQEAAF9yZWxzLy5yZWxzUEsBAi0AFAAGAAgAAAAhADS6uK/GAAAA4QAA&#13;&#10;AA8AAAAAAAAAAAAAAAAACAIAAGRycy9kb3ducmV2LnhtbFBLBQYAAAAAAwADALcAAAD7AgAAAAA=&#13;&#10;" strokecolor="black [3213]">
                  <v:stroke endarrow="open"/>
                </v:shape>
                <v:shape id="Straight Arrow Connector 15" o:spid="_x0000_s1035" type="#_x0000_t32" style="position:absolute;left:17506;top:3714;width:12999;height:12453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WMucscAAADhAAAADwAAAGRycy9kb3ducmV2LnhtbETP30rD&#13;&#10;MBSA8Xth7xDOYHc27Yp/6HY2xDkQ75zD69CcpaHJSUliF99eBMEH+H7wbffFOzFTTDYwQlPVIIj7&#13;&#10;oC0bhPPH8fYRRMqKtXKBCeGbEux3i5ut6nS48jvNp2xE8Y5TpxCGnKdOytQP5FWqwkRcvLuE6FVO&#13;&#10;VYhG6qiulo13cl3X99IryyDSoCZ6HqgfT18ewXKbeX1oj/T2MsYH8znOoT0jrpblsFkty9MGRKaS&#13;&#10;/4s/4lUjNHfwO4TQgJC7HwAAAP//AwBQSwECLQAUAAYACAAAACEAnK1jM/AAAACIAQAAEwAAAAAA&#13;&#10;AAAAAAAAAAAAAAAAW0NvbnRlbnRfVHlwZXNdLnhtbFBLAQItABQABgAIAAAAIQBR5/GmvgAAABYB&#13;&#10;AAALAAAAAAAAAAAAAAAAACEBAABfcmVscy8ucmVsc1BLAQItABQABgAIAAAAIQCxYy5yxwAAAOEA&#13;&#10;AAAPAAAAAAAAAAAAAAAAAAgCAABkcnMvZG93bnJldi54bWxQSwUGAAAAAAMAAwC3AAAA/AIAAAAA&#13;&#10;" strokecolor="black [3213]">
                  <v:stroke endarrow="open"/>
                </v:shape>
                <v:shape id="Straight Arrow Connector 16" o:spid="_x0000_s1036" type="#_x0000_t32" style="position:absolute;left:17118;top:16383;width:13361;height:12312;flip:y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eYTv8YAAADhAAAADwAAAGRycy9kb3ducmV2LnhtbETPUUoD&#13;&#10;MRCA4XfBO4Qp9M3NrmCRbaelWAXf1NoDjJvpJjWZLEls4+1FEDzA/8G/2tTg1ZlTdlEQuqYFxTJE&#13;&#10;42REOLw/3dyDyoXEkI/CCN+cYbO+vlpRb+JF3vi8L6OqwUvuCcGWMvVa58FyoNzEiaUGf4wpUMlN&#13;&#10;TKM2iS5OxuD1bdsudCAnoLKliR8sD5/7r4Bw2LrT3S4ZGR4/Tu41WXo5ekKcz+puOZ/V7RJU4Vr+&#13;&#10;iz/i2SB0C/gdQuhA6fUPAAAA//8DAFBLAQItABQABgAIAAAAIQCcrWMz8AAAAIgBAAATAAAAAAAA&#13;&#10;AAAAAAAAAAAAAABbQ29udGVudF9UeXBlc10ueG1sUEsBAi0AFAAGAAgAAAAhAFHn8aa+AAAAFgEA&#13;&#10;AAsAAAAAAAAAAAAAAAAAIQEAAF9yZWxzLy5yZWxzUEsBAi0AFAAGAAgAAAAhAInmE7/GAAAA4QAA&#13;&#10;AA8AAAAAAAAAAAAAAAAACAIAAGRycy9kb3ducmV2LnhtbFBLBQYAAAAAAwADALcAAAD7AgAAAAA=&#13;&#10;" strokecolor="black [3213]">
                  <v:stroke endarrow="open"/>
                </v:shape>
                <v:rect id="Rectangle 17" o:spid="_x0000_s1037" style="position:absolute;left:20510;top:4832;width:6858;height:260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H1U48kAAADhAAAADwAAAGRycy9kb3ducmV2LnhtbETP3UrD&#13;&#10;QBBA4fuC77BMoXfNJlJU0m5L8A97aSOId9PsmER3Z0Nmm27fXgTBBzgfnM0ueacmGqUPbKDIclDE&#13;&#10;TbA9twbe6qflHSiJyBZdYDJwIYHd9mq2wdKGM7/SdIitSt6xlGigi3EotZamI4+ShYE4efcZRo9R&#13;&#10;sjC22o547rn1Tl/n+Y322DMo6XCg+46a78PJG5DjtK8vQ/X+9SHNsXpkX6/2z8Ys5ulhvZinag0q&#13;&#10;Uor/xR/xYg0Ut/A7ZKAApbc/AAAA//8DAFBLAQItABQABgAIAAAAIQCcrWMz8AAAAIgBAAATAAAA&#13;&#10;AAAAAAAAAAAAAAAAAABbQ29udGVudF9UeXBlc10ueG1sUEsBAi0AFAAGAAgAAAAhAFHn8aa+AAAA&#13;&#10;FgEAAAsAAAAAAAAAAAAAAAAAIQEAAF9yZWxzLy5yZWxzUEsBAi0AFAAGAAgAAAAhABh9VOPJAAAA&#13;&#10;4QAAAA8AAAAAAAAAAAAAAAAACAIAAGRycy9kb3ducmV2LnhtbFBLBQYAAAAAAwADALcAAAD+AgAA&#13;&#10;AAA=&#13;&#10;" filled="f" stroked="f" strokeweight="2pt">
                  <v:textbox>
                    <w:txbxContent>
                      <w:p w14:paraId="07D10DF8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8" o:spid="_x0000_s1038" style="position:absolute;left:22034;top:13214;width:4667;height:260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BP3nccAAADhAAAADwAAAGRycy9kb3ducmV2LnhtbETP0WrC&#13;&#10;MBSA4fuB7xCO4N2adhebVKOIImwgyHQPkDVnbVnOSc3Javb2Igz2AP8H/3KdyasRo/SBDVRFCQq5&#13;&#10;Ca7n1sDHef84ByXJsrM+MBr4RYH1avKwtLULV37H8ZRalcmz1NZAl9JQay1Nh2SlCANyJv8VItkk&#13;&#10;RYitdtFee27J66eyfNZkewYlnR1w22HzffohA0d3qV52wz6O9Pk2Hg7UHCOJMbNp3i1m07xZgEqY&#13;&#10;03/xR7w6A9Uc7kMGKlB6dQMAAP//AwBQSwECLQAUAAYACAAAACEAnK1jM/AAAACIAQAAEwAAAAAA&#13;&#10;AAAAAAAAAAAAAAAAW0NvbnRlbnRfVHlwZXNdLnhtbFBLAQItABQABgAIAAAAIQBR5/GmvgAAABYB&#13;&#10;AAALAAAAAAAAAAAAAAAAACEBAABfcmVscy8ucmVsc1BLAQItABQABgAIAAAAIQDIE/edxwAAAOEA&#13;&#10;AAAPAAAAAAAAAAAAAAAAAAgCAABkcnMvZG93bnJldi54bWxQSwUGAAAAAAMAAwC3AAAA/AIAAAAA&#13;&#10;" fillcolor="white [3201]" stroked="f" strokeweight="2pt">
                  <v:textbox>
                    <w:txbxContent>
                      <w:p w14:paraId="0E32031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2B8E703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A830BCD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068634E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B6A223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76D81B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64D50E9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25D0F6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CE50CB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FE7D60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1C88A4" w14:textId="77777777" w:rsidR="00785F5D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CB2E155" w14:textId="77777777" w:rsidR="00CA0CE5" w:rsidRPr="00CA0CE5" w:rsidRDefault="00CA0CE5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7B46FA" w14:textId="77777777" w:rsidR="00090F06" w:rsidRPr="00CA0CE5" w:rsidRDefault="00090F06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1585037" w14:textId="77777777" w:rsidR="001F0A9A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="00DA58F8" w:rsidRPr="00CA0CE5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455EE180" w14:textId="308D6841" w:rsidR="00DA58F8" w:rsidRPr="00CA0CE5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Konseptual</w:t>
      </w:r>
      <w:proofErr w:type="spellEnd"/>
    </w:p>
    <w:p w14:paraId="63FDCEEE" w14:textId="77777777" w:rsidR="006F22F0" w:rsidRPr="00CA0CE5" w:rsidRDefault="006F22F0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3AB30" w14:textId="0E184FB9" w:rsidR="005C41DF" w:rsidRPr="00CA0CE5" w:rsidRDefault="00915DBC" w:rsidP="001F0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806" w:rsidRPr="00CA0CE5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434806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434806" w:rsidRPr="001F0A9A">
        <w:rPr>
          <w:rFonts w:ascii="Times New Roman" w:hAnsi="Times New Roman" w:cs="Times New Roman"/>
          <w:i/>
          <w:iCs/>
          <w:sz w:val="24"/>
          <w:szCs w:val="24"/>
        </w:rPr>
        <w:t>conceptual framework</w:t>
      </w:r>
      <w:r w:rsidR="006811D4"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434806" w:rsidRPr="00CA0CE5">
        <w:rPr>
          <w:rFonts w:ascii="Times New Roman" w:hAnsi="Times New Roman" w:cs="Times New Roman"/>
          <w:sz w:val="24"/>
          <w:szCs w:val="24"/>
        </w:rPr>
        <w:t>,</w:t>
      </w:r>
      <w:r w:rsidR="00F22628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2A0" w:rsidRPr="007F0F46">
        <w:rPr>
          <w:rFonts w:ascii="Times New Roman" w:hAnsi="Times New Roman" w:cs="Times New Roman"/>
          <w:sz w:val="24"/>
          <w:szCs w:val="24"/>
        </w:rPr>
        <w:t>u</w:t>
      </w:r>
      <w:r w:rsidR="00E11F70" w:rsidRPr="007F0F46">
        <w:rPr>
          <w:rFonts w:ascii="Times New Roman" w:hAnsi="Times New Roman" w:cs="Times New Roman"/>
          <w:sz w:val="24"/>
          <w:szCs w:val="24"/>
        </w:rPr>
        <w:t>kuran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F22628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72A0" w:rsidRPr="007F0F46">
        <w:rPr>
          <w:rFonts w:ascii="Times New Roman" w:hAnsi="Times New Roman" w:cs="Times New Roman"/>
          <w:sz w:val="24"/>
          <w:szCs w:val="24"/>
        </w:rPr>
        <w:t>u</w:t>
      </w:r>
      <w:r w:rsidR="00E11F70" w:rsidRPr="007F0F46">
        <w:rPr>
          <w:rFonts w:ascii="Times New Roman" w:hAnsi="Times New Roman" w:cs="Times New Roman"/>
          <w:sz w:val="24"/>
          <w:szCs w:val="24"/>
        </w:rPr>
        <w:t>mur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F22628" w:rsidRPr="007F0F46">
        <w:rPr>
          <w:rFonts w:ascii="Times New Roman" w:hAnsi="Times New Roman" w:cs="Times New Roman"/>
          <w:sz w:val="24"/>
          <w:szCs w:val="24"/>
        </w:rPr>
        <w:t>,</w:t>
      </w:r>
      <w:r w:rsidR="001F0A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D1F90" w:rsidRPr="007F0F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CD72A0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ertumbuhan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1F0A9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2A0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2A0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F22628" w:rsidRPr="007F0F46">
        <w:rPr>
          <w:rFonts w:ascii="Times New Roman" w:hAnsi="Times New Roman" w:cs="Times New Roman"/>
          <w:sz w:val="24"/>
          <w:szCs w:val="24"/>
        </w:rPr>
        <w:t>.</w:t>
      </w:r>
      <w:r w:rsidR="00F22628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e</w:t>
      </w:r>
      <w:r w:rsidR="001F0A9A">
        <w:rPr>
          <w:rFonts w:ascii="Times New Roman" w:hAnsi="Times New Roman" w:cs="Times New Roman"/>
          <w:sz w:val="24"/>
          <w:szCs w:val="24"/>
        </w:rPr>
        <w:t>ks</w:t>
      </w:r>
      <w:r w:rsidR="005C41DF" w:rsidRPr="00CA0CE5">
        <w:rPr>
          <w:rFonts w:ascii="Times New Roman" w:hAnsi="Times New Roman" w:cs="Times New Roman"/>
          <w:sz w:val="24"/>
          <w:szCs w:val="24"/>
        </w:rPr>
        <w:t>ogen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2A0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2A0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F22628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 lain yang </w:t>
      </w:r>
      <w:proofErr w:type="spellStart"/>
      <w:r w:rsidR="00E11F70">
        <w:rPr>
          <w:rFonts w:ascii="Times New Roman" w:hAnsi="Times New Roman" w:cs="Times New Roman"/>
          <w:sz w:val="24"/>
          <w:szCs w:val="24"/>
        </w:rPr>
        <w:t>memengaruhi</w:t>
      </w:r>
      <w:r w:rsidR="005C41DF" w:rsidRPr="00CA0CE5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>:</w:t>
      </w:r>
    </w:p>
    <w:p w14:paraId="6D2B2840" w14:textId="1C5BFF91" w:rsidR="00BE4EA2" w:rsidRPr="007F0F46" w:rsidRDefault="0061239E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="00BE4EA2" w:rsidRPr="007F0F46">
        <w:rPr>
          <w:rFonts w:ascii="Times New Roman" w:hAnsi="Times New Roman" w:cs="Times New Roman"/>
          <w:sz w:val="24"/>
          <w:szCs w:val="24"/>
        </w:rPr>
        <w:t>: (</w:t>
      </w:r>
      <w:r w:rsidR="00FB2B90" w:rsidRPr="007F0F46">
        <w:rPr>
          <w:rFonts w:ascii="Times New Roman" w:hAnsi="Times New Roman" w:cs="Times New Roman"/>
          <w:i/>
          <w:iCs/>
          <w:sz w:val="24"/>
          <w:szCs w:val="24"/>
        </w:rPr>
        <w:t>Devi et. al</w:t>
      </w:r>
      <w:r w:rsidR="00BE4EA2" w:rsidRPr="007F0F46">
        <w:rPr>
          <w:rFonts w:ascii="Times New Roman" w:hAnsi="Times New Roman" w:cs="Times New Roman"/>
          <w:sz w:val="24"/>
          <w:szCs w:val="24"/>
        </w:rPr>
        <w:t>,</w:t>
      </w:r>
      <w:r w:rsidR="00D26325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5D3E9F" w:rsidRPr="007F0F46">
        <w:rPr>
          <w:rFonts w:ascii="Times New Roman" w:hAnsi="Times New Roman" w:cs="Times New Roman"/>
          <w:sz w:val="24"/>
          <w:szCs w:val="24"/>
        </w:rPr>
        <w:t>20</w:t>
      </w:r>
      <w:r w:rsidR="001A2E03" w:rsidRPr="007F0F46">
        <w:rPr>
          <w:rFonts w:ascii="Times New Roman" w:hAnsi="Times New Roman" w:cs="Times New Roman"/>
          <w:sz w:val="24"/>
          <w:szCs w:val="24"/>
        </w:rPr>
        <w:t>21</w:t>
      </w:r>
      <w:r w:rsidR="00BE4EA2" w:rsidRPr="007F0F46">
        <w:rPr>
          <w:rFonts w:ascii="Times New Roman" w:hAnsi="Times New Roman" w:cs="Times New Roman"/>
          <w:sz w:val="24"/>
          <w:szCs w:val="24"/>
        </w:rPr>
        <w:t>), (</w:t>
      </w:r>
      <w:proofErr w:type="spellStart"/>
      <w:r w:rsidR="00251A76" w:rsidRPr="007F0F46">
        <w:rPr>
          <w:rFonts w:ascii="Times New Roman" w:hAnsi="Times New Roman" w:cs="Times New Roman"/>
          <w:sz w:val="24"/>
          <w:szCs w:val="24"/>
        </w:rPr>
        <w:t>Permana</w:t>
      </w:r>
      <w:proofErr w:type="spellEnd"/>
      <w:r w:rsidR="00251A76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251A76" w:rsidRPr="007F0F46">
        <w:rPr>
          <w:rFonts w:ascii="Times New Roman" w:hAnsi="Times New Roman" w:cs="Times New Roman"/>
          <w:i/>
          <w:iCs/>
          <w:sz w:val="24"/>
          <w:szCs w:val="24"/>
        </w:rPr>
        <w:t>et. al</w:t>
      </w:r>
      <w:r w:rsidR="00BE4EA2" w:rsidRPr="007F0F46">
        <w:rPr>
          <w:rFonts w:ascii="Times New Roman" w:hAnsi="Times New Roman" w:cs="Times New Roman"/>
          <w:sz w:val="24"/>
          <w:szCs w:val="24"/>
        </w:rPr>
        <w:t xml:space="preserve">, </w:t>
      </w:r>
      <w:r w:rsidR="005D3E9F" w:rsidRPr="007F0F46">
        <w:rPr>
          <w:rFonts w:ascii="Times New Roman" w:hAnsi="Times New Roman" w:cs="Times New Roman"/>
          <w:sz w:val="24"/>
          <w:szCs w:val="24"/>
        </w:rPr>
        <w:t>20</w:t>
      </w:r>
      <w:r w:rsidR="00251A76" w:rsidRPr="007F0F46">
        <w:rPr>
          <w:rFonts w:ascii="Times New Roman" w:hAnsi="Times New Roman" w:cs="Times New Roman"/>
          <w:sz w:val="24"/>
          <w:szCs w:val="24"/>
        </w:rPr>
        <w:t>22</w:t>
      </w:r>
      <w:r w:rsidR="00BE4EA2" w:rsidRPr="007F0F46">
        <w:rPr>
          <w:rFonts w:ascii="Times New Roman" w:hAnsi="Times New Roman" w:cs="Times New Roman"/>
          <w:sz w:val="24"/>
          <w:szCs w:val="24"/>
        </w:rPr>
        <w:t xml:space="preserve">), </w:t>
      </w:r>
      <w:r w:rsidR="0004661B" w:rsidRPr="007F0F4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4661B" w:rsidRPr="007F0F46">
        <w:rPr>
          <w:rFonts w:ascii="Times New Roman" w:hAnsi="Times New Roman" w:cs="Times New Roman"/>
          <w:sz w:val="24"/>
          <w:szCs w:val="24"/>
        </w:rPr>
        <w:t>Sinambela</w:t>
      </w:r>
      <w:proofErr w:type="spellEnd"/>
      <w:r w:rsidR="0004661B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61B"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="0004661B" w:rsidRPr="007F0F46">
        <w:rPr>
          <w:rFonts w:ascii="Times New Roman" w:hAnsi="Times New Roman" w:cs="Times New Roman"/>
          <w:sz w:val="24"/>
          <w:szCs w:val="24"/>
        </w:rPr>
        <w:t xml:space="preserve">, 2021) </w:t>
      </w:r>
      <w:proofErr w:type="spellStart"/>
      <w:r w:rsidR="00BE4EA2"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E4EA2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04661B" w:rsidRPr="007F0F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4661B" w:rsidRPr="007F0F46">
        <w:rPr>
          <w:rFonts w:ascii="Times New Roman" w:hAnsi="Times New Roman" w:cs="Times New Roman"/>
          <w:sz w:val="24"/>
          <w:szCs w:val="24"/>
        </w:rPr>
        <w:t>Ningsi</w:t>
      </w:r>
      <w:r w:rsidR="00AA5419" w:rsidRPr="007F0F46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AA5419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5419"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="00AA5419" w:rsidRPr="007F0F46">
        <w:rPr>
          <w:rFonts w:ascii="Times New Roman" w:hAnsi="Times New Roman" w:cs="Times New Roman"/>
          <w:sz w:val="24"/>
          <w:szCs w:val="24"/>
        </w:rPr>
        <w:t>, 2021)</w:t>
      </w:r>
    </w:p>
    <w:p w14:paraId="2BB41AF5" w14:textId="63584422" w:rsidR="00BE4EA2" w:rsidRPr="007F0F46" w:rsidRDefault="00FB2B90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Likuiditas</w:t>
      </w:r>
      <w:proofErr w:type="spellEnd"/>
      <w:r w:rsidR="00BE4EA2" w:rsidRPr="007F0F46">
        <w:rPr>
          <w:rFonts w:ascii="Times New Roman" w:hAnsi="Times New Roman" w:cs="Times New Roman"/>
          <w:sz w:val="24"/>
          <w:szCs w:val="24"/>
        </w:rPr>
        <w:t xml:space="preserve">: </w:t>
      </w:r>
      <w:r w:rsidR="001A2E03" w:rsidRPr="007F0F46">
        <w:rPr>
          <w:rFonts w:ascii="Times New Roman" w:hAnsi="Times New Roman" w:cs="Times New Roman"/>
          <w:sz w:val="24"/>
          <w:szCs w:val="24"/>
        </w:rPr>
        <w:t>(</w:t>
      </w:r>
      <w:r w:rsidR="001A2E03" w:rsidRPr="007F0F46">
        <w:rPr>
          <w:rFonts w:ascii="Times New Roman" w:hAnsi="Times New Roman" w:cs="Times New Roman"/>
          <w:i/>
          <w:iCs/>
          <w:sz w:val="24"/>
          <w:szCs w:val="24"/>
        </w:rPr>
        <w:t>Devi et. al</w:t>
      </w:r>
      <w:r w:rsidR="001A2E03" w:rsidRPr="007F0F46">
        <w:rPr>
          <w:rFonts w:ascii="Times New Roman" w:hAnsi="Times New Roman" w:cs="Times New Roman"/>
          <w:sz w:val="24"/>
          <w:szCs w:val="24"/>
        </w:rPr>
        <w:t>, 2021)</w:t>
      </w:r>
      <w:r w:rsidR="00BE4EA2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EA2"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E4EA2" w:rsidRPr="007F0F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42C17" w:rsidRPr="007F0F46">
        <w:rPr>
          <w:rFonts w:ascii="Times New Roman" w:hAnsi="Times New Roman" w:cs="Times New Roman"/>
          <w:sz w:val="24"/>
          <w:szCs w:val="24"/>
        </w:rPr>
        <w:t>Norisa</w:t>
      </w:r>
      <w:proofErr w:type="spellEnd"/>
      <w:r w:rsidR="00B42C1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2C17"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="00B42C17" w:rsidRPr="007F0F46">
        <w:rPr>
          <w:rFonts w:ascii="Times New Roman" w:hAnsi="Times New Roman" w:cs="Times New Roman"/>
          <w:sz w:val="24"/>
          <w:szCs w:val="24"/>
        </w:rPr>
        <w:t>, 2022</w:t>
      </w:r>
      <w:r w:rsidR="00BE4EA2" w:rsidRPr="007F0F4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77AFEA6" w14:textId="26ECDA07" w:rsidR="004B2888" w:rsidRPr="007F0F46" w:rsidRDefault="00AA5419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46">
        <w:rPr>
          <w:rFonts w:ascii="Times New Roman" w:hAnsi="Times New Roman" w:cs="Times New Roman"/>
          <w:i/>
          <w:iCs/>
          <w:sz w:val="24"/>
          <w:szCs w:val="24"/>
        </w:rPr>
        <w:t>Leverage</w:t>
      </w:r>
      <w:r w:rsidR="00BE4EA2" w:rsidRPr="007F0F46">
        <w:rPr>
          <w:rFonts w:ascii="Times New Roman" w:hAnsi="Times New Roman" w:cs="Times New Roman"/>
          <w:sz w:val="24"/>
          <w:szCs w:val="24"/>
        </w:rPr>
        <w:t>: (</w:t>
      </w:r>
      <w:proofErr w:type="spellStart"/>
      <w:r w:rsidR="00B42C17" w:rsidRPr="007F0F46">
        <w:rPr>
          <w:rFonts w:ascii="Times New Roman" w:hAnsi="Times New Roman" w:cs="Times New Roman"/>
          <w:sz w:val="24"/>
          <w:szCs w:val="24"/>
        </w:rPr>
        <w:t>Permana</w:t>
      </w:r>
      <w:proofErr w:type="spellEnd"/>
      <w:r w:rsidR="00B42C1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2C17"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="00B42C17" w:rsidRPr="007F0F46">
        <w:rPr>
          <w:rFonts w:ascii="Times New Roman" w:hAnsi="Times New Roman" w:cs="Times New Roman"/>
          <w:sz w:val="24"/>
          <w:szCs w:val="24"/>
        </w:rPr>
        <w:t>, 2022</w:t>
      </w:r>
      <w:r w:rsidR="00BE4EA2" w:rsidRPr="007F0F46">
        <w:rPr>
          <w:rFonts w:ascii="Times New Roman" w:hAnsi="Times New Roman" w:cs="Times New Roman"/>
          <w:sz w:val="24"/>
          <w:szCs w:val="24"/>
        </w:rPr>
        <w:t>), (</w:t>
      </w:r>
      <w:proofErr w:type="spellStart"/>
      <w:r w:rsidR="00B42C17" w:rsidRPr="007F0F46">
        <w:rPr>
          <w:rFonts w:ascii="Times New Roman" w:hAnsi="Times New Roman" w:cs="Times New Roman"/>
          <w:sz w:val="24"/>
          <w:szCs w:val="24"/>
        </w:rPr>
        <w:t>Honggo</w:t>
      </w:r>
      <w:proofErr w:type="spellEnd"/>
      <w:r w:rsidR="00B42C1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2C17"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="00B42C17" w:rsidRPr="007F0F46">
        <w:rPr>
          <w:rFonts w:ascii="Times New Roman" w:hAnsi="Times New Roman" w:cs="Times New Roman"/>
          <w:sz w:val="24"/>
          <w:szCs w:val="24"/>
        </w:rPr>
        <w:t>, 2021</w:t>
      </w:r>
      <w:r w:rsidR="00BE4EA2" w:rsidRPr="007F0F4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BE4EA2"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E4EA2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80134A" w:rsidRPr="007F0F4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0134A" w:rsidRPr="007F0F46">
        <w:rPr>
          <w:rFonts w:ascii="Times New Roman" w:hAnsi="Times New Roman" w:cs="Times New Roman"/>
          <w:sz w:val="24"/>
          <w:szCs w:val="24"/>
        </w:rPr>
        <w:t>Norisa</w:t>
      </w:r>
      <w:proofErr w:type="spellEnd"/>
      <w:r w:rsidR="0080134A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134A"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="0080134A" w:rsidRPr="007F0F46">
        <w:rPr>
          <w:rFonts w:ascii="Times New Roman" w:hAnsi="Times New Roman" w:cs="Times New Roman"/>
          <w:sz w:val="24"/>
          <w:szCs w:val="24"/>
        </w:rPr>
        <w:t>, 2022)</w:t>
      </w:r>
      <w:r w:rsidR="00BE4EA2" w:rsidRPr="007F0F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6604EC" w14:textId="0B3AB138" w:rsidR="001F0A9A" w:rsidRPr="007F0F46" w:rsidRDefault="00AA5419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Dewan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86F" w:rsidRPr="007F0F46">
        <w:rPr>
          <w:rFonts w:ascii="Times New Roman" w:hAnsi="Times New Roman" w:cs="Times New Roman"/>
          <w:sz w:val="24"/>
          <w:szCs w:val="24"/>
        </w:rPr>
        <w:t>k</w:t>
      </w:r>
      <w:r w:rsidRPr="007F0F46">
        <w:rPr>
          <w:rFonts w:ascii="Times New Roman" w:hAnsi="Times New Roman" w:cs="Times New Roman"/>
          <w:sz w:val="24"/>
          <w:szCs w:val="24"/>
        </w:rPr>
        <w:t>omisaris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86F" w:rsidRPr="007F0F46">
        <w:rPr>
          <w:rFonts w:ascii="Times New Roman" w:hAnsi="Times New Roman" w:cs="Times New Roman"/>
          <w:sz w:val="24"/>
          <w:szCs w:val="24"/>
        </w:rPr>
        <w:t>i</w:t>
      </w:r>
      <w:r w:rsidRPr="007F0F46">
        <w:rPr>
          <w:rFonts w:ascii="Times New Roman" w:hAnsi="Times New Roman" w:cs="Times New Roman"/>
          <w:sz w:val="24"/>
          <w:szCs w:val="24"/>
        </w:rPr>
        <w:t>ndependen</w:t>
      </w:r>
      <w:proofErr w:type="spellEnd"/>
      <w:r w:rsidR="001F0A9A" w:rsidRPr="007F0F46">
        <w:rPr>
          <w:rFonts w:ascii="Times New Roman" w:hAnsi="Times New Roman" w:cs="Times New Roman"/>
          <w:sz w:val="24"/>
          <w:szCs w:val="24"/>
        </w:rPr>
        <w:t xml:space="preserve">: </w:t>
      </w:r>
      <w:r w:rsidR="00633B6D" w:rsidRPr="007F0F4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3B6D" w:rsidRPr="007F0F46">
        <w:rPr>
          <w:rFonts w:ascii="Times New Roman" w:hAnsi="Times New Roman" w:cs="Times New Roman"/>
          <w:sz w:val="24"/>
          <w:szCs w:val="24"/>
        </w:rPr>
        <w:t>Honggo</w:t>
      </w:r>
      <w:proofErr w:type="spellEnd"/>
      <w:r w:rsidR="00633B6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B6D"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="00633B6D" w:rsidRPr="007F0F46">
        <w:rPr>
          <w:rFonts w:ascii="Times New Roman" w:hAnsi="Times New Roman" w:cs="Times New Roman"/>
          <w:sz w:val="24"/>
          <w:szCs w:val="24"/>
        </w:rPr>
        <w:t>, 2021)</w:t>
      </w:r>
      <w:r w:rsidR="001F0A9A" w:rsidRPr="007F0F46">
        <w:rPr>
          <w:rFonts w:ascii="Times New Roman" w:hAnsi="Times New Roman" w:cs="Times New Roman"/>
          <w:sz w:val="24"/>
          <w:szCs w:val="24"/>
        </w:rPr>
        <w:t>.</w:t>
      </w:r>
    </w:p>
    <w:p w14:paraId="1DB4A8C7" w14:textId="49CD8945" w:rsidR="00E24232" w:rsidRPr="007F0F46" w:rsidRDefault="00B3486F" w:rsidP="00E2423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Komite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audit</w:t>
      </w:r>
      <w:r w:rsidR="00E24232" w:rsidRPr="007F0F46">
        <w:rPr>
          <w:rFonts w:ascii="Times New Roman" w:hAnsi="Times New Roman" w:cs="Times New Roman"/>
          <w:sz w:val="24"/>
          <w:szCs w:val="24"/>
        </w:rPr>
        <w:t xml:space="preserve">: </w:t>
      </w:r>
      <w:r w:rsidR="00633B6D" w:rsidRPr="007F0F4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3B6D" w:rsidRPr="007F0F46">
        <w:rPr>
          <w:rFonts w:ascii="Times New Roman" w:hAnsi="Times New Roman" w:cs="Times New Roman"/>
          <w:sz w:val="24"/>
          <w:szCs w:val="24"/>
        </w:rPr>
        <w:t>Honggo</w:t>
      </w:r>
      <w:proofErr w:type="spellEnd"/>
      <w:r w:rsidR="00633B6D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B6D"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="00633B6D" w:rsidRPr="007F0F46">
        <w:rPr>
          <w:rFonts w:ascii="Times New Roman" w:hAnsi="Times New Roman" w:cs="Times New Roman"/>
          <w:sz w:val="24"/>
          <w:szCs w:val="24"/>
        </w:rPr>
        <w:t>, 2021)</w:t>
      </w:r>
    </w:p>
    <w:p w14:paraId="36BB8F0B" w14:textId="34D061DF" w:rsidR="00E24232" w:rsidRPr="007F0F46" w:rsidRDefault="00B3486F" w:rsidP="00E2423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46">
        <w:rPr>
          <w:rFonts w:ascii="Times New Roman" w:hAnsi="Times New Roman" w:cs="Times New Roman"/>
          <w:i/>
          <w:iCs/>
          <w:sz w:val="24"/>
          <w:szCs w:val="24"/>
        </w:rPr>
        <w:t>Financial distress</w:t>
      </w:r>
      <w:r w:rsidR="00E24232" w:rsidRPr="007F0F46">
        <w:rPr>
          <w:rFonts w:ascii="Times New Roman" w:hAnsi="Times New Roman" w:cs="Times New Roman"/>
          <w:sz w:val="24"/>
          <w:szCs w:val="24"/>
        </w:rPr>
        <w:t xml:space="preserve">: </w:t>
      </w:r>
      <w:r w:rsidR="008A7C0A" w:rsidRPr="007F0F4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A7C0A" w:rsidRPr="007F0F46">
        <w:rPr>
          <w:rFonts w:ascii="Times New Roman" w:hAnsi="Times New Roman" w:cs="Times New Roman"/>
          <w:sz w:val="24"/>
          <w:szCs w:val="24"/>
        </w:rPr>
        <w:t>Ningsih</w:t>
      </w:r>
      <w:proofErr w:type="spellEnd"/>
      <w:r w:rsidR="008A7C0A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C0A" w:rsidRPr="007F0F46">
        <w:rPr>
          <w:rFonts w:ascii="Times New Roman" w:hAnsi="Times New Roman" w:cs="Times New Roman"/>
          <w:i/>
          <w:iCs/>
          <w:sz w:val="24"/>
          <w:szCs w:val="24"/>
        </w:rPr>
        <w:t>et.al</w:t>
      </w:r>
      <w:proofErr w:type="spellEnd"/>
      <w:r w:rsidR="008A7C0A" w:rsidRPr="007F0F46">
        <w:rPr>
          <w:rFonts w:ascii="Times New Roman" w:hAnsi="Times New Roman" w:cs="Times New Roman"/>
          <w:sz w:val="24"/>
          <w:szCs w:val="24"/>
        </w:rPr>
        <w:t>, 2021)</w:t>
      </w:r>
    </w:p>
    <w:p w14:paraId="13F0F35B" w14:textId="77777777" w:rsidR="00E24232" w:rsidRPr="007F0F46" w:rsidRDefault="00E24232" w:rsidP="00E2423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87F163" w14:textId="77777777" w:rsidR="00781AF1" w:rsidRPr="00CA0CE5" w:rsidRDefault="00781AF1" w:rsidP="00CA0CE5">
      <w:pPr>
        <w:spacing w:after="0" w:line="240" w:lineRule="auto"/>
        <w:ind w:left="-303" w:firstLine="60"/>
        <w:jc w:val="both"/>
        <w:rPr>
          <w:rFonts w:ascii="Times New Roman" w:hAnsi="Times New Roman" w:cs="Times New Roman"/>
          <w:sz w:val="24"/>
          <w:szCs w:val="24"/>
        </w:rPr>
      </w:pPr>
    </w:p>
    <w:p w14:paraId="0DD2851C" w14:textId="77777777" w:rsidR="00E24232" w:rsidRDefault="00E24232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33CC"/>
          <w:sz w:val="24"/>
          <w:szCs w:val="24"/>
        </w:rPr>
        <w:br w:type="page"/>
      </w:r>
    </w:p>
    <w:p w14:paraId="45237E77" w14:textId="7D0C30A8" w:rsidR="00FA4C53" w:rsidRPr="005E7A52" w:rsidRDefault="005E7A52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lastRenderedPageBreak/>
        <w:t>KESIMPULAN</w:t>
      </w:r>
    </w:p>
    <w:p w14:paraId="7DB76C60" w14:textId="77777777" w:rsidR="004C041E" w:rsidRDefault="00434806" w:rsidP="004C04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333" w:rsidRPr="00CA0CE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F61333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333"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F61333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1333" w:rsidRPr="00CA0CE5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58250C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50C" w:rsidRPr="00CA0C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8250C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50C" w:rsidRPr="00CA0CE5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477E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CA0C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F2B5C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CA0CE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2B5C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11">
        <w:rPr>
          <w:rFonts w:ascii="Times New Roman" w:hAnsi="Times New Roman" w:cs="Times New Roman"/>
          <w:sz w:val="24"/>
          <w:szCs w:val="24"/>
        </w:rPr>
        <w:t>di</w:t>
      </w:r>
      <w:r w:rsidRPr="00CA0CE5">
        <w:rPr>
          <w:rFonts w:ascii="Times New Roman" w:hAnsi="Times New Roman" w:cs="Times New Roman"/>
          <w:sz w:val="24"/>
          <w:szCs w:val="24"/>
        </w:rPr>
        <w:t>rumuskan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>:</w:t>
      </w:r>
    </w:p>
    <w:p w14:paraId="00C59438" w14:textId="3D0C6C3D" w:rsidR="004C041E" w:rsidRPr="00EF1917" w:rsidRDefault="00E11F70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726" w:rsidRPr="007F0F46">
        <w:rPr>
          <w:rFonts w:ascii="Times New Roman" w:hAnsi="Times New Roman" w:cs="Times New Roman"/>
          <w:sz w:val="24"/>
          <w:szCs w:val="24"/>
        </w:rPr>
        <w:t>p</w:t>
      </w:r>
      <w:r w:rsidRPr="007F0F46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726" w:rsidRPr="007F0F46">
        <w:rPr>
          <w:rFonts w:ascii="Times New Roman" w:hAnsi="Times New Roman" w:cs="Times New Roman"/>
          <w:sz w:val="24"/>
          <w:szCs w:val="24"/>
        </w:rPr>
        <w:t>p</w:t>
      </w:r>
      <w:r w:rsidRPr="007F0F46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4C041E" w:rsidRPr="007F0F46">
        <w:rPr>
          <w:rFonts w:ascii="Times New Roman" w:hAnsi="Times New Roman" w:cs="Times New Roman"/>
          <w:sz w:val="24"/>
          <w:szCs w:val="24"/>
        </w:rPr>
        <w:t>.</w:t>
      </w:r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D3C6D7" w14:textId="1DDF54A0" w:rsidR="004C041E" w:rsidRPr="00EF1917" w:rsidRDefault="00E11F70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726" w:rsidRPr="007F0F46">
        <w:rPr>
          <w:rFonts w:ascii="Times New Roman" w:hAnsi="Times New Roman" w:cs="Times New Roman"/>
          <w:sz w:val="24"/>
          <w:szCs w:val="24"/>
        </w:rPr>
        <w:t>p</w:t>
      </w:r>
      <w:r w:rsidRPr="007F0F46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726" w:rsidRPr="007F0F46">
        <w:rPr>
          <w:rFonts w:ascii="Times New Roman" w:hAnsi="Times New Roman" w:cs="Times New Roman"/>
          <w:sz w:val="24"/>
          <w:szCs w:val="24"/>
        </w:rPr>
        <w:t>p</w:t>
      </w:r>
      <w:r w:rsidRPr="007F0F46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4C041E" w:rsidRPr="007F0F46">
        <w:rPr>
          <w:rFonts w:ascii="Times New Roman" w:hAnsi="Times New Roman" w:cs="Times New Roman"/>
          <w:sz w:val="24"/>
          <w:szCs w:val="24"/>
        </w:rPr>
        <w:t>.</w:t>
      </w:r>
      <w:r w:rsidR="004C041E" w:rsidRPr="00EF191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7FFD2C" w14:textId="63DB2003" w:rsidR="004C041E" w:rsidRPr="00EF1917" w:rsidRDefault="00E11F70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726" w:rsidRPr="007F0F46">
        <w:rPr>
          <w:rFonts w:ascii="Times New Roman" w:hAnsi="Times New Roman" w:cs="Times New Roman"/>
          <w:sz w:val="24"/>
          <w:szCs w:val="24"/>
        </w:rPr>
        <w:t>p</w:t>
      </w:r>
      <w:r w:rsidRPr="007F0F46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726" w:rsidRPr="007F0F46">
        <w:rPr>
          <w:rFonts w:ascii="Times New Roman" w:hAnsi="Times New Roman" w:cs="Times New Roman"/>
          <w:sz w:val="24"/>
          <w:szCs w:val="24"/>
        </w:rPr>
        <w:t>p</w:t>
      </w:r>
      <w:r w:rsidRPr="007F0F46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4C041E" w:rsidRPr="007F0F46">
        <w:rPr>
          <w:rFonts w:ascii="Times New Roman" w:hAnsi="Times New Roman" w:cs="Times New Roman"/>
          <w:sz w:val="24"/>
          <w:szCs w:val="24"/>
        </w:rPr>
        <w:t>.</w:t>
      </w:r>
      <w:r w:rsidR="004C041E" w:rsidRPr="00EF191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2068D6" w14:textId="77777777" w:rsidR="004C041E" w:rsidRPr="00EF1917" w:rsidRDefault="004C041E" w:rsidP="004C0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862AA4A" w14:textId="1DD818D3" w:rsidR="0099162E" w:rsidRPr="007F0F46" w:rsidRDefault="005E7A52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>SARAN</w:t>
      </w:r>
    </w:p>
    <w:p w14:paraId="5C2BBCD6" w14:textId="346298BB" w:rsidR="00701C71" w:rsidRPr="00CA0CE5" w:rsidRDefault="00701C71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1D3" w:rsidRPr="007F0F46">
        <w:rPr>
          <w:rFonts w:ascii="Times New Roman" w:hAnsi="Times New Roman" w:cs="Times New Roman"/>
          <w:sz w:val="24"/>
          <w:szCs w:val="24"/>
        </w:rPr>
        <w:t>k</w:t>
      </w:r>
      <w:r w:rsidRPr="007F0F46">
        <w:rPr>
          <w:rFonts w:ascii="Times New Roman" w:hAnsi="Times New Roman" w:cs="Times New Roman"/>
          <w:sz w:val="24"/>
          <w:szCs w:val="24"/>
        </w:rPr>
        <w:t>esimpulan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fa</w:t>
      </w:r>
      <w:r w:rsidR="00D321D3" w:rsidRPr="007F0F46">
        <w:rPr>
          <w:rFonts w:ascii="Times New Roman" w:hAnsi="Times New Roman" w:cs="Times New Roman"/>
          <w:sz w:val="24"/>
          <w:szCs w:val="24"/>
        </w:rPr>
        <w:t>k</w:t>
      </w:r>
      <w:r w:rsidRPr="007F0F46">
        <w:rPr>
          <w:rFonts w:ascii="Times New Roman" w:hAnsi="Times New Roman" w:cs="Times New Roman"/>
          <w:sz w:val="24"/>
          <w:szCs w:val="24"/>
        </w:rPr>
        <w:t>tor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="00E11F70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1D3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1D3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1D3" w:rsidRPr="007F0F46">
        <w:rPr>
          <w:rFonts w:ascii="Times New Roman" w:hAnsi="Times New Roman" w:cs="Times New Roman"/>
          <w:sz w:val="24"/>
          <w:szCs w:val="24"/>
        </w:rPr>
        <w:t>u</w:t>
      </w:r>
      <w:r w:rsidR="00E11F70" w:rsidRPr="007F0F46">
        <w:rPr>
          <w:rFonts w:ascii="Times New Roman" w:hAnsi="Times New Roman" w:cs="Times New Roman"/>
          <w:sz w:val="24"/>
          <w:szCs w:val="24"/>
        </w:rPr>
        <w:t>kuran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F61333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21D3" w:rsidRPr="007F0F46">
        <w:rPr>
          <w:rFonts w:ascii="Times New Roman" w:hAnsi="Times New Roman" w:cs="Times New Roman"/>
          <w:sz w:val="24"/>
          <w:szCs w:val="24"/>
        </w:rPr>
        <w:t>u</w:t>
      </w:r>
      <w:r w:rsidR="00E11F70" w:rsidRPr="007F0F46">
        <w:rPr>
          <w:rFonts w:ascii="Times New Roman" w:hAnsi="Times New Roman" w:cs="Times New Roman"/>
          <w:sz w:val="24"/>
          <w:szCs w:val="24"/>
        </w:rPr>
        <w:t>mur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F61333"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1D3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ertumbuhan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 w:rsidRPr="007F0F4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level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D321D3" w:rsidRPr="007F0F46">
        <w:rPr>
          <w:rFonts w:ascii="Times New Roman" w:hAnsi="Times New Roman" w:cs="Times New Roman"/>
          <w:sz w:val="24"/>
          <w:szCs w:val="24"/>
        </w:rPr>
        <w:t>.</w:t>
      </w:r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1D3" w:rsidRPr="007F0F46">
        <w:rPr>
          <w:rFonts w:ascii="Times New Roman" w:hAnsi="Times New Roman" w:cs="Times New Roman"/>
          <w:sz w:val="24"/>
          <w:szCs w:val="24"/>
        </w:rPr>
        <w:t>O</w:t>
      </w:r>
      <w:r w:rsidRPr="007F0F46">
        <w:rPr>
          <w:rFonts w:ascii="Times New Roman" w:hAnsi="Times New Roman" w:cs="Times New Roman"/>
          <w:sz w:val="24"/>
          <w:szCs w:val="24"/>
        </w:rPr>
        <w:t>leh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memepengaruhi</w:t>
      </w:r>
      <w:proofErr w:type="spellEnd"/>
      <w:r w:rsidR="00A9514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1D3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="00E11F70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1D3" w:rsidRPr="007F0F46">
        <w:rPr>
          <w:rFonts w:ascii="Times New Roman" w:hAnsi="Times New Roman" w:cs="Times New Roman"/>
          <w:sz w:val="24"/>
          <w:szCs w:val="24"/>
        </w:rPr>
        <w:t>p</w:t>
      </w:r>
      <w:r w:rsidR="00E11F70" w:rsidRPr="007F0F46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A9514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1C69" w:rsidRPr="00CA0CE5">
        <w:rPr>
          <w:rFonts w:ascii="Times New Roman" w:hAnsi="Times New Roman" w:cs="Times New Roman"/>
          <w:sz w:val="24"/>
          <w:szCs w:val="24"/>
        </w:rPr>
        <w:t>varibel</w:t>
      </w:r>
      <w:proofErr w:type="spellEnd"/>
      <w:r w:rsidR="00541C69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arikel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>.</w:t>
      </w:r>
      <w:r w:rsidR="00957BB8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BB8" w:rsidRPr="007F0F46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957BB8" w:rsidRPr="007F0F46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957BB8" w:rsidRPr="007F0F4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57BB8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BB8" w:rsidRPr="007F0F4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957BB8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91B" w:rsidRPr="007F0F46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="00F61333"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791B" w:rsidRPr="007F0F46">
        <w:rPr>
          <w:rFonts w:ascii="Times New Roman" w:hAnsi="Times New Roman" w:cs="Times New Roman"/>
          <w:sz w:val="24"/>
          <w:szCs w:val="24"/>
        </w:rPr>
        <w:t>likuiditas</w:t>
      </w:r>
      <w:proofErr w:type="spellEnd"/>
      <w:r w:rsidR="00E24232" w:rsidRPr="007F0F46">
        <w:rPr>
          <w:rFonts w:ascii="Times New Roman" w:hAnsi="Times New Roman" w:cs="Times New Roman"/>
          <w:sz w:val="24"/>
          <w:szCs w:val="24"/>
        </w:rPr>
        <w:t>,</w:t>
      </w:r>
      <w:r w:rsidR="00F61333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22791B" w:rsidRPr="007F0F46">
        <w:rPr>
          <w:rFonts w:ascii="Times New Roman" w:hAnsi="Times New Roman" w:cs="Times New Roman"/>
          <w:i/>
          <w:iCs/>
          <w:sz w:val="24"/>
          <w:szCs w:val="24"/>
        </w:rPr>
        <w:t>leverage</w:t>
      </w:r>
      <w:r w:rsidR="00E24232"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1E16" w:rsidRPr="007F0F46">
        <w:rPr>
          <w:rFonts w:ascii="Times New Roman" w:hAnsi="Times New Roman" w:cs="Times New Roman"/>
          <w:sz w:val="24"/>
          <w:szCs w:val="24"/>
        </w:rPr>
        <w:t>dewan</w:t>
      </w:r>
      <w:proofErr w:type="spellEnd"/>
      <w:r w:rsidR="00831E16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E16" w:rsidRPr="007F0F46">
        <w:rPr>
          <w:rFonts w:ascii="Times New Roman" w:hAnsi="Times New Roman" w:cs="Times New Roman"/>
          <w:sz w:val="24"/>
          <w:szCs w:val="24"/>
        </w:rPr>
        <w:t>komisaris</w:t>
      </w:r>
      <w:proofErr w:type="spellEnd"/>
      <w:r w:rsidR="00831E16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E16" w:rsidRPr="007F0F46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="00E24232" w:rsidRPr="007F0F46">
        <w:rPr>
          <w:rFonts w:ascii="Times New Roman" w:hAnsi="Times New Roman" w:cs="Times New Roman"/>
          <w:sz w:val="24"/>
          <w:szCs w:val="24"/>
        </w:rPr>
        <w:t>,</w:t>
      </w:r>
      <w:r w:rsidR="00831E16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E16" w:rsidRPr="007F0F46">
        <w:rPr>
          <w:rFonts w:ascii="Times New Roman" w:hAnsi="Times New Roman" w:cs="Times New Roman"/>
          <w:sz w:val="24"/>
          <w:szCs w:val="24"/>
        </w:rPr>
        <w:t>komite</w:t>
      </w:r>
      <w:proofErr w:type="spellEnd"/>
      <w:r w:rsidR="00831E16" w:rsidRPr="007F0F46">
        <w:rPr>
          <w:rFonts w:ascii="Times New Roman" w:hAnsi="Times New Roman" w:cs="Times New Roman"/>
          <w:sz w:val="24"/>
          <w:szCs w:val="24"/>
        </w:rPr>
        <w:t xml:space="preserve"> audit</w:t>
      </w:r>
      <w:r w:rsidR="00E24232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232"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24232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831E16" w:rsidRPr="007F0F46">
        <w:rPr>
          <w:rFonts w:ascii="Times New Roman" w:hAnsi="Times New Roman" w:cs="Times New Roman"/>
          <w:i/>
          <w:iCs/>
          <w:sz w:val="24"/>
          <w:szCs w:val="24"/>
        </w:rPr>
        <w:t>financial distress</w:t>
      </w:r>
      <w:r w:rsidR="004D791E" w:rsidRPr="007F0F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AB3A8C" w14:textId="77777777" w:rsidR="0099162E" w:rsidRPr="007F0F46" w:rsidRDefault="0099162E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AC0916" w14:textId="77777777" w:rsidR="001B5D27" w:rsidRPr="007F0F46" w:rsidRDefault="001B5D27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900D63" w14:textId="77777777" w:rsidR="001B5D27" w:rsidRPr="007F0F46" w:rsidRDefault="001B5D27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2607B2" w14:textId="77777777" w:rsidR="001B5D27" w:rsidRPr="007F0F46" w:rsidRDefault="001B5D27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A50E28" w14:textId="7A1D128F" w:rsidR="001B5D27" w:rsidRPr="007F0F46" w:rsidRDefault="001B5D27">
      <w:pPr>
        <w:rPr>
          <w:rFonts w:ascii="Times New Roman" w:hAnsi="Times New Roman" w:cs="Times New Roman"/>
          <w:sz w:val="24"/>
          <w:szCs w:val="24"/>
        </w:rPr>
      </w:pPr>
      <w:r w:rsidRPr="007F0F46">
        <w:rPr>
          <w:rFonts w:ascii="Times New Roman" w:hAnsi="Times New Roman" w:cs="Times New Roman"/>
          <w:sz w:val="24"/>
          <w:szCs w:val="24"/>
        </w:rPr>
        <w:br w:type="page"/>
      </w:r>
    </w:p>
    <w:p w14:paraId="133F4C5F" w14:textId="659B348A" w:rsidR="009E7423" w:rsidRPr="007F0F46" w:rsidRDefault="001B5D27" w:rsidP="000B04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9E1">
        <w:rPr>
          <w:rFonts w:ascii="Times New Roman" w:hAnsi="Times New Roman" w:cs="Times New Roman"/>
          <w:b/>
          <w:sz w:val="24"/>
          <w:szCs w:val="24"/>
        </w:rPr>
        <w:lastRenderedPageBreak/>
        <w:t>DAFTAR PUSTAKA</w:t>
      </w:r>
    </w:p>
    <w:p w14:paraId="0D89C293" w14:textId="77777777" w:rsidR="002B6CFD" w:rsidRPr="007F0F46" w:rsidRDefault="002B6CFD" w:rsidP="00A14154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jc w:val="both"/>
        <w:rPr>
          <w:rFonts w:ascii="Times New Roman" w:hAnsi="Times New Roman" w:cs="Times New Roman"/>
          <w:sz w:val="24"/>
          <w:szCs w:val="24"/>
        </w:rPr>
      </w:pPr>
    </w:p>
    <w:p w14:paraId="46C0C7CB" w14:textId="77777777" w:rsidR="00326D8B" w:rsidRPr="007F0F46" w:rsidRDefault="00326D8B" w:rsidP="00326D8B">
      <w:pPr>
        <w:spacing w:after="0" w:line="240" w:lineRule="auto"/>
        <w:ind w:left="537" w:hanging="540"/>
        <w:contextualSpacing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Amri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, A. B., Prima, B., &amp;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Herry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, P. (2019).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Bentoel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Didera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Rugi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Menahun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Hingga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Tudingan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Memanfaatkan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Celah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Pajak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dan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Cukai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Kontan.Co.Id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, pp. 1–8</w:t>
      </w:r>
    </w:p>
    <w:p w14:paraId="315FE429" w14:textId="77777777" w:rsidR="00326D8B" w:rsidRPr="007F0F46" w:rsidRDefault="00326D8B" w:rsidP="00021F0D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E09027" w14:textId="7D39E700" w:rsidR="006B153D" w:rsidRPr="006B153D" w:rsidRDefault="006B153D" w:rsidP="00021F0D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153D">
        <w:rPr>
          <w:rFonts w:ascii="Times New Roman" w:hAnsi="Times New Roman" w:cs="Times New Roman"/>
          <w:sz w:val="24"/>
          <w:szCs w:val="24"/>
        </w:rPr>
        <w:t>Ayuningtyas</w:t>
      </w:r>
      <w:proofErr w:type="spellEnd"/>
      <w:r w:rsidRPr="006B153D">
        <w:rPr>
          <w:rFonts w:ascii="Times New Roman" w:hAnsi="Times New Roman" w:cs="Times New Roman"/>
          <w:sz w:val="24"/>
          <w:szCs w:val="24"/>
        </w:rPr>
        <w:t xml:space="preserve">, N. P. W., &amp; </w:t>
      </w:r>
      <w:proofErr w:type="spellStart"/>
      <w:r w:rsidRPr="006B153D">
        <w:rPr>
          <w:rFonts w:ascii="Times New Roman" w:hAnsi="Times New Roman" w:cs="Times New Roman"/>
          <w:sz w:val="24"/>
          <w:szCs w:val="24"/>
        </w:rPr>
        <w:t>Sujana</w:t>
      </w:r>
      <w:proofErr w:type="spellEnd"/>
      <w:r w:rsidRPr="006B153D">
        <w:rPr>
          <w:rFonts w:ascii="Times New Roman" w:hAnsi="Times New Roman" w:cs="Times New Roman"/>
          <w:sz w:val="24"/>
          <w:szCs w:val="24"/>
        </w:rPr>
        <w:t xml:space="preserve">, I. K. (2018). </w:t>
      </w:r>
      <w:proofErr w:type="spellStart"/>
      <w:r w:rsidRPr="006B153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6B1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53D">
        <w:rPr>
          <w:rFonts w:ascii="Times New Roman" w:hAnsi="Times New Roman" w:cs="Times New Roman"/>
          <w:sz w:val="24"/>
          <w:szCs w:val="24"/>
        </w:rPr>
        <w:t>Proporsi</w:t>
      </w:r>
      <w:proofErr w:type="spellEnd"/>
      <w:r w:rsidRPr="006B1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53D">
        <w:rPr>
          <w:rFonts w:ascii="Times New Roman" w:hAnsi="Times New Roman" w:cs="Times New Roman"/>
          <w:sz w:val="24"/>
          <w:szCs w:val="24"/>
        </w:rPr>
        <w:t>Komisaris</w:t>
      </w:r>
      <w:proofErr w:type="spellEnd"/>
      <w:r w:rsidRPr="006B1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53D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6B153D">
        <w:rPr>
          <w:rFonts w:ascii="Times New Roman" w:hAnsi="Times New Roman" w:cs="Times New Roman"/>
          <w:sz w:val="24"/>
          <w:szCs w:val="24"/>
        </w:rPr>
        <w:t xml:space="preserve">, </w:t>
      </w:r>
      <w:r w:rsidRPr="00564E88">
        <w:rPr>
          <w:rFonts w:ascii="Times New Roman" w:hAnsi="Times New Roman" w:cs="Times New Roman"/>
          <w:i/>
          <w:sz w:val="24"/>
          <w:szCs w:val="24"/>
        </w:rPr>
        <w:t>Leverage</w:t>
      </w:r>
      <w:r w:rsidRPr="006B153D">
        <w:rPr>
          <w:rFonts w:ascii="Times New Roman" w:hAnsi="Times New Roman" w:cs="Times New Roman"/>
          <w:sz w:val="24"/>
          <w:szCs w:val="24"/>
        </w:rPr>
        <w:t xml:space="preserve">, </w:t>
      </w:r>
      <w:r w:rsidRPr="00564E88">
        <w:rPr>
          <w:rFonts w:ascii="Times New Roman" w:hAnsi="Times New Roman" w:cs="Times New Roman"/>
          <w:i/>
          <w:sz w:val="24"/>
          <w:szCs w:val="24"/>
        </w:rPr>
        <w:t>Sales Growth</w:t>
      </w:r>
      <w:r w:rsidRPr="006B15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153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B1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53D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Pr="006B1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53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B153D">
        <w:rPr>
          <w:rFonts w:ascii="Times New Roman" w:hAnsi="Times New Roman" w:cs="Times New Roman"/>
          <w:sz w:val="24"/>
          <w:szCs w:val="24"/>
        </w:rPr>
        <w:t xml:space="preserve"> </w:t>
      </w:r>
      <w:r w:rsidRPr="00564E88">
        <w:rPr>
          <w:rFonts w:ascii="Times New Roman" w:hAnsi="Times New Roman" w:cs="Times New Roman"/>
          <w:i/>
          <w:sz w:val="24"/>
          <w:szCs w:val="24"/>
        </w:rPr>
        <w:t>Tax Avoidance</w:t>
      </w:r>
      <w:r w:rsidRPr="006B153D">
        <w:rPr>
          <w:rFonts w:ascii="Times New Roman" w:hAnsi="Times New Roman" w:cs="Times New Roman"/>
          <w:sz w:val="24"/>
          <w:szCs w:val="24"/>
        </w:rPr>
        <w:t xml:space="preserve">. </w:t>
      </w:r>
      <w:r w:rsidR="00564E88" w:rsidRPr="00564E88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564E88" w:rsidRPr="00564E8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564E88" w:rsidRPr="00564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E88" w:rsidRPr="00564E88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="00564E88" w:rsidRPr="00564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E88" w:rsidRPr="00564E8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564E88" w:rsidRPr="00564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E88" w:rsidRPr="00564E88">
        <w:rPr>
          <w:rFonts w:ascii="Times New Roman" w:hAnsi="Times New Roman" w:cs="Times New Roman"/>
          <w:sz w:val="24"/>
          <w:szCs w:val="24"/>
        </w:rPr>
        <w:t>Udayana</w:t>
      </w:r>
      <w:proofErr w:type="spellEnd"/>
      <w:r w:rsidR="00564E88" w:rsidRPr="00564E88">
        <w:rPr>
          <w:rFonts w:ascii="Times New Roman" w:hAnsi="Times New Roman" w:cs="Times New Roman"/>
          <w:sz w:val="24"/>
          <w:szCs w:val="24"/>
        </w:rPr>
        <w:t>, 25(3), 1884–1912</w:t>
      </w:r>
      <w:r w:rsidR="00900339">
        <w:rPr>
          <w:rFonts w:ascii="Times New Roman" w:hAnsi="Times New Roman" w:cs="Times New Roman"/>
          <w:sz w:val="24"/>
          <w:szCs w:val="24"/>
        </w:rPr>
        <w:t>.</w:t>
      </w:r>
    </w:p>
    <w:p w14:paraId="4F250293" w14:textId="77777777" w:rsidR="00021F0D" w:rsidRPr="007F0F46" w:rsidRDefault="00021F0D" w:rsidP="00A14154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667AEB" w14:textId="4809DEC3" w:rsidR="002B6CFD" w:rsidRDefault="002B6CFD" w:rsidP="00AE415E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0F46">
        <w:rPr>
          <w:rFonts w:ascii="Times New Roman" w:hAnsi="Times New Roman" w:cs="Times New Roman"/>
          <w:sz w:val="24"/>
          <w:szCs w:val="24"/>
        </w:rPr>
        <w:t xml:space="preserve">Devi, N.S., &amp; </w:t>
      </w:r>
      <w:proofErr w:type="spellStart"/>
      <w:r w:rsidR="00AA3D6F" w:rsidRPr="007F0F46">
        <w:rPr>
          <w:rFonts w:ascii="Times New Roman" w:hAnsi="Times New Roman" w:cs="Times New Roman"/>
          <w:sz w:val="24"/>
          <w:szCs w:val="24"/>
        </w:rPr>
        <w:t>Arinta</w:t>
      </w:r>
      <w:proofErr w:type="spellEnd"/>
      <w:r w:rsidR="00AA3D6F" w:rsidRPr="007F0F46">
        <w:rPr>
          <w:rFonts w:ascii="Times New Roman" w:hAnsi="Times New Roman" w:cs="Times New Roman"/>
          <w:sz w:val="24"/>
          <w:szCs w:val="24"/>
        </w:rPr>
        <w:t xml:space="preserve">, Y.N. (2021). </w:t>
      </w:r>
      <w:proofErr w:type="spellStart"/>
      <w:r w:rsidR="00AE415E" w:rsidRPr="007F0F4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AE415E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912137" w:rsidRPr="007F0F46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AE415E" w:rsidRPr="007F0F46">
        <w:rPr>
          <w:rFonts w:ascii="Times New Roman" w:hAnsi="Times New Roman" w:cs="Times New Roman"/>
          <w:i/>
          <w:iCs/>
          <w:sz w:val="24"/>
          <w:szCs w:val="24"/>
        </w:rPr>
        <w:t xml:space="preserve">ize </w:t>
      </w:r>
      <w:r w:rsidR="00912137" w:rsidRPr="007F0F4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AE415E" w:rsidRPr="007F0F46">
        <w:rPr>
          <w:rFonts w:ascii="Times New Roman" w:hAnsi="Times New Roman" w:cs="Times New Roman"/>
          <w:i/>
          <w:iCs/>
          <w:sz w:val="24"/>
          <w:szCs w:val="24"/>
        </w:rPr>
        <w:t>ompany</w:t>
      </w:r>
      <w:r w:rsidR="00AE415E"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2137" w:rsidRPr="007F0F46">
        <w:rPr>
          <w:rFonts w:ascii="Times New Roman" w:hAnsi="Times New Roman" w:cs="Times New Roman"/>
          <w:sz w:val="24"/>
          <w:szCs w:val="24"/>
        </w:rPr>
        <w:t>P</w:t>
      </w:r>
      <w:r w:rsidR="00AE415E" w:rsidRPr="007F0F46">
        <w:rPr>
          <w:rFonts w:ascii="Times New Roman" w:hAnsi="Times New Roman" w:cs="Times New Roman"/>
          <w:sz w:val="24"/>
          <w:szCs w:val="24"/>
        </w:rPr>
        <w:t>rofitabilitas</w:t>
      </w:r>
      <w:proofErr w:type="spellEnd"/>
      <w:r w:rsidR="00AE415E"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415E"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E415E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137" w:rsidRPr="007F0F46">
        <w:rPr>
          <w:rFonts w:ascii="Times New Roman" w:hAnsi="Times New Roman" w:cs="Times New Roman"/>
          <w:sz w:val="24"/>
          <w:szCs w:val="24"/>
        </w:rPr>
        <w:t>L</w:t>
      </w:r>
      <w:r w:rsidR="00AE415E" w:rsidRPr="007F0F46">
        <w:rPr>
          <w:rFonts w:ascii="Times New Roman" w:hAnsi="Times New Roman" w:cs="Times New Roman"/>
          <w:sz w:val="24"/>
          <w:szCs w:val="24"/>
        </w:rPr>
        <w:t>ikuiditas</w:t>
      </w:r>
      <w:proofErr w:type="spellEnd"/>
      <w:r w:rsidR="00912137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15E"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E415E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912137" w:rsidRPr="007F0F4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AE415E" w:rsidRPr="007F0F46">
        <w:rPr>
          <w:rFonts w:ascii="Times New Roman" w:hAnsi="Times New Roman" w:cs="Times New Roman"/>
          <w:i/>
          <w:iCs/>
          <w:sz w:val="24"/>
          <w:szCs w:val="24"/>
        </w:rPr>
        <w:t xml:space="preserve">ax </w:t>
      </w:r>
      <w:r w:rsidR="00912137" w:rsidRPr="007F0F4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AE415E" w:rsidRPr="007F0F46">
        <w:rPr>
          <w:rFonts w:ascii="Times New Roman" w:hAnsi="Times New Roman" w:cs="Times New Roman"/>
          <w:i/>
          <w:iCs/>
          <w:sz w:val="24"/>
          <w:szCs w:val="24"/>
        </w:rPr>
        <w:t>voidance</w:t>
      </w:r>
      <w:r w:rsidR="00AE415E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15E" w:rsidRPr="007F0F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E415E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137" w:rsidRPr="007F0F46">
        <w:rPr>
          <w:rFonts w:ascii="Times New Roman" w:hAnsi="Times New Roman" w:cs="Times New Roman"/>
          <w:sz w:val="24"/>
          <w:szCs w:val="24"/>
        </w:rPr>
        <w:t>S</w:t>
      </w:r>
      <w:r w:rsidR="00AE415E" w:rsidRPr="007F0F46">
        <w:rPr>
          <w:rFonts w:ascii="Times New Roman" w:hAnsi="Times New Roman" w:cs="Times New Roman"/>
          <w:sz w:val="24"/>
          <w:szCs w:val="24"/>
        </w:rPr>
        <w:t>truktur</w:t>
      </w:r>
      <w:proofErr w:type="spellEnd"/>
      <w:r w:rsidR="00AE415E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912137" w:rsidRPr="007F0F46">
        <w:rPr>
          <w:rFonts w:ascii="Times New Roman" w:hAnsi="Times New Roman" w:cs="Times New Roman"/>
          <w:sz w:val="24"/>
          <w:szCs w:val="24"/>
        </w:rPr>
        <w:t>M</w:t>
      </w:r>
      <w:r w:rsidR="00AE415E" w:rsidRPr="007F0F46">
        <w:rPr>
          <w:rFonts w:ascii="Times New Roman" w:hAnsi="Times New Roman" w:cs="Times New Roman"/>
          <w:sz w:val="24"/>
          <w:szCs w:val="24"/>
        </w:rPr>
        <w:t xml:space="preserve">odal </w:t>
      </w:r>
      <w:proofErr w:type="spellStart"/>
      <w:r w:rsidR="00AE415E" w:rsidRPr="007F0F4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AE415E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137" w:rsidRPr="007F0F46">
        <w:rPr>
          <w:rFonts w:ascii="Times New Roman" w:hAnsi="Times New Roman" w:cs="Times New Roman"/>
          <w:sz w:val="24"/>
          <w:szCs w:val="24"/>
        </w:rPr>
        <w:t>V</w:t>
      </w:r>
      <w:r w:rsidR="00AE415E" w:rsidRPr="007F0F46">
        <w:rPr>
          <w:rFonts w:ascii="Times New Roman" w:hAnsi="Times New Roman" w:cs="Times New Roman"/>
          <w:sz w:val="24"/>
          <w:szCs w:val="24"/>
        </w:rPr>
        <w:t>ariabel</w:t>
      </w:r>
      <w:proofErr w:type="spellEnd"/>
      <w:r w:rsidR="00AE415E"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="00912137" w:rsidRPr="007F0F46">
        <w:rPr>
          <w:rFonts w:ascii="Times New Roman" w:hAnsi="Times New Roman" w:cs="Times New Roman"/>
          <w:sz w:val="24"/>
          <w:szCs w:val="24"/>
        </w:rPr>
        <w:t>I</w:t>
      </w:r>
      <w:r w:rsidR="00AE415E" w:rsidRPr="007F0F46">
        <w:rPr>
          <w:rFonts w:ascii="Times New Roman" w:hAnsi="Times New Roman" w:cs="Times New Roman"/>
          <w:sz w:val="24"/>
          <w:szCs w:val="24"/>
        </w:rPr>
        <w:t xml:space="preserve">ntervening </w:t>
      </w:r>
      <w:proofErr w:type="spellStart"/>
      <w:r w:rsidR="00AE415E" w:rsidRPr="007F0F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AE415E" w:rsidRPr="007F0F46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="00AE415E" w:rsidRPr="007F0F46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AE415E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15E" w:rsidRPr="007F0F46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="00AE415E" w:rsidRPr="007F0F46">
        <w:rPr>
          <w:rFonts w:ascii="Times New Roman" w:hAnsi="Times New Roman" w:cs="Times New Roman"/>
          <w:sz w:val="24"/>
          <w:szCs w:val="24"/>
        </w:rPr>
        <w:t xml:space="preserve"> di Indonesia</w:t>
      </w:r>
      <w:r w:rsidR="00E57011" w:rsidRPr="007F0F46">
        <w:rPr>
          <w:rFonts w:ascii="Times New Roman" w:hAnsi="Times New Roman" w:cs="Times New Roman"/>
          <w:sz w:val="24"/>
          <w:szCs w:val="24"/>
        </w:rPr>
        <w:t>. Journal of Accounting and Digital Finance, 1(2), 96-107.</w:t>
      </w:r>
    </w:p>
    <w:p w14:paraId="5626E344" w14:textId="77777777" w:rsidR="00417266" w:rsidRPr="007F0F46" w:rsidRDefault="00417266" w:rsidP="00AE415E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C1F4CF" w14:textId="77777777" w:rsidR="00A14154" w:rsidRDefault="00A14154" w:rsidP="00021F0D">
      <w:pPr>
        <w:widowControl w:val="0"/>
        <w:autoSpaceDE w:val="0"/>
        <w:autoSpaceDN w:val="0"/>
        <w:adjustRightInd w:val="0"/>
        <w:spacing w:before="240" w:after="0" w:line="240" w:lineRule="auto"/>
        <w:ind w:left="537" w:hanging="53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  <w:r w:rsidRPr="00A14154">
        <w:rPr>
          <w:rFonts w:ascii="Times New Roman" w:hAnsi="Times New Roman" w:cs="Times New Roman"/>
          <w:noProof/>
          <w:sz w:val="24"/>
          <w:szCs w:val="24"/>
        </w:rPr>
        <w:t>Dewinta</w:t>
      </w:r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I. A. R., &amp;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Setiawan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P. E. (2016).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Pengaruh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Ukuran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AB1976">
        <w:rPr>
          <w:rFonts w:ascii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Umur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AB1976">
        <w:rPr>
          <w:rFonts w:ascii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,</w:t>
      </w:r>
    </w:p>
    <w:p w14:paraId="7ED9AE58" w14:textId="77777777" w:rsidR="00A14154" w:rsidRDefault="00A14154" w:rsidP="00021F0D">
      <w:pPr>
        <w:autoSpaceDE w:val="0"/>
        <w:autoSpaceDN w:val="0"/>
        <w:adjustRightInd w:val="0"/>
        <w:spacing w:after="0" w:line="240" w:lineRule="auto"/>
        <w:ind w:left="537"/>
        <w:contextualSpacing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Profitabilitas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r w:rsidRPr="00A14154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Leverage</w:t>
      </w:r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Pertumbuhan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AB1976">
        <w:rPr>
          <w:rFonts w:ascii="Times New Roman" w:hAnsi="Times New Roman" w:cs="Times New Roman"/>
          <w:color w:val="000000"/>
          <w:sz w:val="24"/>
          <w:szCs w:val="24"/>
          <w:lang w:val="en-ID"/>
        </w:rPr>
        <w:t>penjualan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r w:rsidRPr="00A14154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Tax Avoidance</w:t>
      </w:r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E-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Jurnal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Akuntansi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(3), 1584–1615.</w:t>
      </w:r>
    </w:p>
    <w:p w14:paraId="3AE048E0" w14:textId="77777777" w:rsidR="00021F0D" w:rsidRPr="007F0F46" w:rsidRDefault="00021F0D" w:rsidP="002C52E2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D3996C" w14:textId="77777777" w:rsidR="00326D8B" w:rsidRDefault="00326D8B" w:rsidP="00203DCF">
      <w:pPr>
        <w:spacing w:line="240" w:lineRule="auto"/>
        <w:ind w:left="537" w:hanging="540"/>
        <w:contextualSpacing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Hartono, J. (2015).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Teori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Portofolio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dan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Analisis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Edisi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5. Jakarta: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Salemba</w:t>
      </w:r>
      <w:proofErr w:type="spellEnd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F0F4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Empat</w:t>
      </w:r>
      <w:proofErr w:type="spellEnd"/>
    </w:p>
    <w:p w14:paraId="14918961" w14:textId="77777777" w:rsidR="00417266" w:rsidRPr="007F0F46" w:rsidRDefault="00417266" w:rsidP="00203DCF">
      <w:pPr>
        <w:spacing w:line="240" w:lineRule="auto"/>
        <w:ind w:left="537" w:hanging="540"/>
        <w:contextualSpacing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</w:p>
    <w:p w14:paraId="5B0C1AAA" w14:textId="77777777" w:rsidR="00021F0D" w:rsidRPr="007F0F46" w:rsidRDefault="00021F0D" w:rsidP="00021F0D">
      <w:pPr>
        <w:widowControl w:val="0"/>
        <w:autoSpaceDE w:val="0"/>
        <w:autoSpaceDN w:val="0"/>
        <w:adjustRightInd w:val="0"/>
        <w:spacing w:before="120" w:after="0" w:line="240" w:lineRule="auto"/>
        <w:ind w:left="539" w:hanging="53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Honggo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K. &amp;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Marlinah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A. (2019).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Pengaruh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Ukuran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Umur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Dewan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Komisaris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Independen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Komite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Audit, </w:t>
      </w:r>
      <w:r w:rsidRPr="007F0F46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Sales Growth</w:t>
      </w:r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dan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r w:rsidRPr="007F0F46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Leverage</w:t>
      </w:r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Terhadap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Penghindaran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Pajak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Jurnal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Bisnis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dan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Akuntansi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, 21(1a-1), 9-26.</w:t>
      </w:r>
    </w:p>
    <w:p w14:paraId="632078AA" w14:textId="77777777" w:rsidR="00021F0D" w:rsidRPr="007F0F46" w:rsidRDefault="00021F0D" w:rsidP="002C52E2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A05C92" w14:textId="48FD1C10" w:rsidR="00021F0D" w:rsidRDefault="00021F0D" w:rsidP="002C52E2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Irawati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W., Akbar, Z.,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Wulandari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R., &amp;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Barli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H. (2020).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Analisis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Profitabilitas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r w:rsidRPr="007F0F46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Leverage</w:t>
      </w:r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Pertumbuhan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penjualan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dan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Kepemilikan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Keluarga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Terhadap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Penghindaran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Pajak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. JAK (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Jurnal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Akuntansi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)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Kajian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Ilmiah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Akuntansi</w:t>
      </w:r>
      <w:proofErr w:type="spellEnd"/>
      <w:r w:rsidRPr="007F0F46">
        <w:rPr>
          <w:rFonts w:ascii="Times New Roman" w:hAnsi="Times New Roman" w:cs="Times New Roman"/>
          <w:color w:val="000000"/>
          <w:sz w:val="24"/>
          <w:szCs w:val="24"/>
          <w:lang w:val="en-ID"/>
        </w:rPr>
        <w:t>, 7(2), 190–199.</w:t>
      </w:r>
    </w:p>
    <w:p w14:paraId="4F335195" w14:textId="77777777" w:rsidR="00417266" w:rsidRPr="007F0F46" w:rsidRDefault="00417266" w:rsidP="002C52E2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86BB68" w14:textId="77777777" w:rsidR="00021F0D" w:rsidRDefault="00021F0D" w:rsidP="00021F0D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Loderer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C., &amp;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Waelchli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U. (2010). </w:t>
      </w:r>
      <w:r w:rsidRPr="007F0F46">
        <w:rPr>
          <w:rFonts w:ascii="Times New Roman" w:hAnsi="Times New Roman" w:cs="Times New Roman"/>
          <w:i/>
          <w:iCs/>
          <w:sz w:val="24"/>
          <w:szCs w:val="24"/>
        </w:rPr>
        <w:t>Firm age and performance</w:t>
      </w:r>
      <w:r w:rsidRPr="007F0F46">
        <w:rPr>
          <w:rFonts w:ascii="Times New Roman" w:hAnsi="Times New Roman" w:cs="Times New Roman"/>
          <w:sz w:val="24"/>
          <w:szCs w:val="24"/>
        </w:rPr>
        <w:t>.</w:t>
      </w:r>
    </w:p>
    <w:p w14:paraId="30F86B2E" w14:textId="77777777" w:rsidR="00417266" w:rsidRPr="007F0F46" w:rsidRDefault="00417266" w:rsidP="00021F0D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390800" w14:textId="77777777" w:rsidR="00021F0D" w:rsidRPr="007F0F46" w:rsidRDefault="00021F0D" w:rsidP="00021F0D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en-ID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Mahanani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i/>
          <w:iCs/>
          <w:sz w:val="24"/>
          <w:szCs w:val="24"/>
        </w:rPr>
        <w:t xml:space="preserve">et al. </w:t>
      </w:r>
      <w:r w:rsidRPr="007F0F46">
        <w:rPr>
          <w:rFonts w:ascii="Times New Roman" w:hAnsi="Times New Roman" w:cs="Times New Roman"/>
          <w:sz w:val="24"/>
          <w:szCs w:val="24"/>
        </w:rPr>
        <w:t xml:space="preserve">2017.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Perusahaan, </w:t>
      </w:r>
      <w:r w:rsidRPr="007F0F46">
        <w:rPr>
          <w:rFonts w:ascii="Times New Roman" w:hAnsi="Times New Roman" w:cs="Times New Roman"/>
          <w:i/>
          <w:iCs/>
          <w:sz w:val="24"/>
          <w:szCs w:val="24"/>
        </w:rPr>
        <w:t>Sales Growth</w:t>
      </w:r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CSR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7F0F46">
        <w:rPr>
          <w:rFonts w:ascii="Times New Roman" w:hAnsi="Times New Roman" w:cs="Times New Roman"/>
          <w:sz w:val="24"/>
          <w:szCs w:val="24"/>
        </w:rPr>
        <w:t>. Seminar Nasional IENACO ISSN: 2337-4349.</w:t>
      </w:r>
    </w:p>
    <w:p w14:paraId="5101B156" w14:textId="77777777" w:rsidR="00021F0D" w:rsidRPr="007F0F46" w:rsidRDefault="00021F0D" w:rsidP="002C52E2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9FDB4D" w14:textId="77777777" w:rsidR="00D36695" w:rsidRPr="007F0F46" w:rsidRDefault="00D36695" w:rsidP="00D36695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Ningsih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I. A. M. W., &amp;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Noviari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N. (2021). </w:t>
      </w:r>
      <w:r w:rsidRPr="007F0F46">
        <w:rPr>
          <w:rFonts w:ascii="Times New Roman" w:hAnsi="Times New Roman" w:cs="Times New Roman"/>
          <w:i/>
          <w:iCs/>
          <w:sz w:val="24"/>
          <w:szCs w:val="24"/>
        </w:rPr>
        <w:t>Financial Distress</w:t>
      </w:r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r w:rsidRPr="007F0F46">
        <w:rPr>
          <w:rFonts w:ascii="Times New Roman" w:hAnsi="Times New Roman" w:cs="Times New Roman"/>
          <w:i/>
          <w:iCs/>
          <w:sz w:val="24"/>
          <w:szCs w:val="24"/>
        </w:rPr>
        <w:t>Sales Growth</w:t>
      </w:r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>. E-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>, 32(1), 229-244.</w:t>
      </w:r>
    </w:p>
    <w:p w14:paraId="4BF54689" w14:textId="77777777" w:rsidR="00D36695" w:rsidRPr="007F0F46" w:rsidRDefault="00D36695" w:rsidP="002C52E2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C5BEF6" w14:textId="6874C6E3" w:rsidR="00021F0D" w:rsidRPr="007F0F46" w:rsidRDefault="00021F0D" w:rsidP="002C52E2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0F46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  <w:t xml:space="preserve">Norisa, I., Dewi, R. R., &amp; Wijayanti, A. (2022). Pengaruh Profitabilitas, </w:t>
      </w:r>
      <w:r w:rsidRPr="007F0F46">
        <w:rPr>
          <w:rStyle w:val="Hyperlink"/>
          <w:rFonts w:ascii="Times New Roman" w:hAnsi="Times New Roman" w:cs="Times New Roman"/>
          <w:i/>
          <w:iCs/>
          <w:noProof/>
          <w:color w:val="auto"/>
          <w:sz w:val="24"/>
          <w:szCs w:val="24"/>
          <w:u w:val="none"/>
        </w:rPr>
        <w:t>Leverage</w:t>
      </w:r>
      <w:r w:rsidRPr="007F0F46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  <w:t xml:space="preserve">, Likuiditas dan </w:t>
      </w:r>
      <w:r w:rsidRPr="007F0F46">
        <w:rPr>
          <w:rStyle w:val="Hyperlink"/>
          <w:rFonts w:ascii="Times New Roman" w:hAnsi="Times New Roman" w:cs="Times New Roman"/>
          <w:i/>
          <w:iCs/>
          <w:noProof/>
          <w:color w:val="auto"/>
          <w:sz w:val="24"/>
          <w:szCs w:val="24"/>
          <w:u w:val="none"/>
        </w:rPr>
        <w:t>Sales Growth</w:t>
      </w:r>
      <w:r w:rsidRPr="007F0F46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  <w:t xml:space="preserve"> Terhadap </w:t>
      </w:r>
      <w:r w:rsidRPr="007F0F46">
        <w:rPr>
          <w:rStyle w:val="Hyperlink"/>
          <w:rFonts w:ascii="Times New Roman" w:hAnsi="Times New Roman" w:cs="Times New Roman"/>
          <w:i/>
          <w:iCs/>
          <w:noProof/>
          <w:color w:val="auto"/>
          <w:sz w:val="24"/>
          <w:szCs w:val="24"/>
          <w:u w:val="none"/>
        </w:rPr>
        <w:t>Tax Avoidance</w:t>
      </w:r>
      <w:r w:rsidRPr="007F0F46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  <w:t>. Transekonomika: Akuntansi, Bisnis dan Keuangan, 2(4), 107-118.</w:t>
      </w:r>
    </w:p>
    <w:p w14:paraId="0A15268E" w14:textId="77777777" w:rsidR="00021F0D" w:rsidRPr="007F0F46" w:rsidRDefault="00021F0D" w:rsidP="002C52E2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8FC92C" w14:textId="77777777" w:rsidR="00D36695" w:rsidRPr="007F0F46" w:rsidRDefault="00D36695" w:rsidP="00D36695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Nugraha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M. I., &amp;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Mulyani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S. D. (2019).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Leverage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Pemediasi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Eksekutif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Kompensasi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Eksekutif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r w:rsidRPr="007F0F46">
        <w:rPr>
          <w:rFonts w:ascii="Times New Roman" w:hAnsi="Times New Roman" w:cs="Times New Roman"/>
          <w:i/>
          <w:sz w:val="24"/>
          <w:szCs w:val="24"/>
        </w:rPr>
        <w:t>Capital Intensity</w:t>
      </w:r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i/>
          <w:sz w:val="24"/>
          <w:szCs w:val="24"/>
        </w:rPr>
        <w:t>Sales Growth</w:t>
      </w:r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i/>
          <w:sz w:val="24"/>
          <w:szCs w:val="24"/>
        </w:rPr>
        <w:t>Tax Avoidance</w:t>
      </w:r>
      <w:r w:rsidRPr="007F0F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Trisakti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>, 6(2), 301– 324.</w:t>
      </w:r>
    </w:p>
    <w:p w14:paraId="64C5A048" w14:textId="77777777" w:rsidR="00D36695" w:rsidRPr="007F0F46" w:rsidRDefault="00D36695" w:rsidP="002C52E2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6C4487" w14:textId="3D2CAF5A" w:rsidR="00021F0D" w:rsidRPr="007F0F46" w:rsidRDefault="00021F0D" w:rsidP="002C52E2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Oktamawati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M. (2017).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Eksekutif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Komite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Audit,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r w:rsidRPr="007F0F46">
        <w:rPr>
          <w:rFonts w:ascii="Times New Roman" w:hAnsi="Times New Roman" w:cs="Times New Roman"/>
          <w:i/>
          <w:iCs/>
          <w:sz w:val="24"/>
          <w:szCs w:val="24"/>
        </w:rPr>
        <w:t>Leverage</w:t>
      </w:r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7F0F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>, 15(1), 23–40.</w:t>
      </w:r>
    </w:p>
    <w:p w14:paraId="0CCA04F4" w14:textId="77777777" w:rsidR="00021F0D" w:rsidRPr="007F0F46" w:rsidRDefault="00021F0D" w:rsidP="002C52E2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755A04" w14:textId="49587F82" w:rsidR="00696A30" w:rsidRPr="007F0F46" w:rsidRDefault="00EA72B0" w:rsidP="002C52E2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Permana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>, N.</w:t>
      </w:r>
      <w:r w:rsidR="008851BE"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51BE" w:rsidRPr="007F0F46">
        <w:rPr>
          <w:rFonts w:ascii="Times New Roman" w:hAnsi="Times New Roman" w:cs="Times New Roman"/>
          <w:sz w:val="24"/>
          <w:szCs w:val="24"/>
        </w:rPr>
        <w:t>Yulianti</w:t>
      </w:r>
      <w:proofErr w:type="spellEnd"/>
      <w:r w:rsidR="008851BE" w:rsidRPr="007F0F46">
        <w:rPr>
          <w:rFonts w:ascii="Times New Roman" w:hAnsi="Times New Roman" w:cs="Times New Roman"/>
          <w:sz w:val="24"/>
          <w:szCs w:val="24"/>
        </w:rPr>
        <w:t xml:space="preserve">, N.&amp; </w:t>
      </w:r>
      <w:proofErr w:type="spellStart"/>
      <w:r w:rsidR="008851BE" w:rsidRPr="007F0F46">
        <w:rPr>
          <w:rFonts w:ascii="Times New Roman" w:hAnsi="Times New Roman" w:cs="Times New Roman"/>
          <w:sz w:val="24"/>
          <w:szCs w:val="24"/>
        </w:rPr>
        <w:t>Kusuma</w:t>
      </w:r>
      <w:proofErr w:type="spellEnd"/>
      <w:r w:rsidR="008851BE" w:rsidRPr="007F0F46">
        <w:rPr>
          <w:rFonts w:ascii="Times New Roman" w:hAnsi="Times New Roman" w:cs="Times New Roman"/>
          <w:sz w:val="24"/>
          <w:szCs w:val="24"/>
        </w:rPr>
        <w:t xml:space="preserve">, R.N., </w:t>
      </w:r>
      <w:r w:rsidR="002C52E2" w:rsidRPr="007F0F46">
        <w:rPr>
          <w:rFonts w:ascii="Times New Roman" w:hAnsi="Times New Roman" w:cs="Times New Roman"/>
          <w:sz w:val="24"/>
          <w:szCs w:val="24"/>
        </w:rPr>
        <w:t>(2022)</w:t>
      </w:r>
      <w:r w:rsidR="00A44348" w:rsidRPr="007F0F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44348" w:rsidRPr="007F0F4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A44348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348" w:rsidRPr="007F0F4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A44348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348"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A44348" w:rsidRPr="007F0F46">
        <w:rPr>
          <w:rFonts w:ascii="Times New Roman" w:hAnsi="Times New Roman" w:cs="Times New Roman"/>
          <w:sz w:val="24"/>
          <w:szCs w:val="24"/>
        </w:rPr>
        <w:t xml:space="preserve"> Perusahaan, Leverage </w:t>
      </w:r>
      <w:proofErr w:type="spellStart"/>
      <w:r w:rsidR="00A44348"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44348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348" w:rsidRPr="007F0F46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="00A44348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348"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44348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325" w:rsidRPr="007F0F4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A05325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325"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A05325" w:rsidRPr="007F0F46">
        <w:rPr>
          <w:rFonts w:ascii="Times New Roman" w:hAnsi="Times New Roman" w:cs="Times New Roman"/>
          <w:sz w:val="24"/>
          <w:szCs w:val="24"/>
        </w:rPr>
        <w:t xml:space="preserve"> (Tax Avoidance)</w:t>
      </w:r>
      <w:r w:rsidR="00A44348" w:rsidRPr="007F0F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05325" w:rsidRPr="007F0F4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A05325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325" w:rsidRPr="007F0F46">
        <w:rPr>
          <w:rFonts w:ascii="Times New Roman" w:hAnsi="Times New Roman" w:cs="Times New Roman"/>
          <w:sz w:val="24"/>
          <w:szCs w:val="24"/>
        </w:rPr>
        <w:t>Studia</w:t>
      </w:r>
      <w:proofErr w:type="spellEnd"/>
      <w:r w:rsidR="00A05325"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325" w:rsidRPr="007F0F46">
        <w:rPr>
          <w:rFonts w:ascii="Times New Roman" w:hAnsi="Times New Roman" w:cs="Times New Roman"/>
          <w:sz w:val="24"/>
          <w:szCs w:val="24"/>
        </w:rPr>
        <w:t>Ekonomika</w:t>
      </w:r>
      <w:proofErr w:type="spellEnd"/>
      <w:r w:rsidR="00626292" w:rsidRPr="007F0F46">
        <w:rPr>
          <w:rFonts w:ascii="Times New Roman" w:hAnsi="Times New Roman" w:cs="Times New Roman"/>
          <w:sz w:val="24"/>
          <w:szCs w:val="24"/>
        </w:rPr>
        <w:t>, 20 (1), 25-49</w:t>
      </w:r>
      <w:r w:rsidR="00A44348" w:rsidRPr="007F0F46">
        <w:rPr>
          <w:rFonts w:ascii="Times New Roman" w:hAnsi="Times New Roman" w:cs="Times New Roman"/>
          <w:sz w:val="24"/>
          <w:szCs w:val="24"/>
        </w:rPr>
        <w:t>.</w:t>
      </w:r>
    </w:p>
    <w:p w14:paraId="19A5E252" w14:textId="77777777" w:rsidR="00696A30" w:rsidRPr="007F0F46" w:rsidRDefault="00696A30" w:rsidP="00AE415E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5578DB" w14:textId="77777777" w:rsidR="00D36695" w:rsidRDefault="00D36695" w:rsidP="00D36695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Pohan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C. A. (2011).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. Jakarta: PT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Gramedia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>.</w:t>
      </w:r>
    </w:p>
    <w:p w14:paraId="0DA7063E" w14:textId="77777777" w:rsidR="00417266" w:rsidRPr="007F0F46" w:rsidRDefault="00417266" w:rsidP="00D36695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BCD15C" w14:textId="61E42512" w:rsidR="00D36695" w:rsidRPr="007F0F46" w:rsidRDefault="00D36695" w:rsidP="00D36695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Purwanti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S. M., &amp;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Sugiyarti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L. (2017).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7F0F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>, 5(3), 1625–1641.</w:t>
      </w:r>
    </w:p>
    <w:p w14:paraId="1630731D" w14:textId="77777777" w:rsidR="00D36695" w:rsidRPr="007F0F46" w:rsidRDefault="00D36695" w:rsidP="00AE415E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1C9B66" w14:textId="77777777" w:rsidR="00326D8B" w:rsidRPr="007F0F46" w:rsidRDefault="00326D8B" w:rsidP="00326D8B">
      <w:pPr>
        <w:spacing w:after="0" w:line="240" w:lineRule="auto"/>
        <w:ind w:left="537" w:hanging="540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  <w:lang w:val="en-ID"/>
        </w:rPr>
        <w:t>Rachmawati</w:t>
      </w:r>
      <w:proofErr w:type="spellEnd"/>
      <w:r w:rsidRPr="007F0F46">
        <w:rPr>
          <w:rFonts w:ascii="Times New Roman" w:hAnsi="Times New Roman" w:cs="Times New Roman"/>
          <w:noProof/>
          <w:sz w:val="24"/>
          <w:szCs w:val="24"/>
        </w:rPr>
        <w:t xml:space="preserve">, F. D., Kuntadi, C., &amp; Pramukty, R. (2023). Ukuran Perusahaan, Transaksi Hubungan Istimewa, dan Struktur Modal Perusahaan Terhadap Agresivitas Penerimaan Pajak Pada Perusahaan </w:t>
      </w:r>
      <w:r w:rsidRPr="007F0F46">
        <w:rPr>
          <w:rFonts w:ascii="Times New Roman" w:hAnsi="Times New Roman" w:cs="Times New Roman"/>
          <w:i/>
          <w:iCs/>
          <w:noProof/>
          <w:sz w:val="24"/>
          <w:szCs w:val="24"/>
        </w:rPr>
        <w:t>Property &amp; Real Estate</w:t>
      </w:r>
      <w:r w:rsidRPr="007F0F46">
        <w:rPr>
          <w:rFonts w:ascii="Times New Roman" w:hAnsi="Times New Roman" w:cs="Times New Roman"/>
          <w:noProof/>
          <w:sz w:val="24"/>
          <w:szCs w:val="24"/>
        </w:rPr>
        <w:t xml:space="preserve"> yang Terdaftar Di Bursa Efek Indonesia Tahun 2019-2021. SENTRI: Jurnal Riset Ilmiah, 2(8), 3170–3182.</w:t>
      </w:r>
    </w:p>
    <w:p w14:paraId="79665D74" w14:textId="77777777" w:rsidR="00326D8B" w:rsidRPr="007F0F46" w:rsidRDefault="00326D8B" w:rsidP="00AE415E">
      <w:pPr>
        <w:widowControl w:val="0"/>
        <w:autoSpaceDE w:val="0"/>
        <w:autoSpaceDN w:val="0"/>
        <w:adjustRightInd w:val="0"/>
        <w:spacing w:after="0" w:line="240" w:lineRule="auto"/>
        <w:ind w:left="537" w:hanging="5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BBC961" w14:textId="77777777" w:rsidR="00326D8B" w:rsidRDefault="00326D8B" w:rsidP="00326D8B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F0F46">
        <w:rPr>
          <w:rFonts w:ascii="Times New Roman" w:hAnsi="Times New Roman" w:cs="Times New Roman"/>
          <w:noProof/>
          <w:sz w:val="24"/>
          <w:szCs w:val="24"/>
        </w:rPr>
        <w:t>Riyanto, B. (2001). Dasar-Dasar Pembelajaran Perusahaan. Yogyakarta: BPFE.</w:t>
      </w:r>
    </w:p>
    <w:p w14:paraId="3AA86722" w14:textId="77777777" w:rsidR="00417266" w:rsidRPr="007F0F46" w:rsidRDefault="00417266" w:rsidP="00326D8B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1F5E0A2" w14:textId="0A731FC2" w:rsidR="002D4AA3" w:rsidRPr="002D4AA3" w:rsidRDefault="002D4AA3" w:rsidP="00B96A7B">
      <w:pPr>
        <w:widowControl w:val="0"/>
        <w:autoSpaceDE w:val="0"/>
        <w:autoSpaceDN w:val="0"/>
        <w:adjustRightInd w:val="0"/>
        <w:spacing w:before="120" w:after="0" w:line="240" w:lineRule="auto"/>
        <w:ind w:left="539" w:hanging="539"/>
        <w:contextualSpacing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Romadhina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A. P. (2020).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Pengaruh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Komisaris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Independen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Modal,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r w:rsidRPr="002D4AA3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Corporate</w:t>
      </w:r>
    </w:p>
    <w:p w14:paraId="50B75D53" w14:textId="77777777" w:rsidR="002D4AA3" w:rsidRDefault="002D4AA3" w:rsidP="002D4AA3">
      <w:pPr>
        <w:widowControl w:val="0"/>
        <w:autoSpaceDE w:val="0"/>
        <w:autoSpaceDN w:val="0"/>
        <w:adjustRightInd w:val="0"/>
        <w:spacing w:after="0" w:line="240" w:lineRule="auto"/>
        <w:ind w:left="53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  <w:r w:rsidRPr="002D4AA3"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Social Responsibility</w:t>
      </w:r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Agresivitas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Pajak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Studi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Empiris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Perusahaan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Jasa</w:t>
      </w:r>
      <w:proofErr w:type="spellEnd"/>
    </w:p>
    <w:p w14:paraId="25841505" w14:textId="34FBBF55" w:rsidR="002D4AA3" w:rsidRDefault="002D4AA3" w:rsidP="002D4AA3">
      <w:pPr>
        <w:autoSpaceDE w:val="0"/>
        <w:autoSpaceDN w:val="0"/>
        <w:adjustRightInd w:val="0"/>
        <w:spacing w:after="0" w:line="240" w:lineRule="auto"/>
        <w:ind w:firstLine="537"/>
        <w:contextualSpacing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Terdaftar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Di BEI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2014-2018). </w:t>
      </w:r>
      <w:r w:rsidRPr="002D4AA3">
        <w:rPr>
          <w:rFonts w:ascii="Times New Roman" w:hAnsi="Times New Roman" w:cs="Times New Roman"/>
          <w:color w:val="000000"/>
          <w:sz w:val="24"/>
          <w:szCs w:val="24"/>
          <w:lang w:val="en-ID"/>
        </w:rPr>
        <w:t>Journal Of Applied Managerial Accounting</w:t>
      </w:r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,</w:t>
      </w:r>
    </w:p>
    <w:p w14:paraId="3A32C007" w14:textId="3E5EF668" w:rsidR="002D4AA3" w:rsidRDefault="002D4AA3" w:rsidP="002D4AA3">
      <w:pPr>
        <w:autoSpaceDE w:val="0"/>
        <w:autoSpaceDN w:val="0"/>
        <w:adjustRightInd w:val="0"/>
        <w:spacing w:after="0" w:line="240" w:lineRule="auto"/>
        <w:ind w:left="537"/>
        <w:contextualSpacing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  <w:r w:rsidRPr="002D4AA3">
        <w:rPr>
          <w:rFonts w:ascii="Times New Roman" w:hAnsi="Times New Roman" w:cs="Times New Roman"/>
          <w:color w:val="000000"/>
          <w:sz w:val="24"/>
          <w:szCs w:val="24"/>
          <w:lang w:val="en-ID"/>
        </w:rPr>
        <w:t>4(2</w:t>
      </w:r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), 286–298.</w:t>
      </w:r>
    </w:p>
    <w:p w14:paraId="48F43611" w14:textId="77777777" w:rsidR="00326D8B" w:rsidRPr="007F0F46" w:rsidRDefault="00326D8B" w:rsidP="002D4AA3">
      <w:pPr>
        <w:autoSpaceDE w:val="0"/>
        <w:autoSpaceDN w:val="0"/>
        <w:adjustRightInd w:val="0"/>
        <w:spacing w:after="0" w:line="240" w:lineRule="auto"/>
        <w:ind w:left="537"/>
        <w:contextualSpacing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</w:p>
    <w:p w14:paraId="2CF11163" w14:textId="77777777" w:rsidR="00326D8B" w:rsidRPr="007F0F46" w:rsidRDefault="00326D8B" w:rsidP="00326D8B">
      <w:pPr>
        <w:spacing w:after="0" w:line="240" w:lineRule="auto"/>
        <w:ind w:left="537" w:hanging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  <w:lang w:val="en-ID"/>
        </w:rPr>
        <w:t>Sarasati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D. H., &amp;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Asyik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N. F. (2018).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Good Corporate Governance,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Likuiditas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Perusahaan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Tax Avoidance.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>, 7(1), 131–138.</w:t>
      </w:r>
    </w:p>
    <w:p w14:paraId="418BD82D" w14:textId="77777777" w:rsidR="00326D8B" w:rsidRPr="007F0F46" w:rsidRDefault="00326D8B" w:rsidP="00326D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</w:p>
    <w:p w14:paraId="286C65E5" w14:textId="77777777" w:rsidR="00326D8B" w:rsidRDefault="00326D8B" w:rsidP="00326D8B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Setia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H. (2015).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Pemeriksa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Badan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Vol. 17(1).</w:t>
      </w:r>
    </w:p>
    <w:p w14:paraId="55A67406" w14:textId="77777777" w:rsidR="00417266" w:rsidRPr="007F0F46" w:rsidRDefault="00417266" w:rsidP="00326D8B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8DC9D3" w14:textId="77777777" w:rsidR="00326D8B" w:rsidRDefault="00326D8B" w:rsidP="00326D8B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F46">
        <w:rPr>
          <w:rFonts w:ascii="Times New Roman" w:hAnsi="Times New Roman" w:cs="Times New Roman"/>
          <w:sz w:val="24"/>
          <w:szCs w:val="24"/>
        </w:rPr>
        <w:t>Sinambela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T. &amp;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Nur’aini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L. (2021).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r w:rsidRPr="007F0F46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7F0F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F4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7F0F46">
        <w:rPr>
          <w:rFonts w:ascii="Times New Roman" w:hAnsi="Times New Roman" w:cs="Times New Roman"/>
          <w:sz w:val="24"/>
          <w:szCs w:val="24"/>
        </w:rPr>
        <w:t xml:space="preserve"> Indonesia. 05(01).</w:t>
      </w:r>
    </w:p>
    <w:p w14:paraId="557A147D" w14:textId="77777777" w:rsidR="00417266" w:rsidRPr="007F0F46" w:rsidRDefault="00417266" w:rsidP="00326D8B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41A9BE" w14:textId="50D30AE5" w:rsidR="00BD370F" w:rsidRDefault="00BD370F" w:rsidP="007E7BBC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370F">
        <w:rPr>
          <w:rFonts w:ascii="Times New Roman" w:hAnsi="Times New Roman" w:cs="Times New Roman"/>
          <w:sz w:val="24"/>
          <w:szCs w:val="24"/>
        </w:rPr>
        <w:t>Triyanti</w:t>
      </w:r>
      <w:proofErr w:type="spellEnd"/>
      <w:r w:rsidRPr="00BD370F">
        <w:rPr>
          <w:rFonts w:ascii="Times New Roman" w:hAnsi="Times New Roman" w:cs="Times New Roman"/>
          <w:sz w:val="24"/>
          <w:szCs w:val="24"/>
        </w:rPr>
        <w:t xml:space="preserve">, N. W., </w:t>
      </w:r>
      <w:proofErr w:type="spellStart"/>
      <w:r w:rsidRPr="00BD370F">
        <w:rPr>
          <w:rFonts w:ascii="Times New Roman" w:hAnsi="Times New Roman" w:cs="Times New Roman"/>
          <w:sz w:val="24"/>
          <w:szCs w:val="24"/>
        </w:rPr>
        <w:t>Titisari</w:t>
      </w:r>
      <w:proofErr w:type="spellEnd"/>
      <w:r w:rsidRPr="00BD370F">
        <w:rPr>
          <w:rFonts w:ascii="Times New Roman" w:hAnsi="Times New Roman" w:cs="Times New Roman"/>
          <w:sz w:val="24"/>
          <w:szCs w:val="24"/>
        </w:rPr>
        <w:t xml:space="preserve">, K. H., &amp; </w:t>
      </w:r>
      <w:proofErr w:type="spellStart"/>
      <w:r w:rsidRPr="00BD370F">
        <w:rPr>
          <w:rFonts w:ascii="Times New Roman" w:hAnsi="Times New Roman" w:cs="Times New Roman"/>
          <w:sz w:val="24"/>
          <w:szCs w:val="24"/>
        </w:rPr>
        <w:t>Dewi</w:t>
      </w:r>
      <w:proofErr w:type="spellEnd"/>
      <w:r w:rsidRPr="00BD370F">
        <w:rPr>
          <w:rFonts w:ascii="Times New Roman" w:hAnsi="Times New Roman" w:cs="Times New Roman"/>
          <w:sz w:val="24"/>
          <w:szCs w:val="24"/>
        </w:rPr>
        <w:t xml:space="preserve">, R. R. (2020). </w:t>
      </w:r>
      <w:proofErr w:type="spellStart"/>
      <w:r w:rsidRPr="00BD370F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BD3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70F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Pr="00BD370F">
        <w:rPr>
          <w:rFonts w:ascii="Times New Roman" w:hAnsi="Times New Roman" w:cs="Times New Roman"/>
          <w:sz w:val="24"/>
          <w:szCs w:val="24"/>
        </w:rPr>
        <w:t xml:space="preserve">, </w:t>
      </w:r>
      <w:r w:rsidRPr="00B45469">
        <w:rPr>
          <w:rFonts w:ascii="Times New Roman" w:hAnsi="Times New Roman" w:cs="Times New Roman"/>
          <w:i/>
          <w:iCs/>
          <w:sz w:val="24"/>
          <w:szCs w:val="24"/>
        </w:rPr>
        <w:t>Size</w:t>
      </w:r>
      <w:r w:rsidRPr="00BD370F">
        <w:rPr>
          <w:rFonts w:ascii="Times New Roman" w:hAnsi="Times New Roman" w:cs="Times New Roman"/>
          <w:sz w:val="24"/>
          <w:szCs w:val="24"/>
        </w:rPr>
        <w:t xml:space="preserve">, </w:t>
      </w:r>
      <w:r w:rsidRPr="00B45469">
        <w:rPr>
          <w:rFonts w:ascii="Times New Roman" w:hAnsi="Times New Roman" w:cs="Times New Roman"/>
          <w:i/>
          <w:iCs/>
          <w:sz w:val="24"/>
          <w:szCs w:val="24"/>
        </w:rPr>
        <w:t>Leverage</w:t>
      </w:r>
      <w:r w:rsidRPr="00BD3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370F">
        <w:rPr>
          <w:rFonts w:ascii="Times New Roman" w:hAnsi="Times New Roman" w:cs="Times New Roman"/>
          <w:sz w:val="24"/>
          <w:szCs w:val="24"/>
        </w:rPr>
        <w:t>Komite</w:t>
      </w:r>
      <w:proofErr w:type="spellEnd"/>
      <w:r w:rsidRPr="00BD370F">
        <w:rPr>
          <w:rFonts w:ascii="Times New Roman" w:hAnsi="Times New Roman" w:cs="Times New Roman"/>
          <w:sz w:val="24"/>
          <w:szCs w:val="24"/>
        </w:rPr>
        <w:t xml:space="preserve"> Audit, </w:t>
      </w:r>
      <w:proofErr w:type="spellStart"/>
      <w:r w:rsidRPr="00BD370F">
        <w:rPr>
          <w:rFonts w:ascii="Times New Roman" w:hAnsi="Times New Roman" w:cs="Times New Roman"/>
          <w:sz w:val="24"/>
          <w:szCs w:val="24"/>
        </w:rPr>
        <w:t>Komisaris</w:t>
      </w:r>
      <w:proofErr w:type="spellEnd"/>
      <w:r w:rsidRPr="00BD3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70F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BD3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70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D3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70F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BD3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BD3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70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D370F">
        <w:rPr>
          <w:rFonts w:ascii="Times New Roman" w:hAnsi="Times New Roman" w:cs="Times New Roman"/>
          <w:sz w:val="24"/>
          <w:szCs w:val="24"/>
        </w:rPr>
        <w:t xml:space="preserve"> </w:t>
      </w:r>
      <w:r w:rsidRPr="00B45469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BD37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45469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B454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469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B454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469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B45469">
        <w:rPr>
          <w:rFonts w:ascii="Times New Roman" w:hAnsi="Times New Roman" w:cs="Times New Roman"/>
          <w:sz w:val="24"/>
          <w:szCs w:val="24"/>
        </w:rPr>
        <w:t xml:space="preserve"> Batanghari Jambi, 20</w:t>
      </w:r>
      <w:r w:rsidRPr="00BD370F">
        <w:rPr>
          <w:rFonts w:ascii="Times New Roman" w:hAnsi="Times New Roman" w:cs="Times New Roman"/>
          <w:sz w:val="24"/>
          <w:szCs w:val="24"/>
        </w:rPr>
        <w:t>(1), 113–120.</w:t>
      </w:r>
    </w:p>
    <w:p w14:paraId="661357E5" w14:textId="77777777" w:rsidR="00417266" w:rsidRPr="007F0F46" w:rsidRDefault="00417266" w:rsidP="007E7BBC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137B4B" w14:textId="0CFB2EA7" w:rsidR="005C0ED7" w:rsidRDefault="005C0ED7" w:rsidP="007E7BBC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0ED7">
        <w:rPr>
          <w:rFonts w:ascii="Times New Roman" w:hAnsi="Times New Roman" w:cs="Times New Roman"/>
          <w:sz w:val="24"/>
          <w:szCs w:val="24"/>
        </w:rPr>
        <w:t>Wahyuni</w:t>
      </w:r>
      <w:proofErr w:type="spellEnd"/>
      <w:r w:rsidRPr="005C0ED7">
        <w:rPr>
          <w:rFonts w:ascii="Times New Roman" w:hAnsi="Times New Roman" w:cs="Times New Roman"/>
          <w:sz w:val="24"/>
          <w:szCs w:val="24"/>
        </w:rPr>
        <w:t xml:space="preserve">, L., </w:t>
      </w:r>
      <w:proofErr w:type="spellStart"/>
      <w:r w:rsidRPr="005C0ED7">
        <w:rPr>
          <w:rFonts w:ascii="Times New Roman" w:hAnsi="Times New Roman" w:cs="Times New Roman"/>
          <w:sz w:val="24"/>
          <w:szCs w:val="24"/>
        </w:rPr>
        <w:t>Fahada</w:t>
      </w:r>
      <w:proofErr w:type="spellEnd"/>
      <w:r w:rsidRPr="005C0ED7">
        <w:rPr>
          <w:rFonts w:ascii="Times New Roman" w:hAnsi="Times New Roman" w:cs="Times New Roman"/>
          <w:sz w:val="24"/>
          <w:szCs w:val="24"/>
        </w:rPr>
        <w:t xml:space="preserve">, R., &amp; </w:t>
      </w:r>
      <w:proofErr w:type="spellStart"/>
      <w:r w:rsidRPr="005C0ED7">
        <w:rPr>
          <w:rFonts w:ascii="Times New Roman" w:hAnsi="Times New Roman" w:cs="Times New Roman"/>
          <w:sz w:val="24"/>
          <w:szCs w:val="24"/>
        </w:rPr>
        <w:t>Atmaja</w:t>
      </w:r>
      <w:proofErr w:type="spellEnd"/>
      <w:r w:rsidRPr="005C0ED7">
        <w:rPr>
          <w:rFonts w:ascii="Times New Roman" w:hAnsi="Times New Roman" w:cs="Times New Roman"/>
          <w:sz w:val="24"/>
          <w:szCs w:val="24"/>
        </w:rPr>
        <w:t xml:space="preserve">, B. (2018). </w:t>
      </w:r>
      <w:r w:rsidRPr="00900339">
        <w:rPr>
          <w:rFonts w:ascii="Times New Roman" w:hAnsi="Times New Roman" w:cs="Times New Roman"/>
          <w:i/>
          <w:sz w:val="24"/>
          <w:szCs w:val="24"/>
        </w:rPr>
        <w:t>The Effect of Business Strategy, Leverage, Profitability and Sales Growth on Tax Avoidance</w:t>
      </w:r>
      <w:r w:rsidRPr="005C0ED7">
        <w:rPr>
          <w:rFonts w:ascii="Times New Roman" w:hAnsi="Times New Roman" w:cs="Times New Roman"/>
          <w:sz w:val="24"/>
          <w:szCs w:val="24"/>
        </w:rPr>
        <w:t>. Indonesian Management and Accounting Research, 16(02), 66–80.</w:t>
      </w:r>
    </w:p>
    <w:p w14:paraId="541C0EA0" w14:textId="77777777" w:rsidR="00417266" w:rsidRPr="007F0F46" w:rsidRDefault="00417266" w:rsidP="007E7BBC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F6A777" w14:textId="156D2372" w:rsidR="00B24F76" w:rsidRDefault="00B24F76" w:rsidP="007E7BBC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F76">
        <w:rPr>
          <w:rFonts w:ascii="Times New Roman" w:hAnsi="Times New Roman" w:cs="Times New Roman"/>
          <w:sz w:val="24"/>
          <w:szCs w:val="24"/>
        </w:rPr>
        <w:t>Waluyo</w:t>
      </w:r>
      <w:proofErr w:type="spellEnd"/>
      <w:r w:rsidR="00256C0F">
        <w:rPr>
          <w:rFonts w:ascii="Times New Roman" w:hAnsi="Times New Roman" w:cs="Times New Roman"/>
          <w:sz w:val="24"/>
          <w:szCs w:val="24"/>
        </w:rPr>
        <w:t xml:space="preserve">, T. M., </w:t>
      </w:r>
      <w:proofErr w:type="spellStart"/>
      <w:r w:rsidR="00256C0F">
        <w:rPr>
          <w:rFonts w:ascii="Times New Roman" w:hAnsi="Times New Roman" w:cs="Times New Roman"/>
          <w:sz w:val="24"/>
          <w:szCs w:val="24"/>
        </w:rPr>
        <w:t>Basri</w:t>
      </w:r>
      <w:proofErr w:type="spellEnd"/>
      <w:r w:rsidR="00256C0F">
        <w:rPr>
          <w:rFonts w:ascii="Times New Roman" w:hAnsi="Times New Roman" w:cs="Times New Roman"/>
          <w:sz w:val="24"/>
          <w:szCs w:val="24"/>
        </w:rPr>
        <w:t xml:space="preserve"> Y., &amp; </w:t>
      </w:r>
      <w:proofErr w:type="spellStart"/>
      <w:r w:rsidR="00256C0F">
        <w:rPr>
          <w:rFonts w:ascii="Times New Roman" w:hAnsi="Times New Roman" w:cs="Times New Roman"/>
          <w:sz w:val="24"/>
          <w:szCs w:val="24"/>
        </w:rPr>
        <w:t>Rusli</w:t>
      </w:r>
      <w:proofErr w:type="spellEnd"/>
      <w:r w:rsidRPr="00B24F76">
        <w:rPr>
          <w:rFonts w:ascii="Times New Roman" w:hAnsi="Times New Roman" w:cs="Times New Roman"/>
          <w:sz w:val="24"/>
          <w:szCs w:val="24"/>
        </w:rPr>
        <w:t xml:space="preserve">. </w:t>
      </w:r>
      <w:r w:rsidR="00E75087">
        <w:rPr>
          <w:rFonts w:ascii="Times New Roman" w:hAnsi="Times New Roman" w:cs="Times New Roman"/>
          <w:sz w:val="24"/>
          <w:szCs w:val="24"/>
        </w:rPr>
        <w:t>(</w:t>
      </w:r>
      <w:r w:rsidRPr="00B24F76">
        <w:rPr>
          <w:rFonts w:ascii="Times New Roman" w:hAnsi="Times New Roman" w:cs="Times New Roman"/>
          <w:sz w:val="24"/>
          <w:szCs w:val="24"/>
        </w:rPr>
        <w:t>2016</w:t>
      </w:r>
      <w:r w:rsidR="00E75087">
        <w:rPr>
          <w:rFonts w:ascii="Times New Roman" w:hAnsi="Times New Roman" w:cs="Times New Roman"/>
          <w:sz w:val="24"/>
          <w:szCs w:val="24"/>
        </w:rPr>
        <w:t>)</w:t>
      </w:r>
      <w:r w:rsidRPr="00B24F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4F7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B24F76">
        <w:rPr>
          <w:rFonts w:ascii="Times New Roman" w:hAnsi="Times New Roman" w:cs="Times New Roman"/>
          <w:sz w:val="24"/>
          <w:szCs w:val="24"/>
        </w:rPr>
        <w:t xml:space="preserve"> </w:t>
      </w:r>
      <w:r w:rsidRPr="0031709C">
        <w:rPr>
          <w:rFonts w:ascii="Times New Roman" w:hAnsi="Times New Roman" w:cs="Times New Roman"/>
          <w:i/>
          <w:iCs/>
          <w:sz w:val="24"/>
          <w:szCs w:val="24"/>
        </w:rPr>
        <w:t>Return on Asset</w:t>
      </w:r>
      <w:r w:rsidRPr="00B24F76">
        <w:rPr>
          <w:rFonts w:ascii="Times New Roman" w:hAnsi="Times New Roman" w:cs="Times New Roman"/>
          <w:sz w:val="24"/>
          <w:szCs w:val="24"/>
        </w:rPr>
        <w:t xml:space="preserve">, </w:t>
      </w:r>
      <w:r w:rsidRPr="0031709C">
        <w:rPr>
          <w:rFonts w:ascii="Times New Roman" w:hAnsi="Times New Roman" w:cs="Times New Roman"/>
          <w:i/>
          <w:iCs/>
          <w:sz w:val="24"/>
          <w:szCs w:val="24"/>
        </w:rPr>
        <w:t>Leverage</w:t>
      </w:r>
      <w:r w:rsidRPr="00B2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F7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B2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B2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F76">
        <w:rPr>
          <w:rFonts w:ascii="Times New Roman" w:hAnsi="Times New Roman" w:cs="Times New Roman"/>
          <w:sz w:val="24"/>
          <w:szCs w:val="24"/>
        </w:rPr>
        <w:t>Kompensasi</w:t>
      </w:r>
      <w:proofErr w:type="spellEnd"/>
      <w:r w:rsidRPr="00B2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F76">
        <w:rPr>
          <w:rFonts w:ascii="Times New Roman" w:hAnsi="Times New Roman" w:cs="Times New Roman"/>
          <w:sz w:val="24"/>
          <w:szCs w:val="24"/>
        </w:rPr>
        <w:t>Rugi</w:t>
      </w:r>
      <w:proofErr w:type="spellEnd"/>
      <w:r w:rsidRPr="00B2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F76">
        <w:rPr>
          <w:rFonts w:ascii="Times New Roman" w:hAnsi="Times New Roman" w:cs="Times New Roman"/>
          <w:sz w:val="24"/>
          <w:szCs w:val="24"/>
        </w:rPr>
        <w:t>Fiskal</w:t>
      </w:r>
      <w:proofErr w:type="spellEnd"/>
      <w:r w:rsidR="00623745">
        <w:rPr>
          <w:rFonts w:ascii="Times New Roman" w:hAnsi="Times New Roman" w:cs="Times New Roman"/>
          <w:sz w:val="24"/>
          <w:szCs w:val="24"/>
        </w:rPr>
        <w:t>,</w:t>
      </w:r>
      <w:r w:rsidRPr="00B2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F7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2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F76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B2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F76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B2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F7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2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F76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B2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F76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B24F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4F7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B2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F76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="00C222BD">
        <w:rPr>
          <w:rFonts w:ascii="Times New Roman" w:hAnsi="Times New Roman" w:cs="Times New Roman"/>
          <w:sz w:val="24"/>
          <w:szCs w:val="24"/>
        </w:rPr>
        <w:t xml:space="preserve"> Indonesia Banking School.</w:t>
      </w:r>
    </w:p>
    <w:p w14:paraId="21F97221" w14:textId="77777777" w:rsidR="00417266" w:rsidRPr="007F0F46" w:rsidRDefault="00417266" w:rsidP="007E7BBC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208086" w14:textId="79CD445B" w:rsidR="001D278F" w:rsidRPr="001D278F" w:rsidRDefault="001D278F" w:rsidP="007E7BBC">
      <w:pPr>
        <w:widowControl w:val="0"/>
        <w:autoSpaceDE w:val="0"/>
        <w:autoSpaceDN w:val="0"/>
        <w:adjustRightInd w:val="0"/>
        <w:spacing w:before="120"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278F">
        <w:rPr>
          <w:rFonts w:ascii="Times New Roman" w:hAnsi="Times New Roman" w:cs="Times New Roman"/>
          <w:sz w:val="24"/>
          <w:szCs w:val="24"/>
        </w:rPr>
        <w:t>Widiayani</w:t>
      </w:r>
      <w:proofErr w:type="spellEnd"/>
      <w:r w:rsidRPr="001D278F">
        <w:rPr>
          <w:rFonts w:ascii="Times New Roman" w:hAnsi="Times New Roman" w:cs="Times New Roman"/>
          <w:sz w:val="24"/>
          <w:szCs w:val="24"/>
        </w:rPr>
        <w:t xml:space="preserve">, N. P. A., </w:t>
      </w:r>
      <w:proofErr w:type="spellStart"/>
      <w:r w:rsidRPr="001D278F">
        <w:rPr>
          <w:rFonts w:ascii="Times New Roman" w:hAnsi="Times New Roman" w:cs="Times New Roman"/>
          <w:sz w:val="24"/>
          <w:szCs w:val="24"/>
        </w:rPr>
        <w:t>Sunarsih</w:t>
      </w:r>
      <w:proofErr w:type="spellEnd"/>
      <w:r w:rsidRPr="001D278F">
        <w:rPr>
          <w:rFonts w:ascii="Times New Roman" w:hAnsi="Times New Roman" w:cs="Times New Roman"/>
          <w:sz w:val="24"/>
          <w:szCs w:val="24"/>
        </w:rPr>
        <w:t xml:space="preserve">, N. M., &amp; </w:t>
      </w:r>
      <w:proofErr w:type="spellStart"/>
      <w:r w:rsidRPr="001D278F">
        <w:rPr>
          <w:rFonts w:ascii="Times New Roman" w:hAnsi="Times New Roman" w:cs="Times New Roman"/>
          <w:sz w:val="24"/>
          <w:szCs w:val="24"/>
        </w:rPr>
        <w:t>Dewi</w:t>
      </w:r>
      <w:proofErr w:type="spellEnd"/>
      <w:r w:rsidRPr="001D278F">
        <w:rPr>
          <w:rFonts w:ascii="Times New Roman" w:hAnsi="Times New Roman" w:cs="Times New Roman"/>
          <w:sz w:val="24"/>
          <w:szCs w:val="24"/>
        </w:rPr>
        <w:t xml:space="preserve">, N. P. S. (2019). </w:t>
      </w:r>
      <w:proofErr w:type="spellStart"/>
      <w:r w:rsidRPr="001D278F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1D278F">
        <w:rPr>
          <w:rFonts w:ascii="Times New Roman" w:hAnsi="Times New Roman" w:cs="Times New Roman"/>
          <w:sz w:val="24"/>
          <w:szCs w:val="24"/>
        </w:rPr>
        <w:t xml:space="preserve"> Leverage, </w:t>
      </w:r>
      <w:proofErr w:type="spellStart"/>
      <w:r w:rsidRPr="001D278F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1D2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D27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278F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Pr="001D278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D278F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1D2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7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1D2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78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D278F">
        <w:rPr>
          <w:rFonts w:ascii="Times New Roman" w:hAnsi="Times New Roman" w:cs="Times New Roman"/>
          <w:sz w:val="24"/>
          <w:szCs w:val="24"/>
        </w:rPr>
        <w:t xml:space="preserve"> Tax Avoidance. </w:t>
      </w:r>
      <w:r w:rsidRPr="001D278F">
        <w:rPr>
          <w:rFonts w:ascii="Times New Roman" w:hAnsi="Times New Roman" w:cs="Times New Roman"/>
          <w:i/>
          <w:iCs/>
          <w:sz w:val="24"/>
          <w:szCs w:val="24"/>
        </w:rPr>
        <w:t xml:space="preserve">Kumpulan </w:t>
      </w:r>
      <w:proofErr w:type="spellStart"/>
      <w:r w:rsidRPr="001D278F">
        <w:rPr>
          <w:rFonts w:ascii="Times New Roman" w:hAnsi="Times New Roman" w:cs="Times New Roman"/>
          <w:i/>
          <w:iCs/>
          <w:sz w:val="24"/>
          <w:szCs w:val="24"/>
        </w:rPr>
        <w:t>Hasil</w:t>
      </w:r>
      <w:proofErr w:type="spellEnd"/>
      <w:r w:rsidRPr="001D27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278F">
        <w:rPr>
          <w:rFonts w:ascii="Times New Roman" w:hAnsi="Times New Roman" w:cs="Times New Roman"/>
          <w:i/>
          <w:iCs/>
          <w:sz w:val="24"/>
          <w:szCs w:val="24"/>
        </w:rPr>
        <w:t>Riset</w:t>
      </w:r>
      <w:proofErr w:type="spellEnd"/>
      <w:r w:rsidRPr="001D27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278F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1D27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278F">
        <w:rPr>
          <w:rFonts w:ascii="Times New Roman" w:hAnsi="Times New Roman" w:cs="Times New Roman"/>
          <w:i/>
          <w:iCs/>
          <w:sz w:val="24"/>
          <w:szCs w:val="24"/>
        </w:rPr>
        <w:t>Akuntansi</w:t>
      </w:r>
      <w:proofErr w:type="spellEnd"/>
      <w:r w:rsidRPr="001D278F">
        <w:rPr>
          <w:rFonts w:ascii="Times New Roman" w:hAnsi="Times New Roman" w:cs="Times New Roman"/>
          <w:i/>
          <w:iCs/>
          <w:sz w:val="24"/>
          <w:szCs w:val="24"/>
        </w:rPr>
        <w:t xml:space="preserve"> (KHARISMA)</w:t>
      </w:r>
      <w:r w:rsidRPr="001D278F">
        <w:rPr>
          <w:rFonts w:ascii="Times New Roman" w:hAnsi="Times New Roman" w:cs="Times New Roman"/>
          <w:sz w:val="24"/>
          <w:szCs w:val="24"/>
        </w:rPr>
        <w:t xml:space="preserve">, </w:t>
      </w:r>
      <w:r w:rsidRPr="001D278F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1D278F">
        <w:rPr>
          <w:rFonts w:ascii="Times New Roman" w:hAnsi="Times New Roman" w:cs="Times New Roman"/>
          <w:sz w:val="24"/>
          <w:szCs w:val="24"/>
        </w:rPr>
        <w:t>(1), 183–197.</w:t>
      </w:r>
    </w:p>
    <w:p w14:paraId="1BADA757" w14:textId="0412EE79" w:rsidR="00F371D9" w:rsidRPr="00CA0CE5" w:rsidRDefault="00F371D9" w:rsidP="00CA0CE5">
      <w:pPr>
        <w:spacing w:after="0" w:line="240" w:lineRule="auto"/>
        <w:ind w:left="537" w:hanging="540"/>
        <w:jc w:val="both"/>
        <w:rPr>
          <w:rFonts w:ascii="Times New Roman" w:hAnsi="Times New Roman" w:cs="Times New Roman"/>
          <w:sz w:val="24"/>
          <w:szCs w:val="24"/>
        </w:rPr>
      </w:pPr>
    </w:p>
    <w:p w14:paraId="6C4D77C4" w14:textId="77777777" w:rsidR="005E7A52" w:rsidRDefault="005E7A52" w:rsidP="00CA0CE5">
      <w:pPr>
        <w:spacing w:after="0" w:line="240" w:lineRule="auto"/>
        <w:ind w:left="537" w:hanging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E7A52" w:rsidSect="003C7244">
      <w:headerReference w:type="default" r:id="rId8"/>
      <w:footerReference w:type="default" r:id="rId9"/>
      <w:pgSz w:w="11920" w:h="16840"/>
      <w:pgMar w:top="1440" w:right="1440" w:bottom="1440" w:left="1440" w:header="811" w:footer="20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B13AE" w14:textId="77777777" w:rsidR="00073B50" w:rsidRDefault="00073B50" w:rsidP="00170544">
      <w:pPr>
        <w:spacing w:after="0" w:line="240" w:lineRule="auto"/>
      </w:pPr>
      <w:r>
        <w:separator/>
      </w:r>
    </w:p>
  </w:endnote>
  <w:endnote w:type="continuationSeparator" w:id="0">
    <w:p w14:paraId="69DC0AC7" w14:textId="77777777" w:rsidR="00073B50" w:rsidRDefault="00073B50" w:rsidP="00170544">
      <w:pPr>
        <w:spacing w:after="0" w:line="240" w:lineRule="auto"/>
      </w:pPr>
      <w:r>
        <w:continuationSeparator/>
      </w:r>
    </w:p>
  </w:endnote>
  <w:endnote w:type="continuationNotice" w:id="1">
    <w:p w14:paraId="587F2628" w14:textId="77777777" w:rsidR="00073B50" w:rsidRDefault="00073B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86E8" w14:textId="77777777" w:rsidR="00702877" w:rsidRDefault="00702877">
    <w:pPr>
      <w:pStyle w:val="Footer"/>
      <w:jc w:val="right"/>
    </w:pPr>
  </w:p>
  <w:p w14:paraId="66C125D4" w14:textId="1D240DD0" w:rsidR="00702877" w:rsidRPr="00C04B3D" w:rsidRDefault="00702877" w:rsidP="000D7CDF">
    <w:pPr>
      <w:pStyle w:val="Footer"/>
      <w:pBdr>
        <w:top w:val="thinThickSmallGap" w:sz="24" w:space="1" w:color="622423" w:themeColor="accent2" w:themeShade="7F"/>
      </w:pBdr>
      <w:rPr>
        <w:rFonts w:eastAsiaTheme="majorEastAsia"/>
      </w:rPr>
    </w:pP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BA2382" w:rsidRPr="00BA2382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AD53506" w14:textId="77777777" w:rsidR="00702877" w:rsidRDefault="00702877" w:rsidP="000D7CDF">
    <w:pPr>
      <w:pStyle w:val="Footer"/>
    </w:pPr>
  </w:p>
  <w:p w14:paraId="005FD617" w14:textId="77777777" w:rsidR="00702877" w:rsidRDefault="00702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1D086" w14:textId="77777777" w:rsidR="00073B50" w:rsidRDefault="00073B50" w:rsidP="00170544">
      <w:pPr>
        <w:spacing w:after="0" w:line="240" w:lineRule="auto"/>
      </w:pPr>
      <w:r>
        <w:separator/>
      </w:r>
    </w:p>
  </w:footnote>
  <w:footnote w:type="continuationSeparator" w:id="0">
    <w:p w14:paraId="003812ED" w14:textId="77777777" w:rsidR="00073B50" w:rsidRDefault="00073B50" w:rsidP="00170544">
      <w:pPr>
        <w:spacing w:after="0" w:line="240" w:lineRule="auto"/>
      </w:pPr>
      <w:r>
        <w:continuationSeparator/>
      </w:r>
    </w:p>
  </w:footnote>
  <w:footnote w:type="continuationNotice" w:id="1">
    <w:p w14:paraId="219447ED" w14:textId="77777777" w:rsidR="00073B50" w:rsidRDefault="00073B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D55C" w14:textId="77777777" w:rsidR="00702877" w:rsidRDefault="00702877" w:rsidP="00D340E2">
    <w:pPr>
      <w:pStyle w:val="Header"/>
      <w:pBdr>
        <w:top w:val="single" w:sz="4" w:space="1" w:color="auto"/>
      </w:pBdr>
    </w:pPr>
    <w:r w:rsidRPr="007C14EE">
      <w:rPr>
        <w:color w:val="222222"/>
        <w:shd w:val="clear" w:color="auto" w:fill="FFFFFF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2BD"/>
    <w:multiLevelType w:val="hybridMultilevel"/>
    <w:tmpl w:val="DD56DB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E31DE"/>
    <w:multiLevelType w:val="hybridMultilevel"/>
    <w:tmpl w:val="8B1296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F76AC"/>
    <w:multiLevelType w:val="hybridMultilevel"/>
    <w:tmpl w:val="D2F22A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EB0184"/>
    <w:multiLevelType w:val="hybridMultilevel"/>
    <w:tmpl w:val="F7C600AC"/>
    <w:lvl w:ilvl="0" w:tplc="850477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C2AFE"/>
    <w:multiLevelType w:val="hybridMultilevel"/>
    <w:tmpl w:val="325EBD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8F7382"/>
    <w:multiLevelType w:val="hybridMultilevel"/>
    <w:tmpl w:val="32101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86E83"/>
    <w:multiLevelType w:val="hybridMultilevel"/>
    <w:tmpl w:val="D52486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244DD9"/>
    <w:multiLevelType w:val="hybridMultilevel"/>
    <w:tmpl w:val="A4ACFF54"/>
    <w:lvl w:ilvl="0" w:tplc="D3EA6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0C1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50C7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185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E2D2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A08E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74F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C00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3471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7A092D"/>
    <w:multiLevelType w:val="hybridMultilevel"/>
    <w:tmpl w:val="487893B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86D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0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C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E5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85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8EC2B52"/>
    <w:multiLevelType w:val="hybridMultilevel"/>
    <w:tmpl w:val="2FA2E46A"/>
    <w:lvl w:ilvl="0" w:tplc="0F90839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F3386F"/>
    <w:multiLevelType w:val="hybridMultilevel"/>
    <w:tmpl w:val="70445E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4A4769"/>
    <w:multiLevelType w:val="hybridMultilevel"/>
    <w:tmpl w:val="75FA72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94658E"/>
    <w:multiLevelType w:val="hybridMultilevel"/>
    <w:tmpl w:val="679089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D6B42"/>
    <w:multiLevelType w:val="hybridMultilevel"/>
    <w:tmpl w:val="44C6BE1A"/>
    <w:lvl w:ilvl="0" w:tplc="50FC53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F232DD"/>
    <w:multiLevelType w:val="hybridMultilevel"/>
    <w:tmpl w:val="FF32A900"/>
    <w:lvl w:ilvl="0" w:tplc="13C6187A">
      <w:start w:val="1"/>
      <w:numFmt w:val="bullet"/>
      <w:lvlText w:val="•"/>
      <w:lvlJc w:val="left"/>
      <w:pPr>
        <w:tabs>
          <w:tab w:val="num" w:pos="1434"/>
        </w:tabs>
        <w:ind w:left="1434" w:hanging="360"/>
      </w:pPr>
      <w:rPr>
        <w:rFonts w:ascii="Arial" w:hAnsi="Arial" w:hint="default"/>
      </w:rPr>
    </w:lvl>
    <w:lvl w:ilvl="1" w:tplc="3E407336" w:tentative="1">
      <w:start w:val="1"/>
      <w:numFmt w:val="bullet"/>
      <w:lvlText w:val="•"/>
      <w:lvlJc w:val="left"/>
      <w:pPr>
        <w:tabs>
          <w:tab w:val="num" w:pos="2154"/>
        </w:tabs>
        <w:ind w:left="2154" w:hanging="360"/>
      </w:pPr>
      <w:rPr>
        <w:rFonts w:ascii="Arial" w:hAnsi="Arial" w:hint="default"/>
      </w:rPr>
    </w:lvl>
    <w:lvl w:ilvl="2" w:tplc="70AE5DD2" w:tentative="1">
      <w:start w:val="1"/>
      <w:numFmt w:val="bullet"/>
      <w:lvlText w:val="•"/>
      <w:lvlJc w:val="left"/>
      <w:pPr>
        <w:tabs>
          <w:tab w:val="num" w:pos="2874"/>
        </w:tabs>
        <w:ind w:left="2874" w:hanging="360"/>
      </w:pPr>
      <w:rPr>
        <w:rFonts w:ascii="Arial" w:hAnsi="Arial" w:hint="default"/>
      </w:rPr>
    </w:lvl>
    <w:lvl w:ilvl="3" w:tplc="D07265F6" w:tentative="1">
      <w:start w:val="1"/>
      <w:numFmt w:val="bullet"/>
      <w:lvlText w:val="•"/>
      <w:lvlJc w:val="left"/>
      <w:pPr>
        <w:tabs>
          <w:tab w:val="num" w:pos="3594"/>
        </w:tabs>
        <w:ind w:left="3594" w:hanging="360"/>
      </w:pPr>
      <w:rPr>
        <w:rFonts w:ascii="Arial" w:hAnsi="Arial" w:hint="default"/>
      </w:rPr>
    </w:lvl>
    <w:lvl w:ilvl="4" w:tplc="1AFEC610" w:tentative="1">
      <w:start w:val="1"/>
      <w:numFmt w:val="bullet"/>
      <w:lvlText w:val="•"/>
      <w:lvlJc w:val="left"/>
      <w:pPr>
        <w:tabs>
          <w:tab w:val="num" w:pos="4314"/>
        </w:tabs>
        <w:ind w:left="4314" w:hanging="360"/>
      </w:pPr>
      <w:rPr>
        <w:rFonts w:ascii="Arial" w:hAnsi="Arial" w:hint="default"/>
      </w:rPr>
    </w:lvl>
    <w:lvl w:ilvl="5" w:tplc="CF78E95A" w:tentative="1">
      <w:start w:val="1"/>
      <w:numFmt w:val="bullet"/>
      <w:lvlText w:val="•"/>
      <w:lvlJc w:val="left"/>
      <w:pPr>
        <w:tabs>
          <w:tab w:val="num" w:pos="5034"/>
        </w:tabs>
        <w:ind w:left="5034" w:hanging="360"/>
      </w:pPr>
      <w:rPr>
        <w:rFonts w:ascii="Arial" w:hAnsi="Arial" w:hint="default"/>
      </w:rPr>
    </w:lvl>
    <w:lvl w:ilvl="6" w:tplc="E5209EBE" w:tentative="1">
      <w:start w:val="1"/>
      <w:numFmt w:val="bullet"/>
      <w:lvlText w:val="•"/>
      <w:lvlJc w:val="left"/>
      <w:pPr>
        <w:tabs>
          <w:tab w:val="num" w:pos="5754"/>
        </w:tabs>
        <w:ind w:left="5754" w:hanging="360"/>
      </w:pPr>
      <w:rPr>
        <w:rFonts w:ascii="Arial" w:hAnsi="Arial" w:hint="default"/>
      </w:rPr>
    </w:lvl>
    <w:lvl w:ilvl="7" w:tplc="82AC5FD2" w:tentative="1">
      <w:start w:val="1"/>
      <w:numFmt w:val="bullet"/>
      <w:lvlText w:val="•"/>
      <w:lvlJc w:val="left"/>
      <w:pPr>
        <w:tabs>
          <w:tab w:val="num" w:pos="6474"/>
        </w:tabs>
        <w:ind w:left="6474" w:hanging="360"/>
      </w:pPr>
      <w:rPr>
        <w:rFonts w:ascii="Arial" w:hAnsi="Arial" w:hint="default"/>
      </w:rPr>
    </w:lvl>
    <w:lvl w:ilvl="8" w:tplc="9380036A" w:tentative="1">
      <w:start w:val="1"/>
      <w:numFmt w:val="bullet"/>
      <w:lvlText w:val="•"/>
      <w:lvlJc w:val="left"/>
      <w:pPr>
        <w:tabs>
          <w:tab w:val="num" w:pos="7194"/>
        </w:tabs>
        <w:ind w:left="7194" w:hanging="360"/>
      </w:pPr>
      <w:rPr>
        <w:rFonts w:ascii="Arial" w:hAnsi="Arial" w:hint="default"/>
      </w:rPr>
    </w:lvl>
  </w:abstractNum>
  <w:abstractNum w:abstractNumId="15" w15:restartNumberingAfterBreak="0">
    <w:nsid w:val="4116207B"/>
    <w:multiLevelType w:val="hybridMultilevel"/>
    <w:tmpl w:val="7D861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60BA0"/>
    <w:multiLevelType w:val="hybridMultilevel"/>
    <w:tmpl w:val="786C31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0BF7"/>
    <w:multiLevelType w:val="hybridMultilevel"/>
    <w:tmpl w:val="8D580918"/>
    <w:lvl w:ilvl="0" w:tplc="1E169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DC6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ECA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DA8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389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5C7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E2E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36D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C21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92E280C"/>
    <w:multiLevelType w:val="hybridMultilevel"/>
    <w:tmpl w:val="AA8E74A4"/>
    <w:lvl w:ilvl="0" w:tplc="6E309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4747D5"/>
    <w:multiLevelType w:val="hybridMultilevel"/>
    <w:tmpl w:val="130ADA7C"/>
    <w:lvl w:ilvl="0" w:tplc="7C427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6D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0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C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E5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85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C3A1BDA"/>
    <w:multiLevelType w:val="hybridMultilevel"/>
    <w:tmpl w:val="6874B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D11A3"/>
    <w:multiLevelType w:val="hybridMultilevel"/>
    <w:tmpl w:val="A0E4F02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0E3C1B"/>
    <w:multiLevelType w:val="hybridMultilevel"/>
    <w:tmpl w:val="19FE9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781C29"/>
    <w:multiLevelType w:val="hybridMultilevel"/>
    <w:tmpl w:val="34785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54902"/>
    <w:multiLevelType w:val="hybridMultilevel"/>
    <w:tmpl w:val="2F006F4A"/>
    <w:lvl w:ilvl="0" w:tplc="87E28440">
      <w:start w:val="1"/>
      <w:numFmt w:val="decimal"/>
      <w:lvlText w:val="%1."/>
      <w:lvlJc w:val="left"/>
      <w:pPr>
        <w:ind w:left="41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5" w15:restartNumberingAfterBreak="0">
    <w:nsid w:val="54021162"/>
    <w:multiLevelType w:val="hybridMultilevel"/>
    <w:tmpl w:val="464ADAB8"/>
    <w:lvl w:ilvl="0" w:tplc="FD30B83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931C12"/>
    <w:multiLevelType w:val="hybridMultilevel"/>
    <w:tmpl w:val="111EEF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A23BDB"/>
    <w:multiLevelType w:val="hybridMultilevel"/>
    <w:tmpl w:val="0C74F87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85037A"/>
    <w:multiLevelType w:val="hybridMultilevel"/>
    <w:tmpl w:val="12BAC4B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51256B"/>
    <w:multiLevelType w:val="hybridMultilevel"/>
    <w:tmpl w:val="490243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81D13"/>
    <w:multiLevelType w:val="hybridMultilevel"/>
    <w:tmpl w:val="BFC8FED2"/>
    <w:lvl w:ilvl="0" w:tplc="623E40C2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CB1F26"/>
    <w:multiLevelType w:val="hybridMultilevel"/>
    <w:tmpl w:val="4FFCD7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CE09F0"/>
    <w:multiLevelType w:val="hybridMultilevel"/>
    <w:tmpl w:val="AAC83B98"/>
    <w:lvl w:ilvl="0" w:tplc="8E7EEA16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E62DB6"/>
    <w:multiLevelType w:val="hybridMultilevel"/>
    <w:tmpl w:val="8DF2E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CA5F96"/>
    <w:multiLevelType w:val="hybridMultilevel"/>
    <w:tmpl w:val="B68A6DA6"/>
    <w:lvl w:ilvl="0" w:tplc="0EE02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423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28B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72AD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D64D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7604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366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2605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3E56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305785"/>
    <w:multiLevelType w:val="hybridMultilevel"/>
    <w:tmpl w:val="823A8D8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D5736ED"/>
    <w:multiLevelType w:val="hybridMultilevel"/>
    <w:tmpl w:val="BEB6F1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9137110">
    <w:abstractNumId w:val="31"/>
  </w:num>
  <w:num w:numId="2" w16cid:durableId="1786583453">
    <w:abstractNumId w:val="23"/>
  </w:num>
  <w:num w:numId="3" w16cid:durableId="340553001">
    <w:abstractNumId w:val="4"/>
  </w:num>
  <w:num w:numId="4" w16cid:durableId="1062601970">
    <w:abstractNumId w:val="36"/>
  </w:num>
  <w:num w:numId="5" w16cid:durableId="1540625149">
    <w:abstractNumId w:val="34"/>
  </w:num>
  <w:num w:numId="6" w16cid:durableId="394596061">
    <w:abstractNumId w:val="7"/>
  </w:num>
  <w:num w:numId="7" w16cid:durableId="879166447">
    <w:abstractNumId w:val="19"/>
  </w:num>
  <w:num w:numId="8" w16cid:durableId="590357524">
    <w:abstractNumId w:val="8"/>
  </w:num>
  <w:num w:numId="9" w16cid:durableId="672148714">
    <w:abstractNumId w:val="25"/>
  </w:num>
  <w:num w:numId="10" w16cid:durableId="2081170001">
    <w:abstractNumId w:val="18"/>
  </w:num>
  <w:num w:numId="11" w16cid:durableId="339282171">
    <w:abstractNumId w:val="35"/>
  </w:num>
  <w:num w:numId="12" w16cid:durableId="237716209">
    <w:abstractNumId w:val="14"/>
  </w:num>
  <w:num w:numId="13" w16cid:durableId="1963732919">
    <w:abstractNumId w:val="17"/>
  </w:num>
  <w:num w:numId="14" w16cid:durableId="502278667">
    <w:abstractNumId w:val="27"/>
  </w:num>
  <w:num w:numId="15" w16cid:durableId="756051914">
    <w:abstractNumId w:val="13"/>
  </w:num>
  <w:num w:numId="16" w16cid:durableId="317809540">
    <w:abstractNumId w:val="30"/>
  </w:num>
  <w:num w:numId="17" w16cid:durableId="1714847469">
    <w:abstractNumId w:val="10"/>
  </w:num>
  <w:num w:numId="18" w16cid:durableId="882791368">
    <w:abstractNumId w:val="11"/>
  </w:num>
  <w:num w:numId="19" w16cid:durableId="1263226273">
    <w:abstractNumId w:val="5"/>
  </w:num>
  <w:num w:numId="20" w16cid:durableId="1534995316">
    <w:abstractNumId w:val="15"/>
  </w:num>
  <w:num w:numId="21" w16cid:durableId="1053118519">
    <w:abstractNumId w:val="28"/>
  </w:num>
  <w:num w:numId="22" w16cid:durableId="1290430020">
    <w:abstractNumId w:val="29"/>
  </w:num>
  <w:num w:numId="23" w16cid:durableId="445151850">
    <w:abstractNumId w:val="12"/>
  </w:num>
  <w:num w:numId="24" w16cid:durableId="497353485">
    <w:abstractNumId w:val="20"/>
  </w:num>
  <w:num w:numId="25" w16cid:durableId="573441166">
    <w:abstractNumId w:val="16"/>
  </w:num>
  <w:num w:numId="26" w16cid:durableId="2043821234">
    <w:abstractNumId w:val="32"/>
  </w:num>
  <w:num w:numId="27" w16cid:durableId="1603142295">
    <w:abstractNumId w:val="22"/>
  </w:num>
  <w:num w:numId="28" w16cid:durableId="771585688">
    <w:abstractNumId w:val="1"/>
  </w:num>
  <w:num w:numId="29" w16cid:durableId="291522119">
    <w:abstractNumId w:val="21"/>
  </w:num>
  <w:num w:numId="30" w16cid:durableId="744187925">
    <w:abstractNumId w:val="24"/>
  </w:num>
  <w:num w:numId="31" w16cid:durableId="845873360">
    <w:abstractNumId w:val="2"/>
  </w:num>
  <w:num w:numId="32" w16cid:durableId="1409813277">
    <w:abstractNumId w:val="9"/>
  </w:num>
  <w:num w:numId="33" w16cid:durableId="293557771">
    <w:abstractNumId w:val="6"/>
  </w:num>
  <w:num w:numId="34" w16cid:durableId="1235551849">
    <w:abstractNumId w:val="33"/>
  </w:num>
  <w:num w:numId="35" w16cid:durableId="1369063276">
    <w:abstractNumId w:val="26"/>
  </w:num>
  <w:num w:numId="36" w16cid:durableId="803472195">
    <w:abstractNumId w:val="0"/>
  </w:num>
  <w:num w:numId="37" w16cid:durableId="1291595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225"/>
    <w:rsid w:val="000003F4"/>
    <w:rsid w:val="00005403"/>
    <w:rsid w:val="000064A0"/>
    <w:rsid w:val="000070E2"/>
    <w:rsid w:val="00014386"/>
    <w:rsid w:val="00014D24"/>
    <w:rsid w:val="0001576C"/>
    <w:rsid w:val="000167CF"/>
    <w:rsid w:val="000172D3"/>
    <w:rsid w:val="00021F0D"/>
    <w:rsid w:val="0002462C"/>
    <w:rsid w:val="00036DDF"/>
    <w:rsid w:val="0003708D"/>
    <w:rsid w:val="00037BC1"/>
    <w:rsid w:val="0004661B"/>
    <w:rsid w:val="00050C82"/>
    <w:rsid w:val="00053562"/>
    <w:rsid w:val="0005463E"/>
    <w:rsid w:val="000549F3"/>
    <w:rsid w:val="00057414"/>
    <w:rsid w:val="0006185D"/>
    <w:rsid w:val="00062455"/>
    <w:rsid w:val="000624E8"/>
    <w:rsid w:val="00067D19"/>
    <w:rsid w:val="000718B4"/>
    <w:rsid w:val="00072D33"/>
    <w:rsid w:val="00073B50"/>
    <w:rsid w:val="00074433"/>
    <w:rsid w:val="000746E2"/>
    <w:rsid w:val="00080860"/>
    <w:rsid w:val="00080F8C"/>
    <w:rsid w:val="000829D4"/>
    <w:rsid w:val="00084CE8"/>
    <w:rsid w:val="00087692"/>
    <w:rsid w:val="00090F06"/>
    <w:rsid w:val="00095B29"/>
    <w:rsid w:val="000961E4"/>
    <w:rsid w:val="00097ABC"/>
    <w:rsid w:val="000A2309"/>
    <w:rsid w:val="000A28CF"/>
    <w:rsid w:val="000A2995"/>
    <w:rsid w:val="000A2E07"/>
    <w:rsid w:val="000A4712"/>
    <w:rsid w:val="000A4E96"/>
    <w:rsid w:val="000A4EA7"/>
    <w:rsid w:val="000A55B0"/>
    <w:rsid w:val="000A6F48"/>
    <w:rsid w:val="000A7982"/>
    <w:rsid w:val="000A7EF2"/>
    <w:rsid w:val="000B016F"/>
    <w:rsid w:val="000B0359"/>
    <w:rsid w:val="000B047E"/>
    <w:rsid w:val="000B5C7E"/>
    <w:rsid w:val="000B66A6"/>
    <w:rsid w:val="000C3919"/>
    <w:rsid w:val="000C6482"/>
    <w:rsid w:val="000D0D19"/>
    <w:rsid w:val="000D1D1E"/>
    <w:rsid w:val="000D4DD9"/>
    <w:rsid w:val="000D597E"/>
    <w:rsid w:val="000D6F76"/>
    <w:rsid w:val="000D7CDF"/>
    <w:rsid w:val="000E3F2B"/>
    <w:rsid w:val="000E78A3"/>
    <w:rsid w:val="000F2B5C"/>
    <w:rsid w:val="000F6AF9"/>
    <w:rsid w:val="001039E1"/>
    <w:rsid w:val="00103BFF"/>
    <w:rsid w:val="00110553"/>
    <w:rsid w:val="00115E7D"/>
    <w:rsid w:val="00116CCF"/>
    <w:rsid w:val="00117509"/>
    <w:rsid w:val="00120007"/>
    <w:rsid w:val="00120769"/>
    <w:rsid w:val="00125454"/>
    <w:rsid w:val="0012566A"/>
    <w:rsid w:val="00130276"/>
    <w:rsid w:val="00134A93"/>
    <w:rsid w:val="00137E76"/>
    <w:rsid w:val="001409F1"/>
    <w:rsid w:val="00140F5D"/>
    <w:rsid w:val="00143DF6"/>
    <w:rsid w:val="00150F0B"/>
    <w:rsid w:val="00152100"/>
    <w:rsid w:val="00152CA0"/>
    <w:rsid w:val="00156B12"/>
    <w:rsid w:val="001579F2"/>
    <w:rsid w:val="001654C4"/>
    <w:rsid w:val="00167B27"/>
    <w:rsid w:val="0017012C"/>
    <w:rsid w:val="00170544"/>
    <w:rsid w:val="001722A2"/>
    <w:rsid w:val="00173828"/>
    <w:rsid w:val="00174F8C"/>
    <w:rsid w:val="00176089"/>
    <w:rsid w:val="00183B51"/>
    <w:rsid w:val="0018409D"/>
    <w:rsid w:val="00194D8F"/>
    <w:rsid w:val="00196211"/>
    <w:rsid w:val="0019692B"/>
    <w:rsid w:val="00196B70"/>
    <w:rsid w:val="001A105B"/>
    <w:rsid w:val="001A2E03"/>
    <w:rsid w:val="001A3A2D"/>
    <w:rsid w:val="001B02EE"/>
    <w:rsid w:val="001B14C3"/>
    <w:rsid w:val="001B5161"/>
    <w:rsid w:val="001B5975"/>
    <w:rsid w:val="001B5D27"/>
    <w:rsid w:val="001B70E2"/>
    <w:rsid w:val="001C06E7"/>
    <w:rsid w:val="001C1017"/>
    <w:rsid w:val="001C12EC"/>
    <w:rsid w:val="001C24A4"/>
    <w:rsid w:val="001C5120"/>
    <w:rsid w:val="001C56B3"/>
    <w:rsid w:val="001C5835"/>
    <w:rsid w:val="001C7494"/>
    <w:rsid w:val="001D278F"/>
    <w:rsid w:val="001D3CF4"/>
    <w:rsid w:val="001D796D"/>
    <w:rsid w:val="001E21C9"/>
    <w:rsid w:val="001E353E"/>
    <w:rsid w:val="001E3AFF"/>
    <w:rsid w:val="001E4878"/>
    <w:rsid w:val="001E49E7"/>
    <w:rsid w:val="001E64DB"/>
    <w:rsid w:val="001E68A0"/>
    <w:rsid w:val="001F0A9A"/>
    <w:rsid w:val="001F507A"/>
    <w:rsid w:val="001F7C3C"/>
    <w:rsid w:val="00203DCF"/>
    <w:rsid w:val="002064FC"/>
    <w:rsid w:val="002107FF"/>
    <w:rsid w:val="00210869"/>
    <w:rsid w:val="002163F2"/>
    <w:rsid w:val="00216FF5"/>
    <w:rsid w:val="00217CF5"/>
    <w:rsid w:val="0022275C"/>
    <w:rsid w:val="0022791B"/>
    <w:rsid w:val="002312FA"/>
    <w:rsid w:val="00232C07"/>
    <w:rsid w:val="00233254"/>
    <w:rsid w:val="00237833"/>
    <w:rsid w:val="0024307C"/>
    <w:rsid w:val="0024511A"/>
    <w:rsid w:val="00246318"/>
    <w:rsid w:val="002469C5"/>
    <w:rsid w:val="00251A76"/>
    <w:rsid w:val="00253D69"/>
    <w:rsid w:val="00255E41"/>
    <w:rsid w:val="00256521"/>
    <w:rsid w:val="00256C0F"/>
    <w:rsid w:val="00257A2E"/>
    <w:rsid w:val="0026531C"/>
    <w:rsid w:val="00273036"/>
    <w:rsid w:val="002744C1"/>
    <w:rsid w:val="00274F5A"/>
    <w:rsid w:val="002756F0"/>
    <w:rsid w:val="002808EA"/>
    <w:rsid w:val="00283448"/>
    <w:rsid w:val="00296D17"/>
    <w:rsid w:val="00296D88"/>
    <w:rsid w:val="002A238B"/>
    <w:rsid w:val="002A5573"/>
    <w:rsid w:val="002A6669"/>
    <w:rsid w:val="002B02DC"/>
    <w:rsid w:val="002B0541"/>
    <w:rsid w:val="002B119F"/>
    <w:rsid w:val="002B2269"/>
    <w:rsid w:val="002B312E"/>
    <w:rsid w:val="002B436E"/>
    <w:rsid w:val="002B5630"/>
    <w:rsid w:val="002B6CFD"/>
    <w:rsid w:val="002C0314"/>
    <w:rsid w:val="002C162F"/>
    <w:rsid w:val="002C1AEA"/>
    <w:rsid w:val="002C2C82"/>
    <w:rsid w:val="002C4DDC"/>
    <w:rsid w:val="002C52E2"/>
    <w:rsid w:val="002D091D"/>
    <w:rsid w:val="002D0E30"/>
    <w:rsid w:val="002D4AA3"/>
    <w:rsid w:val="002D6E28"/>
    <w:rsid w:val="002D7992"/>
    <w:rsid w:val="002E7876"/>
    <w:rsid w:val="002F0B02"/>
    <w:rsid w:val="002F40D6"/>
    <w:rsid w:val="0030751E"/>
    <w:rsid w:val="00310816"/>
    <w:rsid w:val="00310D3C"/>
    <w:rsid w:val="00311746"/>
    <w:rsid w:val="003119B7"/>
    <w:rsid w:val="00314024"/>
    <w:rsid w:val="00316590"/>
    <w:rsid w:val="0031709C"/>
    <w:rsid w:val="0031756B"/>
    <w:rsid w:val="00323DCB"/>
    <w:rsid w:val="003249A3"/>
    <w:rsid w:val="00326D8B"/>
    <w:rsid w:val="00332519"/>
    <w:rsid w:val="00334C0D"/>
    <w:rsid w:val="00336E5D"/>
    <w:rsid w:val="00340473"/>
    <w:rsid w:val="00341984"/>
    <w:rsid w:val="00342AD2"/>
    <w:rsid w:val="00342D5F"/>
    <w:rsid w:val="0034570B"/>
    <w:rsid w:val="0034573C"/>
    <w:rsid w:val="003566D4"/>
    <w:rsid w:val="00384481"/>
    <w:rsid w:val="00385D08"/>
    <w:rsid w:val="00386D37"/>
    <w:rsid w:val="00391F6A"/>
    <w:rsid w:val="00392D08"/>
    <w:rsid w:val="00393555"/>
    <w:rsid w:val="00395353"/>
    <w:rsid w:val="00397A63"/>
    <w:rsid w:val="003A079D"/>
    <w:rsid w:val="003A2692"/>
    <w:rsid w:val="003A532D"/>
    <w:rsid w:val="003B030B"/>
    <w:rsid w:val="003B03ED"/>
    <w:rsid w:val="003B397A"/>
    <w:rsid w:val="003B5DBA"/>
    <w:rsid w:val="003C1919"/>
    <w:rsid w:val="003C6DC8"/>
    <w:rsid w:val="003C7244"/>
    <w:rsid w:val="003C72ED"/>
    <w:rsid w:val="003D11CA"/>
    <w:rsid w:val="003D3726"/>
    <w:rsid w:val="003D4D37"/>
    <w:rsid w:val="003E6AB3"/>
    <w:rsid w:val="003E7FD6"/>
    <w:rsid w:val="003F3CED"/>
    <w:rsid w:val="003F6D05"/>
    <w:rsid w:val="003F6F2E"/>
    <w:rsid w:val="004045CD"/>
    <w:rsid w:val="004119E5"/>
    <w:rsid w:val="00411F39"/>
    <w:rsid w:val="00415251"/>
    <w:rsid w:val="004161C1"/>
    <w:rsid w:val="00417266"/>
    <w:rsid w:val="004226C9"/>
    <w:rsid w:val="004239F3"/>
    <w:rsid w:val="00423E5E"/>
    <w:rsid w:val="00426390"/>
    <w:rsid w:val="004279B8"/>
    <w:rsid w:val="00427F4D"/>
    <w:rsid w:val="00430D03"/>
    <w:rsid w:val="0043143D"/>
    <w:rsid w:val="00433B29"/>
    <w:rsid w:val="00434806"/>
    <w:rsid w:val="00436B61"/>
    <w:rsid w:val="00437A32"/>
    <w:rsid w:val="0044204E"/>
    <w:rsid w:val="0044270C"/>
    <w:rsid w:val="00443FCB"/>
    <w:rsid w:val="0045126E"/>
    <w:rsid w:val="00460C87"/>
    <w:rsid w:val="004611C3"/>
    <w:rsid w:val="00461AF7"/>
    <w:rsid w:val="00463393"/>
    <w:rsid w:val="00466DAC"/>
    <w:rsid w:val="00472483"/>
    <w:rsid w:val="00472BA6"/>
    <w:rsid w:val="0047374D"/>
    <w:rsid w:val="0047690E"/>
    <w:rsid w:val="00477EB6"/>
    <w:rsid w:val="004847CF"/>
    <w:rsid w:val="00490C89"/>
    <w:rsid w:val="00494392"/>
    <w:rsid w:val="0049511F"/>
    <w:rsid w:val="00495C2C"/>
    <w:rsid w:val="00497707"/>
    <w:rsid w:val="0049785A"/>
    <w:rsid w:val="004A01F5"/>
    <w:rsid w:val="004A1A74"/>
    <w:rsid w:val="004A1C52"/>
    <w:rsid w:val="004A3BCB"/>
    <w:rsid w:val="004A4851"/>
    <w:rsid w:val="004A570F"/>
    <w:rsid w:val="004A6B44"/>
    <w:rsid w:val="004B2888"/>
    <w:rsid w:val="004B390F"/>
    <w:rsid w:val="004C041E"/>
    <w:rsid w:val="004C0E35"/>
    <w:rsid w:val="004C50A4"/>
    <w:rsid w:val="004C57FA"/>
    <w:rsid w:val="004D463F"/>
    <w:rsid w:val="004D65FD"/>
    <w:rsid w:val="004D791E"/>
    <w:rsid w:val="004E28F0"/>
    <w:rsid w:val="004F04D3"/>
    <w:rsid w:val="004F212B"/>
    <w:rsid w:val="004F63E8"/>
    <w:rsid w:val="005007BC"/>
    <w:rsid w:val="00502CE3"/>
    <w:rsid w:val="00503279"/>
    <w:rsid w:val="00507918"/>
    <w:rsid w:val="00511F37"/>
    <w:rsid w:val="00512334"/>
    <w:rsid w:val="0051670C"/>
    <w:rsid w:val="00516A60"/>
    <w:rsid w:val="0052049D"/>
    <w:rsid w:val="0052296B"/>
    <w:rsid w:val="00525C90"/>
    <w:rsid w:val="00531EFC"/>
    <w:rsid w:val="00536BF9"/>
    <w:rsid w:val="00540D52"/>
    <w:rsid w:val="00540DDC"/>
    <w:rsid w:val="005416D8"/>
    <w:rsid w:val="00541C69"/>
    <w:rsid w:val="0054235F"/>
    <w:rsid w:val="00544EC3"/>
    <w:rsid w:val="005451D8"/>
    <w:rsid w:val="00545340"/>
    <w:rsid w:val="0055143E"/>
    <w:rsid w:val="00554597"/>
    <w:rsid w:val="005577FA"/>
    <w:rsid w:val="005578C2"/>
    <w:rsid w:val="005609EB"/>
    <w:rsid w:val="0056257B"/>
    <w:rsid w:val="00564E88"/>
    <w:rsid w:val="005657F8"/>
    <w:rsid w:val="00566D45"/>
    <w:rsid w:val="005674D3"/>
    <w:rsid w:val="00570A78"/>
    <w:rsid w:val="005722B9"/>
    <w:rsid w:val="0057340E"/>
    <w:rsid w:val="0057714B"/>
    <w:rsid w:val="005806D3"/>
    <w:rsid w:val="0058250C"/>
    <w:rsid w:val="00583D58"/>
    <w:rsid w:val="00590962"/>
    <w:rsid w:val="005953BB"/>
    <w:rsid w:val="00596437"/>
    <w:rsid w:val="005A0241"/>
    <w:rsid w:val="005A4531"/>
    <w:rsid w:val="005B7289"/>
    <w:rsid w:val="005B7AAC"/>
    <w:rsid w:val="005C0ED7"/>
    <w:rsid w:val="005C1AD1"/>
    <w:rsid w:val="005C41DF"/>
    <w:rsid w:val="005C522F"/>
    <w:rsid w:val="005C7498"/>
    <w:rsid w:val="005D3E9F"/>
    <w:rsid w:val="005D7B9D"/>
    <w:rsid w:val="005E3F71"/>
    <w:rsid w:val="005E6BD6"/>
    <w:rsid w:val="005E7A52"/>
    <w:rsid w:val="005F30A3"/>
    <w:rsid w:val="005F5FAB"/>
    <w:rsid w:val="00600BB6"/>
    <w:rsid w:val="006076E2"/>
    <w:rsid w:val="00610229"/>
    <w:rsid w:val="006105AC"/>
    <w:rsid w:val="0061066E"/>
    <w:rsid w:val="00612070"/>
    <w:rsid w:val="0061239E"/>
    <w:rsid w:val="00616726"/>
    <w:rsid w:val="006176BE"/>
    <w:rsid w:val="00617726"/>
    <w:rsid w:val="00620187"/>
    <w:rsid w:val="00620527"/>
    <w:rsid w:val="00622F88"/>
    <w:rsid w:val="006231B7"/>
    <w:rsid w:val="00623745"/>
    <w:rsid w:val="00626292"/>
    <w:rsid w:val="00630D9D"/>
    <w:rsid w:val="00630FFC"/>
    <w:rsid w:val="00633B6D"/>
    <w:rsid w:val="00636C51"/>
    <w:rsid w:val="00637E8A"/>
    <w:rsid w:val="00641888"/>
    <w:rsid w:val="00642116"/>
    <w:rsid w:val="00644FB3"/>
    <w:rsid w:val="006477D5"/>
    <w:rsid w:val="006501F3"/>
    <w:rsid w:val="0065253D"/>
    <w:rsid w:val="00654B44"/>
    <w:rsid w:val="00654EF2"/>
    <w:rsid w:val="006558B3"/>
    <w:rsid w:val="00656ABC"/>
    <w:rsid w:val="00664586"/>
    <w:rsid w:val="00670ACB"/>
    <w:rsid w:val="006729B2"/>
    <w:rsid w:val="006758FB"/>
    <w:rsid w:val="00677528"/>
    <w:rsid w:val="00677EA1"/>
    <w:rsid w:val="00677F0A"/>
    <w:rsid w:val="006811D4"/>
    <w:rsid w:val="00683370"/>
    <w:rsid w:val="00690804"/>
    <w:rsid w:val="00690CBD"/>
    <w:rsid w:val="00692368"/>
    <w:rsid w:val="006924E2"/>
    <w:rsid w:val="00696A30"/>
    <w:rsid w:val="006A1A35"/>
    <w:rsid w:val="006A31D0"/>
    <w:rsid w:val="006A470E"/>
    <w:rsid w:val="006A747A"/>
    <w:rsid w:val="006B002E"/>
    <w:rsid w:val="006B153D"/>
    <w:rsid w:val="006B15E6"/>
    <w:rsid w:val="006B3F37"/>
    <w:rsid w:val="006B4402"/>
    <w:rsid w:val="006B60CD"/>
    <w:rsid w:val="006C17F8"/>
    <w:rsid w:val="006C6DC9"/>
    <w:rsid w:val="006D115C"/>
    <w:rsid w:val="006D1C90"/>
    <w:rsid w:val="006D1F90"/>
    <w:rsid w:val="006D3F00"/>
    <w:rsid w:val="006E2746"/>
    <w:rsid w:val="006E27C1"/>
    <w:rsid w:val="006E5F25"/>
    <w:rsid w:val="006F22F0"/>
    <w:rsid w:val="006F3B20"/>
    <w:rsid w:val="006F4DF9"/>
    <w:rsid w:val="006F6AEE"/>
    <w:rsid w:val="006F7385"/>
    <w:rsid w:val="006F7ECD"/>
    <w:rsid w:val="0070019C"/>
    <w:rsid w:val="00701C71"/>
    <w:rsid w:val="00702877"/>
    <w:rsid w:val="00704FE1"/>
    <w:rsid w:val="007059A3"/>
    <w:rsid w:val="00707FBF"/>
    <w:rsid w:val="007126F2"/>
    <w:rsid w:val="00713367"/>
    <w:rsid w:val="00714B26"/>
    <w:rsid w:val="007166B8"/>
    <w:rsid w:val="00722F81"/>
    <w:rsid w:val="00726D92"/>
    <w:rsid w:val="00732A5B"/>
    <w:rsid w:val="00732D60"/>
    <w:rsid w:val="007379EB"/>
    <w:rsid w:val="007412D9"/>
    <w:rsid w:val="007453CD"/>
    <w:rsid w:val="00750049"/>
    <w:rsid w:val="00751B05"/>
    <w:rsid w:val="00751E5B"/>
    <w:rsid w:val="00754CEC"/>
    <w:rsid w:val="00762213"/>
    <w:rsid w:val="0076598E"/>
    <w:rsid w:val="0076702C"/>
    <w:rsid w:val="007708B0"/>
    <w:rsid w:val="00770908"/>
    <w:rsid w:val="00770F1C"/>
    <w:rsid w:val="0077670A"/>
    <w:rsid w:val="00777106"/>
    <w:rsid w:val="007811E6"/>
    <w:rsid w:val="00781AF1"/>
    <w:rsid w:val="007835A5"/>
    <w:rsid w:val="00785F5D"/>
    <w:rsid w:val="00786708"/>
    <w:rsid w:val="00793F6E"/>
    <w:rsid w:val="00794BE1"/>
    <w:rsid w:val="007A2028"/>
    <w:rsid w:val="007A7062"/>
    <w:rsid w:val="007B38A6"/>
    <w:rsid w:val="007C1553"/>
    <w:rsid w:val="007C206E"/>
    <w:rsid w:val="007C26B2"/>
    <w:rsid w:val="007C6219"/>
    <w:rsid w:val="007C7A4D"/>
    <w:rsid w:val="007D1826"/>
    <w:rsid w:val="007D3702"/>
    <w:rsid w:val="007D3A3B"/>
    <w:rsid w:val="007D42E7"/>
    <w:rsid w:val="007D481C"/>
    <w:rsid w:val="007D4BCE"/>
    <w:rsid w:val="007D5574"/>
    <w:rsid w:val="007E0E01"/>
    <w:rsid w:val="007E468D"/>
    <w:rsid w:val="007E73D3"/>
    <w:rsid w:val="007E7BBC"/>
    <w:rsid w:val="007F0F46"/>
    <w:rsid w:val="007F2039"/>
    <w:rsid w:val="007F7D48"/>
    <w:rsid w:val="00800606"/>
    <w:rsid w:val="0080134A"/>
    <w:rsid w:val="00804CE3"/>
    <w:rsid w:val="00814BCB"/>
    <w:rsid w:val="00817464"/>
    <w:rsid w:val="00817A3A"/>
    <w:rsid w:val="00822A74"/>
    <w:rsid w:val="008233BD"/>
    <w:rsid w:val="00825964"/>
    <w:rsid w:val="00826F0A"/>
    <w:rsid w:val="00830DB3"/>
    <w:rsid w:val="00830DE1"/>
    <w:rsid w:val="00831E16"/>
    <w:rsid w:val="0084167E"/>
    <w:rsid w:val="008421AF"/>
    <w:rsid w:val="00844D29"/>
    <w:rsid w:val="008455EE"/>
    <w:rsid w:val="00847C91"/>
    <w:rsid w:val="0085052B"/>
    <w:rsid w:val="00853A36"/>
    <w:rsid w:val="008540A6"/>
    <w:rsid w:val="00861367"/>
    <w:rsid w:val="008613B1"/>
    <w:rsid w:val="0086191A"/>
    <w:rsid w:val="00862B46"/>
    <w:rsid w:val="008635E2"/>
    <w:rsid w:val="008644EF"/>
    <w:rsid w:val="00873F87"/>
    <w:rsid w:val="008752C1"/>
    <w:rsid w:val="008814DF"/>
    <w:rsid w:val="008821AA"/>
    <w:rsid w:val="00884C53"/>
    <w:rsid w:val="008851BE"/>
    <w:rsid w:val="00890284"/>
    <w:rsid w:val="00891051"/>
    <w:rsid w:val="00891E5E"/>
    <w:rsid w:val="008927C7"/>
    <w:rsid w:val="00893282"/>
    <w:rsid w:val="00895109"/>
    <w:rsid w:val="00895299"/>
    <w:rsid w:val="008964C6"/>
    <w:rsid w:val="00897651"/>
    <w:rsid w:val="008A2510"/>
    <w:rsid w:val="008A7C0A"/>
    <w:rsid w:val="008B5025"/>
    <w:rsid w:val="008C08C0"/>
    <w:rsid w:val="008C399D"/>
    <w:rsid w:val="008C46F8"/>
    <w:rsid w:val="008C4D34"/>
    <w:rsid w:val="008C57D6"/>
    <w:rsid w:val="008D07E7"/>
    <w:rsid w:val="008D2B4C"/>
    <w:rsid w:val="008D40BB"/>
    <w:rsid w:val="008D6144"/>
    <w:rsid w:val="008E07BF"/>
    <w:rsid w:val="008E7DCE"/>
    <w:rsid w:val="00900339"/>
    <w:rsid w:val="00900A8F"/>
    <w:rsid w:val="00900DC4"/>
    <w:rsid w:val="00910122"/>
    <w:rsid w:val="00910289"/>
    <w:rsid w:val="00912137"/>
    <w:rsid w:val="0091327B"/>
    <w:rsid w:val="00914FC6"/>
    <w:rsid w:val="00915DBC"/>
    <w:rsid w:val="00917537"/>
    <w:rsid w:val="0091760E"/>
    <w:rsid w:val="00917EF5"/>
    <w:rsid w:val="0092025A"/>
    <w:rsid w:val="0092118D"/>
    <w:rsid w:val="0092286E"/>
    <w:rsid w:val="0092362E"/>
    <w:rsid w:val="00924D33"/>
    <w:rsid w:val="0092566E"/>
    <w:rsid w:val="00927F60"/>
    <w:rsid w:val="0093173B"/>
    <w:rsid w:val="00940AA2"/>
    <w:rsid w:val="00944F0D"/>
    <w:rsid w:val="009508A9"/>
    <w:rsid w:val="00950DD4"/>
    <w:rsid w:val="00952E52"/>
    <w:rsid w:val="0095584E"/>
    <w:rsid w:val="00957BB8"/>
    <w:rsid w:val="0096440E"/>
    <w:rsid w:val="00964C9E"/>
    <w:rsid w:val="00965E74"/>
    <w:rsid w:val="009666DD"/>
    <w:rsid w:val="00987474"/>
    <w:rsid w:val="009877B7"/>
    <w:rsid w:val="009913D3"/>
    <w:rsid w:val="0099162E"/>
    <w:rsid w:val="00991747"/>
    <w:rsid w:val="009922BF"/>
    <w:rsid w:val="009935C5"/>
    <w:rsid w:val="009A20A7"/>
    <w:rsid w:val="009A49AE"/>
    <w:rsid w:val="009A51C6"/>
    <w:rsid w:val="009B2E2F"/>
    <w:rsid w:val="009B2FCC"/>
    <w:rsid w:val="009B3058"/>
    <w:rsid w:val="009B34FB"/>
    <w:rsid w:val="009B4D3A"/>
    <w:rsid w:val="009B7EA3"/>
    <w:rsid w:val="009C1168"/>
    <w:rsid w:val="009C395C"/>
    <w:rsid w:val="009C544B"/>
    <w:rsid w:val="009C5D1E"/>
    <w:rsid w:val="009C5F07"/>
    <w:rsid w:val="009D0A48"/>
    <w:rsid w:val="009D4C92"/>
    <w:rsid w:val="009D6653"/>
    <w:rsid w:val="009D7185"/>
    <w:rsid w:val="009E2962"/>
    <w:rsid w:val="009E5726"/>
    <w:rsid w:val="009E5C24"/>
    <w:rsid w:val="009E693D"/>
    <w:rsid w:val="009E7423"/>
    <w:rsid w:val="009F2DEC"/>
    <w:rsid w:val="009F39E8"/>
    <w:rsid w:val="00A01602"/>
    <w:rsid w:val="00A05325"/>
    <w:rsid w:val="00A14154"/>
    <w:rsid w:val="00A150D4"/>
    <w:rsid w:val="00A15313"/>
    <w:rsid w:val="00A22097"/>
    <w:rsid w:val="00A25040"/>
    <w:rsid w:val="00A27CE6"/>
    <w:rsid w:val="00A30C86"/>
    <w:rsid w:val="00A316ED"/>
    <w:rsid w:val="00A32B48"/>
    <w:rsid w:val="00A361EC"/>
    <w:rsid w:val="00A42F40"/>
    <w:rsid w:val="00A44348"/>
    <w:rsid w:val="00A46FE1"/>
    <w:rsid w:val="00A50213"/>
    <w:rsid w:val="00A523AD"/>
    <w:rsid w:val="00A57190"/>
    <w:rsid w:val="00A62917"/>
    <w:rsid w:val="00A672F0"/>
    <w:rsid w:val="00A7649B"/>
    <w:rsid w:val="00A80246"/>
    <w:rsid w:val="00A807B6"/>
    <w:rsid w:val="00A80B18"/>
    <w:rsid w:val="00A81C89"/>
    <w:rsid w:val="00A82E55"/>
    <w:rsid w:val="00A90E6E"/>
    <w:rsid w:val="00A946E7"/>
    <w:rsid w:val="00A95140"/>
    <w:rsid w:val="00AA3D6F"/>
    <w:rsid w:val="00AA49A9"/>
    <w:rsid w:val="00AA5419"/>
    <w:rsid w:val="00AA6DB4"/>
    <w:rsid w:val="00AA7BCD"/>
    <w:rsid w:val="00AB0CFA"/>
    <w:rsid w:val="00AB1976"/>
    <w:rsid w:val="00AC2700"/>
    <w:rsid w:val="00AC3A3A"/>
    <w:rsid w:val="00AD09D9"/>
    <w:rsid w:val="00AD4D59"/>
    <w:rsid w:val="00AD6835"/>
    <w:rsid w:val="00AD72FA"/>
    <w:rsid w:val="00AE3EAD"/>
    <w:rsid w:val="00AE3F82"/>
    <w:rsid w:val="00AE415E"/>
    <w:rsid w:val="00AE64C8"/>
    <w:rsid w:val="00AF7660"/>
    <w:rsid w:val="00AF7940"/>
    <w:rsid w:val="00AF7F27"/>
    <w:rsid w:val="00B049C9"/>
    <w:rsid w:val="00B04F9A"/>
    <w:rsid w:val="00B07DBC"/>
    <w:rsid w:val="00B07F76"/>
    <w:rsid w:val="00B10A9B"/>
    <w:rsid w:val="00B1169B"/>
    <w:rsid w:val="00B16E57"/>
    <w:rsid w:val="00B24F76"/>
    <w:rsid w:val="00B27539"/>
    <w:rsid w:val="00B30B88"/>
    <w:rsid w:val="00B3486F"/>
    <w:rsid w:val="00B40190"/>
    <w:rsid w:val="00B41533"/>
    <w:rsid w:val="00B42C17"/>
    <w:rsid w:val="00B4509C"/>
    <w:rsid w:val="00B45469"/>
    <w:rsid w:val="00B45796"/>
    <w:rsid w:val="00B47C23"/>
    <w:rsid w:val="00B50B24"/>
    <w:rsid w:val="00B51BA1"/>
    <w:rsid w:val="00B53F84"/>
    <w:rsid w:val="00B552FC"/>
    <w:rsid w:val="00B55709"/>
    <w:rsid w:val="00B61933"/>
    <w:rsid w:val="00B61987"/>
    <w:rsid w:val="00B6345E"/>
    <w:rsid w:val="00B63565"/>
    <w:rsid w:val="00B648D0"/>
    <w:rsid w:val="00B654CF"/>
    <w:rsid w:val="00B74DBA"/>
    <w:rsid w:val="00B8159D"/>
    <w:rsid w:val="00B81C72"/>
    <w:rsid w:val="00B81D52"/>
    <w:rsid w:val="00B83D39"/>
    <w:rsid w:val="00B84D0D"/>
    <w:rsid w:val="00B85A5D"/>
    <w:rsid w:val="00B90225"/>
    <w:rsid w:val="00B96A7B"/>
    <w:rsid w:val="00BA2382"/>
    <w:rsid w:val="00BA25FE"/>
    <w:rsid w:val="00BA501A"/>
    <w:rsid w:val="00BA5781"/>
    <w:rsid w:val="00BB1B63"/>
    <w:rsid w:val="00BB1BBB"/>
    <w:rsid w:val="00BB58F3"/>
    <w:rsid w:val="00BB6412"/>
    <w:rsid w:val="00BB7573"/>
    <w:rsid w:val="00BC616F"/>
    <w:rsid w:val="00BC7B62"/>
    <w:rsid w:val="00BD370F"/>
    <w:rsid w:val="00BE057A"/>
    <w:rsid w:val="00BE0EE2"/>
    <w:rsid w:val="00BE4CAA"/>
    <w:rsid w:val="00BE4EA2"/>
    <w:rsid w:val="00BE7D7A"/>
    <w:rsid w:val="00BF64A0"/>
    <w:rsid w:val="00BF7057"/>
    <w:rsid w:val="00C0241F"/>
    <w:rsid w:val="00C02ECA"/>
    <w:rsid w:val="00C06E03"/>
    <w:rsid w:val="00C10B6B"/>
    <w:rsid w:val="00C11585"/>
    <w:rsid w:val="00C12FEB"/>
    <w:rsid w:val="00C13AC1"/>
    <w:rsid w:val="00C211D9"/>
    <w:rsid w:val="00C222BD"/>
    <w:rsid w:val="00C24A5A"/>
    <w:rsid w:val="00C24F54"/>
    <w:rsid w:val="00C265DD"/>
    <w:rsid w:val="00C2787C"/>
    <w:rsid w:val="00C30055"/>
    <w:rsid w:val="00C30DDC"/>
    <w:rsid w:val="00C33966"/>
    <w:rsid w:val="00C406AB"/>
    <w:rsid w:val="00C409AB"/>
    <w:rsid w:val="00C516D5"/>
    <w:rsid w:val="00C51BAE"/>
    <w:rsid w:val="00C5315A"/>
    <w:rsid w:val="00C54D86"/>
    <w:rsid w:val="00C57048"/>
    <w:rsid w:val="00C65EB2"/>
    <w:rsid w:val="00C726E2"/>
    <w:rsid w:val="00C76E1C"/>
    <w:rsid w:val="00C81C9F"/>
    <w:rsid w:val="00C81CB5"/>
    <w:rsid w:val="00C85B02"/>
    <w:rsid w:val="00C876D7"/>
    <w:rsid w:val="00C9074C"/>
    <w:rsid w:val="00C94A30"/>
    <w:rsid w:val="00CA0A61"/>
    <w:rsid w:val="00CA0CE5"/>
    <w:rsid w:val="00CB5210"/>
    <w:rsid w:val="00CB6360"/>
    <w:rsid w:val="00CB7456"/>
    <w:rsid w:val="00CB7DE7"/>
    <w:rsid w:val="00CC0ADD"/>
    <w:rsid w:val="00CC4C80"/>
    <w:rsid w:val="00CC5134"/>
    <w:rsid w:val="00CC6B4B"/>
    <w:rsid w:val="00CD07D7"/>
    <w:rsid w:val="00CD0DAC"/>
    <w:rsid w:val="00CD242D"/>
    <w:rsid w:val="00CD69DE"/>
    <w:rsid w:val="00CD72A0"/>
    <w:rsid w:val="00CD74D3"/>
    <w:rsid w:val="00CD7BF4"/>
    <w:rsid w:val="00CE1461"/>
    <w:rsid w:val="00CE17F6"/>
    <w:rsid w:val="00CE4306"/>
    <w:rsid w:val="00CF1CFD"/>
    <w:rsid w:val="00CF5200"/>
    <w:rsid w:val="00CF623E"/>
    <w:rsid w:val="00D00353"/>
    <w:rsid w:val="00D01D87"/>
    <w:rsid w:val="00D027E3"/>
    <w:rsid w:val="00D059C2"/>
    <w:rsid w:val="00D065DB"/>
    <w:rsid w:val="00D1018A"/>
    <w:rsid w:val="00D161BB"/>
    <w:rsid w:val="00D25B09"/>
    <w:rsid w:val="00D26325"/>
    <w:rsid w:val="00D3074E"/>
    <w:rsid w:val="00D30A97"/>
    <w:rsid w:val="00D31EF0"/>
    <w:rsid w:val="00D321D3"/>
    <w:rsid w:val="00D3290B"/>
    <w:rsid w:val="00D340E2"/>
    <w:rsid w:val="00D36695"/>
    <w:rsid w:val="00D37328"/>
    <w:rsid w:val="00D37AF4"/>
    <w:rsid w:val="00D40680"/>
    <w:rsid w:val="00D44A56"/>
    <w:rsid w:val="00D44FD1"/>
    <w:rsid w:val="00D45D23"/>
    <w:rsid w:val="00D52F03"/>
    <w:rsid w:val="00D56D57"/>
    <w:rsid w:val="00D61CA3"/>
    <w:rsid w:val="00D62113"/>
    <w:rsid w:val="00D651B2"/>
    <w:rsid w:val="00D7002D"/>
    <w:rsid w:val="00D72A15"/>
    <w:rsid w:val="00D74135"/>
    <w:rsid w:val="00D75E41"/>
    <w:rsid w:val="00D83C93"/>
    <w:rsid w:val="00D86A2F"/>
    <w:rsid w:val="00D90EDA"/>
    <w:rsid w:val="00D91D59"/>
    <w:rsid w:val="00D92FD7"/>
    <w:rsid w:val="00D941CA"/>
    <w:rsid w:val="00D95F6D"/>
    <w:rsid w:val="00DA16B8"/>
    <w:rsid w:val="00DA1B6A"/>
    <w:rsid w:val="00DA3E09"/>
    <w:rsid w:val="00DA4CED"/>
    <w:rsid w:val="00DA58F8"/>
    <w:rsid w:val="00DB3CE5"/>
    <w:rsid w:val="00DB44EB"/>
    <w:rsid w:val="00DB4AD6"/>
    <w:rsid w:val="00DB4FF5"/>
    <w:rsid w:val="00DB6735"/>
    <w:rsid w:val="00DC71A9"/>
    <w:rsid w:val="00DD5F6A"/>
    <w:rsid w:val="00DD6667"/>
    <w:rsid w:val="00DE364C"/>
    <w:rsid w:val="00DE6746"/>
    <w:rsid w:val="00DF0DF2"/>
    <w:rsid w:val="00DF1155"/>
    <w:rsid w:val="00DF2454"/>
    <w:rsid w:val="00DF6D24"/>
    <w:rsid w:val="00E00CE1"/>
    <w:rsid w:val="00E01536"/>
    <w:rsid w:val="00E01E4D"/>
    <w:rsid w:val="00E031B5"/>
    <w:rsid w:val="00E07958"/>
    <w:rsid w:val="00E11F70"/>
    <w:rsid w:val="00E12E53"/>
    <w:rsid w:val="00E24232"/>
    <w:rsid w:val="00E35584"/>
    <w:rsid w:val="00E42029"/>
    <w:rsid w:val="00E4495C"/>
    <w:rsid w:val="00E4508A"/>
    <w:rsid w:val="00E454F0"/>
    <w:rsid w:val="00E45FAE"/>
    <w:rsid w:val="00E51485"/>
    <w:rsid w:val="00E55AFB"/>
    <w:rsid w:val="00E57011"/>
    <w:rsid w:val="00E608FA"/>
    <w:rsid w:val="00E64E15"/>
    <w:rsid w:val="00E674DA"/>
    <w:rsid w:val="00E6754E"/>
    <w:rsid w:val="00E704DB"/>
    <w:rsid w:val="00E74993"/>
    <w:rsid w:val="00E75087"/>
    <w:rsid w:val="00E80385"/>
    <w:rsid w:val="00E804F2"/>
    <w:rsid w:val="00E86F27"/>
    <w:rsid w:val="00E92A01"/>
    <w:rsid w:val="00E9425A"/>
    <w:rsid w:val="00E950E9"/>
    <w:rsid w:val="00EA22F6"/>
    <w:rsid w:val="00EA4120"/>
    <w:rsid w:val="00EA72B0"/>
    <w:rsid w:val="00EB305B"/>
    <w:rsid w:val="00EC23AE"/>
    <w:rsid w:val="00EC79B3"/>
    <w:rsid w:val="00ED1BF4"/>
    <w:rsid w:val="00ED1C00"/>
    <w:rsid w:val="00ED2BB2"/>
    <w:rsid w:val="00ED4E60"/>
    <w:rsid w:val="00EE1CBE"/>
    <w:rsid w:val="00EF055C"/>
    <w:rsid w:val="00EF3C71"/>
    <w:rsid w:val="00EF5270"/>
    <w:rsid w:val="00EF6607"/>
    <w:rsid w:val="00EF6F81"/>
    <w:rsid w:val="00F014B8"/>
    <w:rsid w:val="00F0206D"/>
    <w:rsid w:val="00F02D29"/>
    <w:rsid w:val="00F112C1"/>
    <w:rsid w:val="00F11827"/>
    <w:rsid w:val="00F14A97"/>
    <w:rsid w:val="00F16732"/>
    <w:rsid w:val="00F170CA"/>
    <w:rsid w:val="00F17491"/>
    <w:rsid w:val="00F20779"/>
    <w:rsid w:val="00F22628"/>
    <w:rsid w:val="00F22A2B"/>
    <w:rsid w:val="00F22FA3"/>
    <w:rsid w:val="00F23327"/>
    <w:rsid w:val="00F250AE"/>
    <w:rsid w:val="00F25543"/>
    <w:rsid w:val="00F32DD0"/>
    <w:rsid w:val="00F3307F"/>
    <w:rsid w:val="00F330DE"/>
    <w:rsid w:val="00F350FD"/>
    <w:rsid w:val="00F367C1"/>
    <w:rsid w:val="00F371D9"/>
    <w:rsid w:val="00F41CB8"/>
    <w:rsid w:val="00F41D33"/>
    <w:rsid w:val="00F44790"/>
    <w:rsid w:val="00F4555A"/>
    <w:rsid w:val="00F45C1F"/>
    <w:rsid w:val="00F515D1"/>
    <w:rsid w:val="00F53F3F"/>
    <w:rsid w:val="00F55F95"/>
    <w:rsid w:val="00F57492"/>
    <w:rsid w:val="00F60A2E"/>
    <w:rsid w:val="00F61333"/>
    <w:rsid w:val="00F62C13"/>
    <w:rsid w:val="00F62E78"/>
    <w:rsid w:val="00F63419"/>
    <w:rsid w:val="00F63648"/>
    <w:rsid w:val="00F64063"/>
    <w:rsid w:val="00F64FAC"/>
    <w:rsid w:val="00F65011"/>
    <w:rsid w:val="00F65D0C"/>
    <w:rsid w:val="00F7063B"/>
    <w:rsid w:val="00F7167C"/>
    <w:rsid w:val="00F74ADF"/>
    <w:rsid w:val="00F76CC4"/>
    <w:rsid w:val="00F85758"/>
    <w:rsid w:val="00F93531"/>
    <w:rsid w:val="00F96061"/>
    <w:rsid w:val="00FA1F01"/>
    <w:rsid w:val="00FA350F"/>
    <w:rsid w:val="00FA3BBD"/>
    <w:rsid w:val="00FA4C53"/>
    <w:rsid w:val="00FA7C29"/>
    <w:rsid w:val="00FB2B90"/>
    <w:rsid w:val="00FB3153"/>
    <w:rsid w:val="00FC0679"/>
    <w:rsid w:val="00FC3143"/>
    <w:rsid w:val="00FC3A99"/>
    <w:rsid w:val="00FC3CD1"/>
    <w:rsid w:val="00FC4B99"/>
    <w:rsid w:val="00FC5EBC"/>
    <w:rsid w:val="00FD09EB"/>
    <w:rsid w:val="00FD205F"/>
    <w:rsid w:val="00FD3592"/>
    <w:rsid w:val="00FD6520"/>
    <w:rsid w:val="00FD725C"/>
    <w:rsid w:val="00FD73E0"/>
    <w:rsid w:val="00FD7EB8"/>
    <w:rsid w:val="00FE0DD1"/>
    <w:rsid w:val="00FE35E2"/>
    <w:rsid w:val="00FE771C"/>
    <w:rsid w:val="00FF0911"/>
    <w:rsid w:val="00FF102C"/>
    <w:rsid w:val="00FF650A"/>
    <w:rsid w:val="12A69A96"/>
    <w:rsid w:val="2192F5D3"/>
    <w:rsid w:val="48C3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A7575"/>
  <w15:docId w15:val="{248E8C31-88F5-4715-870D-7554C0A7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AF76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44"/>
  </w:style>
  <w:style w:type="paragraph" w:styleId="Footer">
    <w:name w:val="footer"/>
    <w:basedOn w:val="Normal"/>
    <w:link w:val="Foot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44"/>
  </w:style>
  <w:style w:type="character" w:styleId="Hyperlink">
    <w:name w:val="Hyperlink"/>
    <w:basedOn w:val="DefaultParagraphFont"/>
    <w:uiPriority w:val="99"/>
    <w:unhideWhenUsed/>
    <w:rsid w:val="00116CC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89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0624E8"/>
  </w:style>
  <w:style w:type="table" w:styleId="TableGrid">
    <w:name w:val="Table Grid"/>
    <w:basedOn w:val="TableNormal"/>
    <w:uiPriority w:val="59"/>
    <w:rsid w:val="00C3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63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37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1713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9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95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668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03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3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7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3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1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8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9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9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4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9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5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7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5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C38B2-A4BC-4873-8393-4681B0FE7D9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5876</Words>
  <Characters>33497</Characters>
  <Application>Microsoft Office Word</Application>
  <DocSecurity>0</DocSecurity>
  <Lines>279</Lines>
  <Paragraphs>78</Paragraphs>
  <ScaleCrop>false</ScaleCrop>
  <Company/>
  <LinksUpToDate>false</LinksUpToDate>
  <CharactersWithSpaces>39295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Guest User</cp:lastModifiedBy>
  <cp:revision>2</cp:revision>
  <cp:lastPrinted>2020-09-05T04:23:00Z</cp:lastPrinted>
  <dcterms:created xsi:type="dcterms:W3CDTF">2024-03-05T05:46:00Z</dcterms:created>
  <dcterms:modified xsi:type="dcterms:W3CDTF">2024-03-05T05:46:00Z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